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BC4590" w14:textId="66F2AA95" w:rsidR="00583EEE" w:rsidRPr="00B206CC" w:rsidRDefault="000631CB" w:rsidP="00E16389">
      <w:pPr>
        <w:pStyle w:val="Heading1"/>
        <w:rPr>
          <w:rFonts w:eastAsia="TimesNewRoman"/>
          <w:noProof/>
        </w:rPr>
      </w:pPr>
      <w:bookmarkStart w:id="0" w:name="_Toc532257991"/>
      <w:r w:rsidRPr="000F0C61">
        <w:rPr>
          <w:rFonts w:eastAsia="TimesNewRoman"/>
        </w:rPr>
        <w:t>З</w:t>
      </w:r>
      <w:r w:rsidR="006A50A4" w:rsidRPr="000F0C61">
        <w:rPr>
          <w:rFonts w:eastAsia="TimesNewRoman"/>
        </w:rPr>
        <w:t>МІСТ</w:t>
      </w:r>
      <w:bookmarkEnd w:id="0"/>
      <w:r w:rsidR="00AA3867" w:rsidRPr="006564F2">
        <w:rPr>
          <w:rFonts w:eastAsia="TimesNewRoman"/>
        </w:rPr>
        <w:fldChar w:fldCharType="begin"/>
      </w:r>
      <w:r w:rsidR="00AA3867" w:rsidRPr="006564F2">
        <w:rPr>
          <w:rFonts w:eastAsia="TimesNewRoman"/>
        </w:rPr>
        <w:instrText xml:space="preserve"> TOC \o "1-3" \h \z \u </w:instrText>
      </w:r>
      <w:r w:rsidR="00AA3867" w:rsidRPr="006564F2">
        <w:rPr>
          <w:rFonts w:eastAsia="TimesNewRoman"/>
        </w:rPr>
        <w:fldChar w:fldCharType="separate"/>
      </w:r>
    </w:p>
    <w:p w14:paraId="6BC57E1A" w14:textId="2C6CE164" w:rsidR="00583EEE" w:rsidRPr="006564F2" w:rsidRDefault="00871AC9">
      <w:pPr>
        <w:pStyle w:val="TOC1"/>
        <w:tabs>
          <w:tab w:val="right" w:leader="dot" w:pos="9060"/>
        </w:tabs>
        <w:rPr>
          <w:rFonts w:eastAsiaTheme="minorEastAsia"/>
          <w:noProof/>
          <w:szCs w:val="28"/>
        </w:rPr>
      </w:pPr>
      <w:hyperlink w:anchor="_Toc532257992" w:history="1">
        <w:r w:rsidR="006564F2" w:rsidRPr="006564F2">
          <w:rPr>
            <w:rStyle w:val="Hyperlink"/>
            <w:noProof/>
            <w:szCs w:val="28"/>
            <w:lang w:val="uk-UA"/>
          </w:rPr>
          <w:t xml:space="preserve">Вступ </w:t>
        </w:r>
        <w:r w:rsidR="00583EEE" w:rsidRPr="006564F2">
          <w:rPr>
            <w:noProof/>
            <w:webHidden/>
            <w:szCs w:val="28"/>
          </w:rPr>
          <w:tab/>
        </w:r>
        <w:r w:rsidR="00583EEE" w:rsidRPr="006564F2">
          <w:rPr>
            <w:noProof/>
            <w:webHidden/>
            <w:szCs w:val="28"/>
          </w:rPr>
          <w:fldChar w:fldCharType="begin"/>
        </w:r>
        <w:r w:rsidR="00583EEE" w:rsidRPr="006564F2">
          <w:rPr>
            <w:noProof/>
            <w:webHidden/>
            <w:szCs w:val="28"/>
          </w:rPr>
          <w:instrText xml:space="preserve"> PAGEREF _Toc532257992 \h </w:instrText>
        </w:r>
        <w:r w:rsidR="00583EEE" w:rsidRPr="006564F2">
          <w:rPr>
            <w:noProof/>
            <w:webHidden/>
            <w:szCs w:val="28"/>
          </w:rPr>
        </w:r>
        <w:r w:rsidR="00583EEE" w:rsidRPr="006564F2">
          <w:rPr>
            <w:noProof/>
            <w:webHidden/>
            <w:szCs w:val="28"/>
          </w:rPr>
          <w:fldChar w:fldCharType="separate"/>
        </w:r>
        <w:r w:rsidR="00D81D07">
          <w:rPr>
            <w:noProof/>
            <w:webHidden/>
            <w:szCs w:val="28"/>
          </w:rPr>
          <w:t>4</w:t>
        </w:r>
        <w:r w:rsidR="00583EEE" w:rsidRPr="006564F2">
          <w:rPr>
            <w:noProof/>
            <w:webHidden/>
            <w:szCs w:val="28"/>
          </w:rPr>
          <w:fldChar w:fldCharType="end"/>
        </w:r>
      </w:hyperlink>
    </w:p>
    <w:p w14:paraId="12838EA7" w14:textId="1974F489" w:rsidR="00583EEE" w:rsidRPr="006564F2" w:rsidRDefault="00871AC9">
      <w:pPr>
        <w:pStyle w:val="TOC1"/>
        <w:tabs>
          <w:tab w:val="left" w:pos="480"/>
          <w:tab w:val="right" w:leader="dot" w:pos="9060"/>
        </w:tabs>
        <w:rPr>
          <w:rFonts w:eastAsiaTheme="minorEastAsia"/>
          <w:noProof/>
          <w:szCs w:val="28"/>
        </w:rPr>
      </w:pPr>
      <w:hyperlink w:anchor="_Toc532257993" w:history="1">
        <w:r w:rsidR="00583EEE" w:rsidRPr="006564F2">
          <w:rPr>
            <w:rStyle w:val="Hyperlink"/>
            <w:noProof/>
            <w:szCs w:val="28"/>
          </w:rPr>
          <w:t>1</w:t>
        </w:r>
        <w:r w:rsidR="00583EEE" w:rsidRPr="006564F2">
          <w:rPr>
            <w:rFonts w:eastAsiaTheme="minorEastAsia"/>
            <w:noProof/>
            <w:szCs w:val="28"/>
          </w:rPr>
          <w:tab/>
        </w:r>
        <w:r w:rsidR="00583EEE" w:rsidRPr="006564F2">
          <w:rPr>
            <w:rStyle w:val="Hyperlink"/>
            <w:noProof/>
            <w:szCs w:val="28"/>
          </w:rPr>
          <w:t>О</w:t>
        </w:r>
        <w:r w:rsidR="006564F2" w:rsidRPr="006564F2">
          <w:rPr>
            <w:rStyle w:val="Hyperlink"/>
            <w:noProof/>
            <w:szCs w:val="28"/>
            <w:u w:val="none"/>
          </w:rPr>
          <w:t>гляд методів та моделей для вирішення задач екземплярної сегментації</w:t>
        </w:r>
        <w:r w:rsidR="00583EEE" w:rsidRPr="006564F2">
          <w:rPr>
            <w:noProof/>
            <w:webHidden/>
            <w:szCs w:val="28"/>
          </w:rPr>
          <w:tab/>
        </w:r>
        <w:r w:rsidR="00583EEE" w:rsidRPr="006564F2">
          <w:rPr>
            <w:noProof/>
            <w:webHidden/>
            <w:szCs w:val="28"/>
          </w:rPr>
          <w:fldChar w:fldCharType="begin"/>
        </w:r>
        <w:r w:rsidR="00583EEE" w:rsidRPr="006564F2">
          <w:rPr>
            <w:noProof/>
            <w:webHidden/>
            <w:szCs w:val="28"/>
          </w:rPr>
          <w:instrText xml:space="preserve"> PAGEREF _Toc532257993 \h </w:instrText>
        </w:r>
        <w:r w:rsidR="00583EEE" w:rsidRPr="006564F2">
          <w:rPr>
            <w:noProof/>
            <w:webHidden/>
            <w:szCs w:val="28"/>
          </w:rPr>
        </w:r>
        <w:r w:rsidR="00583EEE" w:rsidRPr="006564F2">
          <w:rPr>
            <w:noProof/>
            <w:webHidden/>
            <w:szCs w:val="28"/>
          </w:rPr>
          <w:fldChar w:fldCharType="separate"/>
        </w:r>
        <w:r w:rsidR="00D81D07">
          <w:rPr>
            <w:noProof/>
            <w:webHidden/>
            <w:szCs w:val="28"/>
          </w:rPr>
          <w:t>6</w:t>
        </w:r>
        <w:r w:rsidR="00583EEE" w:rsidRPr="006564F2">
          <w:rPr>
            <w:noProof/>
            <w:webHidden/>
            <w:szCs w:val="28"/>
          </w:rPr>
          <w:fldChar w:fldCharType="end"/>
        </w:r>
      </w:hyperlink>
    </w:p>
    <w:p w14:paraId="7D573FD0" w14:textId="48E782C5" w:rsidR="006564F2" w:rsidRPr="006564F2" w:rsidRDefault="00871AC9" w:rsidP="006564F2">
      <w:pPr>
        <w:pStyle w:val="TOC2"/>
        <w:rPr>
          <w:color w:val="0563C1"/>
          <w:u w:val="single"/>
        </w:rPr>
      </w:pPr>
      <w:hyperlink w:anchor="_Toc532257994" w:history="1">
        <w:r w:rsidR="00583EEE" w:rsidRPr="006564F2">
          <w:rPr>
            <w:rStyle w:val="Hyperlink"/>
          </w:rPr>
          <w:t>1.1 Типи завдань Computer Vision</w:t>
        </w:r>
        <w:r w:rsidR="00583EEE" w:rsidRPr="006564F2">
          <w:rPr>
            <w:webHidden/>
          </w:rPr>
          <w:tab/>
        </w:r>
        <w:r w:rsidR="00583EEE" w:rsidRPr="006564F2">
          <w:rPr>
            <w:webHidden/>
          </w:rPr>
          <w:fldChar w:fldCharType="begin"/>
        </w:r>
        <w:r w:rsidR="00583EEE" w:rsidRPr="006564F2">
          <w:rPr>
            <w:webHidden/>
          </w:rPr>
          <w:instrText xml:space="preserve"> PAGEREF _Toc532257994 \h </w:instrText>
        </w:r>
        <w:r w:rsidR="00583EEE" w:rsidRPr="006564F2">
          <w:rPr>
            <w:webHidden/>
          </w:rPr>
        </w:r>
        <w:r w:rsidR="00583EEE" w:rsidRPr="006564F2">
          <w:rPr>
            <w:webHidden/>
          </w:rPr>
          <w:fldChar w:fldCharType="separate"/>
        </w:r>
        <w:r w:rsidR="00D81D07">
          <w:rPr>
            <w:webHidden/>
          </w:rPr>
          <w:t>6</w:t>
        </w:r>
        <w:r w:rsidR="00583EEE" w:rsidRPr="006564F2">
          <w:rPr>
            <w:webHidden/>
          </w:rPr>
          <w:fldChar w:fldCharType="end"/>
        </w:r>
      </w:hyperlink>
    </w:p>
    <w:p w14:paraId="59DB06B5" w14:textId="6AE1165F" w:rsidR="006564F2" w:rsidRPr="006564F2" w:rsidRDefault="00871AC9" w:rsidP="006564F2">
      <w:pPr>
        <w:pStyle w:val="TOC2"/>
        <w:rPr>
          <w:color w:val="0563C1"/>
          <w:u w:val="single"/>
        </w:rPr>
      </w:pPr>
      <w:hyperlink w:anchor="_Toc532257995" w:history="1">
        <w:r w:rsidR="00583EEE" w:rsidRPr="006564F2">
          <w:rPr>
            <w:rStyle w:val="Hyperlink"/>
          </w:rPr>
          <w:t>1.2 Згорткові нейронні мережі</w:t>
        </w:r>
        <w:r w:rsidR="00583EEE" w:rsidRPr="006564F2">
          <w:rPr>
            <w:webHidden/>
          </w:rPr>
          <w:tab/>
        </w:r>
        <w:r w:rsidR="00583EEE" w:rsidRPr="006564F2">
          <w:rPr>
            <w:webHidden/>
          </w:rPr>
          <w:fldChar w:fldCharType="begin"/>
        </w:r>
        <w:r w:rsidR="00583EEE" w:rsidRPr="006564F2">
          <w:rPr>
            <w:webHidden/>
          </w:rPr>
          <w:instrText xml:space="preserve"> PAGEREF _Toc532257995 \h </w:instrText>
        </w:r>
        <w:r w:rsidR="00583EEE" w:rsidRPr="006564F2">
          <w:rPr>
            <w:webHidden/>
          </w:rPr>
        </w:r>
        <w:r w:rsidR="00583EEE" w:rsidRPr="006564F2">
          <w:rPr>
            <w:webHidden/>
          </w:rPr>
          <w:fldChar w:fldCharType="separate"/>
        </w:r>
        <w:r w:rsidR="00D81D07">
          <w:rPr>
            <w:webHidden/>
          </w:rPr>
          <w:t>7</w:t>
        </w:r>
        <w:r w:rsidR="00583EEE" w:rsidRPr="006564F2">
          <w:rPr>
            <w:webHidden/>
          </w:rPr>
          <w:fldChar w:fldCharType="end"/>
        </w:r>
      </w:hyperlink>
    </w:p>
    <w:p w14:paraId="564E075F" w14:textId="0097141C" w:rsidR="00583EEE" w:rsidRPr="006564F2" w:rsidRDefault="00871AC9" w:rsidP="000E4858">
      <w:pPr>
        <w:pStyle w:val="TOC3"/>
        <w:rPr>
          <w:rFonts w:eastAsiaTheme="minorEastAsia"/>
        </w:rPr>
      </w:pPr>
      <w:hyperlink w:anchor="_Toc532257996" w:history="1">
        <w:r w:rsidR="00583EEE" w:rsidRPr="006564F2">
          <w:rPr>
            <w:rStyle w:val="Hyperlink"/>
          </w:rPr>
          <w:t>1.2.1 Основні шари в згорткових мережах</w:t>
        </w:r>
        <w:r w:rsidR="00583EEE" w:rsidRPr="006564F2">
          <w:rPr>
            <w:webHidden/>
          </w:rPr>
          <w:tab/>
        </w:r>
        <w:r w:rsidR="00583EEE" w:rsidRPr="006564F2">
          <w:rPr>
            <w:webHidden/>
          </w:rPr>
          <w:fldChar w:fldCharType="begin"/>
        </w:r>
        <w:r w:rsidR="00583EEE" w:rsidRPr="006564F2">
          <w:rPr>
            <w:webHidden/>
          </w:rPr>
          <w:instrText xml:space="preserve"> PAGEREF _Toc532257996 \h </w:instrText>
        </w:r>
        <w:r w:rsidR="00583EEE" w:rsidRPr="006564F2">
          <w:rPr>
            <w:webHidden/>
          </w:rPr>
        </w:r>
        <w:r w:rsidR="00583EEE" w:rsidRPr="006564F2">
          <w:rPr>
            <w:webHidden/>
          </w:rPr>
          <w:fldChar w:fldCharType="separate"/>
        </w:r>
        <w:r w:rsidR="00D81D07">
          <w:rPr>
            <w:webHidden/>
          </w:rPr>
          <w:t>9</w:t>
        </w:r>
        <w:r w:rsidR="00583EEE" w:rsidRPr="006564F2">
          <w:rPr>
            <w:webHidden/>
          </w:rPr>
          <w:fldChar w:fldCharType="end"/>
        </w:r>
      </w:hyperlink>
    </w:p>
    <w:p w14:paraId="0A7DA76C" w14:textId="60EB5CFB" w:rsidR="00583EEE" w:rsidRPr="006564F2" w:rsidRDefault="00871AC9" w:rsidP="006564F2">
      <w:pPr>
        <w:pStyle w:val="TOC2"/>
        <w:rPr>
          <w:rFonts w:eastAsiaTheme="minorEastAsia"/>
        </w:rPr>
      </w:pPr>
      <w:hyperlink w:anchor="_Toc532257997" w:history="1">
        <w:r w:rsidR="00583EEE" w:rsidRPr="006564F2">
          <w:rPr>
            <w:rStyle w:val="Hyperlink"/>
          </w:rPr>
          <w:t>1.3 Алгоритми сегментації</w:t>
        </w:r>
        <w:r w:rsidR="00583EEE" w:rsidRPr="006564F2">
          <w:rPr>
            <w:webHidden/>
          </w:rPr>
          <w:tab/>
        </w:r>
        <w:r w:rsidR="00583EEE" w:rsidRPr="006564F2">
          <w:rPr>
            <w:webHidden/>
          </w:rPr>
          <w:fldChar w:fldCharType="begin"/>
        </w:r>
        <w:r w:rsidR="00583EEE" w:rsidRPr="006564F2">
          <w:rPr>
            <w:webHidden/>
          </w:rPr>
          <w:instrText xml:space="preserve"> PAGEREF _Toc532257997 \h </w:instrText>
        </w:r>
        <w:r w:rsidR="00583EEE" w:rsidRPr="006564F2">
          <w:rPr>
            <w:webHidden/>
          </w:rPr>
        </w:r>
        <w:r w:rsidR="00583EEE" w:rsidRPr="006564F2">
          <w:rPr>
            <w:webHidden/>
          </w:rPr>
          <w:fldChar w:fldCharType="separate"/>
        </w:r>
        <w:r w:rsidR="00D81D07">
          <w:rPr>
            <w:webHidden/>
          </w:rPr>
          <w:t>12</w:t>
        </w:r>
        <w:r w:rsidR="00583EEE" w:rsidRPr="006564F2">
          <w:rPr>
            <w:webHidden/>
          </w:rPr>
          <w:fldChar w:fldCharType="end"/>
        </w:r>
      </w:hyperlink>
    </w:p>
    <w:p w14:paraId="118CA0E5" w14:textId="7DC380CF" w:rsidR="00583EEE" w:rsidRPr="006564F2" w:rsidRDefault="00871AC9" w:rsidP="000E4858">
      <w:pPr>
        <w:pStyle w:val="TOC3"/>
        <w:rPr>
          <w:rFonts w:eastAsiaTheme="minorEastAsia"/>
        </w:rPr>
      </w:pPr>
      <w:hyperlink w:anchor="_Toc532257998" w:history="1">
        <w:r w:rsidR="00583EEE" w:rsidRPr="006564F2">
          <w:rPr>
            <w:rStyle w:val="Hyperlink"/>
          </w:rPr>
          <w:t>1.3.1 Сегментація зображень за допомогою нейронної мережі</w:t>
        </w:r>
        <w:r w:rsidR="006564F2">
          <w:rPr>
            <w:rStyle w:val="Hyperlink"/>
          </w:rPr>
          <w:t xml:space="preserve"> </w:t>
        </w:r>
        <w:r w:rsidR="00583EEE" w:rsidRPr="006564F2">
          <w:rPr>
            <w:rStyle w:val="Hyperlink"/>
          </w:rPr>
          <w:t>U-Net</w:t>
        </w:r>
        <w:r w:rsidR="00583EEE" w:rsidRPr="006564F2">
          <w:rPr>
            <w:webHidden/>
          </w:rPr>
          <w:tab/>
        </w:r>
        <w:r w:rsidR="00583EEE" w:rsidRPr="006564F2">
          <w:rPr>
            <w:webHidden/>
          </w:rPr>
          <w:fldChar w:fldCharType="begin"/>
        </w:r>
        <w:r w:rsidR="00583EEE" w:rsidRPr="006564F2">
          <w:rPr>
            <w:webHidden/>
          </w:rPr>
          <w:instrText xml:space="preserve"> PAGEREF _Toc532257998 \h </w:instrText>
        </w:r>
        <w:r w:rsidR="00583EEE" w:rsidRPr="006564F2">
          <w:rPr>
            <w:webHidden/>
          </w:rPr>
        </w:r>
        <w:r w:rsidR="00583EEE" w:rsidRPr="006564F2">
          <w:rPr>
            <w:webHidden/>
          </w:rPr>
          <w:fldChar w:fldCharType="separate"/>
        </w:r>
        <w:r w:rsidR="00D81D07">
          <w:rPr>
            <w:webHidden/>
          </w:rPr>
          <w:t>12</w:t>
        </w:r>
        <w:r w:rsidR="00583EEE" w:rsidRPr="006564F2">
          <w:rPr>
            <w:webHidden/>
          </w:rPr>
          <w:fldChar w:fldCharType="end"/>
        </w:r>
      </w:hyperlink>
    </w:p>
    <w:p w14:paraId="5B052FAE" w14:textId="1561E2FB" w:rsidR="00583EEE" w:rsidRPr="006564F2" w:rsidRDefault="00871AC9" w:rsidP="000E4858">
      <w:pPr>
        <w:pStyle w:val="TOC3"/>
        <w:rPr>
          <w:rFonts w:eastAsiaTheme="minorEastAsia"/>
        </w:rPr>
      </w:pPr>
      <w:hyperlink w:anchor="_Toc532257999" w:history="1">
        <w:r w:rsidR="00583EEE" w:rsidRPr="006564F2">
          <w:rPr>
            <w:rStyle w:val="Hyperlink"/>
          </w:rPr>
          <w:t>1.3.2 Алгоритм сегментації по вододілах (Watershed Transform)</w:t>
        </w:r>
        <w:r w:rsidR="00583EEE" w:rsidRPr="006564F2">
          <w:rPr>
            <w:webHidden/>
          </w:rPr>
          <w:tab/>
        </w:r>
        <w:r w:rsidR="00583EEE" w:rsidRPr="006564F2">
          <w:rPr>
            <w:webHidden/>
          </w:rPr>
          <w:fldChar w:fldCharType="begin"/>
        </w:r>
        <w:r w:rsidR="00583EEE" w:rsidRPr="006564F2">
          <w:rPr>
            <w:webHidden/>
          </w:rPr>
          <w:instrText xml:space="preserve"> PAGEREF _Toc532257999 \h </w:instrText>
        </w:r>
        <w:r w:rsidR="00583EEE" w:rsidRPr="006564F2">
          <w:rPr>
            <w:webHidden/>
          </w:rPr>
        </w:r>
        <w:r w:rsidR="00583EEE" w:rsidRPr="006564F2">
          <w:rPr>
            <w:webHidden/>
          </w:rPr>
          <w:fldChar w:fldCharType="separate"/>
        </w:r>
        <w:r w:rsidR="00D81D07">
          <w:rPr>
            <w:webHidden/>
          </w:rPr>
          <w:t>15</w:t>
        </w:r>
        <w:r w:rsidR="00583EEE" w:rsidRPr="006564F2">
          <w:rPr>
            <w:webHidden/>
          </w:rPr>
          <w:fldChar w:fldCharType="end"/>
        </w:r>
      </w:hyperlink>
    </w:p>
    <w:p w14:paraId="710312C8" w14:textId="20C7FE25" w:rsidR="00583EEE" w:rsidRPr="006564F2" w:rsidRDefault="00871AC9" w:rsidP="006564F2">
      <w:pPr>
        <w:pStyle w:val="TOC2"/>
        <w:rPr>
          <w:rFonts w:eastAsiaTheme="minorEastAsia"/>
        </w:rPr>
      </w:pPr>
      <w:hyperlink w:anchor="_Toc532258000" w:history="1">
        <w:r w:rsidR="00583EEE" w:rsidRPr="006564F2">
          <w:rPr>
            <w:rStyle w:val="Hyperlink"/>
          </w:rPr>
          <w:t>1.4 Оцінка якості в сегментації зображень</w:t>
        </w:r>
        <w:r w:rsidR="00583EEE" w:rsidRPr="006564F2">
          <w:rPr>
            <w:webHidden/>
          </w:rPr>
          <w:tab/>
        </w:r>
        <w:r w:rsidR="00583EEE" w:rsidRPr="006564F2">
          <w:rPr>
            <w:webHidden/>
          </w:rPr>
          <w:fldChar w:fldCharType="begin"/>
        </w:r>
        <w:r w:rsidR="00583EEE" w:rsidRPr="006564F2">
          <w:rPr>
            <w:webHidden/>
          </w:rPr>
          <w:instrText xml:space="preserve"> PAGEREF _Toc532258000 \h </w:instrText>
        </w:r>
        <w:r w:rsidR="00583EEE" w:rsidRPr="006564F2">
          <w:rPr>
            <w:webHidden/>
          </w:rPr>
        </w:r>
        <w:r w:rsidR="00583EEE" w:rsidRPr="006564F2">
          <w:rPr>
            <w:webHidden/>
          </w:rPr>
          <w:fldChar w:fldCharType="separate"/>
        </w:r>
        <w:r w:rsidR="00D81D07">
          <w:rPr>
            <w:webHidden/>
          </w:rPr>
          <w:t>19</w:t>
        </w:r>
        <w:r w:rsidR="00583EEE" w:rsidRPr="006564F2">
          <w:rPr>
            <w:webHidden/>
          </w:rPr>
          <w:fldChar w:fldCharType="end"/>
        </w:r>
      </w:hyperlink>
    </w:p>
    <w:p w14:paraId="1DF46411" w14:textId="0EE0F6E5" w:rsidR="00583EEE" w:rsidRPr="006564F2" w:rsidRDefault="00871AC9" w:rsidP="006564F2">
      <w:pPr>
        <w:pStyle w:val="TOC2"/>
        <w:rPr>
          <w:rFonts w:eastAsiaTheme="minorEastAsia"/>
        </w:rPr>
      </w:pPr>
      <w:hyperlink w:anchor="_Toc532258001" w:history="1">
        <w:r w:rsidR="00583EEE" w:rsidRPr="006564F2">
          <w:rPr>
            <w:rStyle w:val="Hyperlink"/>
          </w:rPr>
          <w:t>1.5 Постановка задачі</w:t>
        </w:r>
        <w:r w:rsidR="00583EEE" w:rsidRPr="006564F2">
          <w:rPr>
            <w:webHidden/>
          </w:rPr>
          <w:tab/>
        </w:r>
        <w:r w:rsidR="00583EEE" w:rsidRPr="006564F2">
          <w:rPr>
            <w:webHidden/>
          </w:rPr>
          <w:fldChar w:fldCharType="begin"/>
        </w:r>
        <w:r w:rsidR="00583EEE" w:rsidRPr="006564F2">
          <w:rPr>
            <w:webHidden/>
          </w:rPr>
          <w:instrText xml:space="preserve"> PAGEREF _Toc532258001 \h </w:instrText>
        </w:r>
        <w:r w:rsidR="00583EEE" w:rsidRPr="006564F2">
          <w:rPr>
            <w:webHidden/>
          </w:rPr>
        </w:r>
        <w:r w:rsidR="00583EEE" w:rsidRPr="006564F2">
          <w:rPr>
            <w:webHidden/>
          </w:rPr>
          <w:fldChar w:fldCharType="separate"/>
        </w:r>
        <w:r w:rsidR="00D81D07">
          <w:rPr>
            <w:webHidden/>
          </w:rPr>
          <w:t>22</w:t>
        </w:r>
        <w:r w:rsidR="00583EEE" w:rsidRPr="006564F2">
          <w:rPr>
            <w:webHidden/>
          </w:rPr>
          <w:fldChar w:fldCharType="end"/>
        </w:r>
      </w:hyperlink>
    </w:p>
    <w:p w14:paraId="43AF98BF" w14:textId="45C9D802" w:rsidR="00583EEE" w:rsidRPr="006564F2" w:rsidRDefault="00871AC9">
      <w:pPr>
        <w:pStyle w:val="TOC1"/>
        <w:tabs>
          <w:tab w:val="right" w:leader="dot" w:pos="9060"/>
        </w:tabs>
        <w:rPr>
          <w:rFonts w:eastAsiaTheme="minorEastAsia"/>
          <w:noProof/>
          <w:szCs w:val="28"/>
        </w:rPr>
      </w:pPr>
      <w:hyperlink w:anchor="_Toc532258002" w:history="1">
        <w:r w:rsidR="00583EEE" w:rsidRPr="006564F2">
          <w:rPr>
            <w:rStyle w:val="Hyperlink"/>
            <w:noProof/>
            <w:szCs w:val="28"/>
          </w:rPr>
          <w:t>2  М</w:t>
        </w:r>
        <w:r w:rsidR="006564F2" w:rsidRPr="006564F2">
          <w:rPr>
            <w:rStyle w:val="Hyperlink"/>
            <w:noProof/>
            <w:szCs w:val="28"/>
            <w:u w:val="none"/>
          </w:rPr>
          <w:t>етод</w:t>
        </w:r>
        <w:r w:rsidR="00583EEE" w:rsidRPr="006564F2">
          <w:rPr>
            <w:rStyle w:val="Hyperlink"/>
            <w:noProof/>
            <w:szCs w:val="28"/>
          </w:rPr>
          <w:t xml:space="preserve"> MASK-RCNN </w:t>
        </w:r>
        <w:r w:rsidR="006564F2" w:rsidRPr="006564F2">
          <w:rPr>
            <w:rStyle w:val="Hyperlink"/>
            <w:noProof/>
            <w:szCs w:val="28"/>
            <w:u w:val="none"/>
          </w:rPr>
          <w:t>для вирішення задачі екземплярної сегментації</w:t>
        </w:r>
        <w:r w:rsidR="00583EEE" w:rsidRPr="006564F2">
          <w:rPr>
            <w:noProof/>
            <w:webHidden/>
            <w:szCs w:val="28"/>
          </w:rPr>
          <w:tab/>
        </w:r>
        <w:r w:rsidR="00583EEE" w:rsidRPr="006564F2">
          <w:rPr>
            <w:noProof/>
            <w:webHidden/>
            <w:szCs w:val="28"/>
          </w:rPr>
          <w:fldChar w:fldCharType="begin"/>
        </w:r>
        <w:r w:rsidR="00583EEE" w:rsidRPr="006564F2">
          <w:rPr>
            <w:noProof/>
            <w:webHidden/>
            <w:szCs w:val="28"/>
          </w:rPr>
          <w:instrText xml:space="preserve"> PAGEREF _Toc532258002 \h </w:instrText>
        </w:r>
        <w:r w:rsidR="00583EEE" w:rsidRPr="006564F2">
          <w:rPr>
            <w:noProof/>
            <w:webHidden/>
            <w:szCs w:val="28"/>
          </w:rPr>
        </w:r>
        <w:r w:rsidR="00583EEE" w:rsidRPr="006564F2">
          <w:rPr>
            <w:noProof/>
            <w:webHidden/>
            <w:szCs w:val="28"/>
          </w:rPr>
          <w:fldChar w:fldCharType="separate"/>
        </w:r>
        <w:r w:rsidR="00D81D07">
          <w:rPr>
            <w:noProof/>
            <w:webHidden/>
            <w:szCs w:val="28"/>
          </w:rPr>
          <w:t>23</w:t>
        </w:r>
        <w:r w:rsidR="00583EEE" w:rsidRPr="006564F2">
          <w:rPr>
            <w:noProof/>
            <w:webHidden/>
            <w:szCs w:val="28"/>
          </w:rPr>
          <w:fldChar w:fldCharType="end"/>
        </w:r>
      </w:hyperlink>
    </w:p>
    <w:p w14:paraId="4283B68C" w14:textId="57EDAFF6" w:rsidR="00583EEE" w:rsidRPr="006564F2" w:rsidRDefault="00871AC9" w:rsidP="006564F2">
      <w:pPr>
        <w:pStyle w:val="TOC2"/>
        <w:rPr>
          <w:rFonts w:eastAsiaTheme="minorEastAsia"/>
        </w:rPr>
      </w:pPr>
      <w:hyperlink w:anchor="_Toc532258003" w:history="1">
        <w:r w:rsidR="00583EEE" w:rsidRPr="006564F2">
          <w:rPr>
            <w:rStyle w:val="Hyperlink"/>
          </w:rPr>
          <w:t>2.1 Еволюційність розвитку Mask-RCNN</w:t>
        </w:r>
        <w:r w:rsidR="00583EEE" w:rsidRPr="006564F2">
          <w:rPr>
            <w:webHidden/>
          </w:rPr>
          <w:tab/>
        </w:r>
        <w:r w:rsidR="00583EEE" w:rsidRPr="006564F2">
          <w:rPr>
            <w:webHidden/>
          </w:rPr>
          <w:fldChar w:fldCharType="begin"/>
        </w:r>
        <w:r w:rsidR="00583EEE" w:rsidRPr="006564F2">
          <w:rPr>
            <w:webHidden/>
          </w:rPr>
          <w:instrText xml:space="preserve"> PAGEREF _Toc532258003 \h </w:instrText>
        </w:r>
        <w:r w:rsidR="00583EEE" w:rsidRPr="006564F2">
          <w:rPr>
            <w:webHidden/>
          </w:rPr>
        </w:r>
        <w:r w:rsidR="00583EEE" w:rsidRPr="006564F2">
          <w:rPr>
            <w:webHidden/>
          </w:rPr>
          <w:fldChar w:fldCharType="separate"/>
        </w:r>
        <w:r w:rsidR="00D81D07">
          <w:rPr>
            <w:webHidden/>
          </w:rPr>
          <w:t>23</w:t>
        </w:r>
        <w:r w:rsidR="00583EEE" w:rsidRPr="006564F2">
          <w:rPr>
            <w:webHidden/>
          </w:rPr>
          <w:fldChar w:fldCharType="end"/>
        </w:r>
      </w:hyperlink>
    </w:p>
    <w:p w14:paraId="51FEE68F" w14:textId="7583BDDE" w:rsidR="00583EEE" w:rsidRPr="006564F2" w:rsidRDefault="00871AC9" w:rsidP="000E4858">
      <w:pPr>
        <w:pStyle w:val="TOC3"/>
        <w:rPr>
          <w:rFonts w:eastAsiaTheme="minorEastAsia"/>
        </w:rPr>
      </w:pPr>
      <w:hyperlink w:anchor="_Toc532258004" w:history="1">
        <w:r w:rsidR="00583EEE" w:rsidRPr="006564F2">
          <w:rPr>
            <w:rStyle w:val="Hyperlink"/>
          </w:rPr>
          <w:t>2.1.1 R-CNN</w:t>
        </w:r>
        <w:r w:rsidR="00583EEE" w:rsidRPr="006564F2">
          <w:rPr>
            <w:webHidden/>
          </w:rPr>
          <w:tab/>
        </w:r>
        <w:r w:rsidR="00583EEE" w:rsidRPr="006564F2">
          <w:rPr>
            <w:webHidden/>
          </w:rPr>
          <w:fldChar w:fldCharType="begin"/>
        </w:r>
        <w:r w:rsidR="00583EEE" w:rsidRPr="006564F2">
          <w:rPr>
            <w:webHidden/>
          </w:rPr>
          <w:instrText xml:space="preserve"> PAGEREF _Toc532258004 \h </w:instrText>
        </w:r>
        <w:r w:rsidR="00583EEE" w:rsidRPr="006564F2">
          <w:rPr>
            <w:webHidden/>
          </w:rPr>
        </w:r>
        <w:r w:rsidR="00583EEE" w:rsidRPr="006564F2">
          <w:rPr>
            <w:webHidden/>
          </w:rPr>
          <w:fldChar w:fldCharType="separate"/>
        </w:r>
        <w:r w:rsidR="00D81D07">
          <w:rPr>
            <w:webHidden/>
          </w:rPr>
          <w:t>23</w:t>
        </w:r>
        <w:r w:rsidR="00583EEE" w:rsidRPr="006564F2">
          <w:rPr>
            <w:webHidden/>
          </w:rPr>
          <w:fldChar w:fldCharType="end"/>
        </w:r>
      </w:hyperlink>
    </w:p>
    <w:p w14:paraId="3ADFE3A7" w14:textId="6071B3F2" w:rsidR="00583EEE" w:rsidRPr="006564F2" w:rsidRDefault="00871AC9" w:rsidP="000E4858">
      <w:pPr>
        <w:pStyle w:val="TOC3"/>
        <w:rPr>
          <w:rFonts w:eastAsiaTheme="minorEastAsia"/>
        </w:rPr>
      </w:pPr>
      <w:hyperlink w:anchor="_Toc532258005" w:history="1">
        <w:r w:rsidR="00583EEE" w:rsidRPr="006564F2">
          <w:rPr>
            <w:rStyle w:val="Hyperlink"/>
          </w:rPr>
          <w:t>2.1.2 Fast R-CNN - прискорення і спрощення R-CNN</w:t>
        </w:r>
        <w:r w:rsidR="00583EEE" w:rsidRPr="006564F2">
          <w:rPr>
            <w:webHidden/>
          </w:rPr>
          <w:tab/>
        </w:r>
        <w:r w:rsidR="00583EEE" w:rsidRPr="006564F2">
          <w:rPr>
            <w:webHidden/>
          </w:rPr>
          <w:fldChar w:fldCharType="begin"/>
        </w:r>
        <w:r w:rsidR="00583EEE" w:rsidRPr="006564F2">
          <w:rPr>
            <w:webHidden/>
          </w:rPr>
          <w:instrText xml:space="preserve"> PAGEREF _Toc532258005 \h </w:instrText>
        </w:r>
        <w:r w:rsidR="00583EEE" w:rsidRPr="006564F2">
          <w:rPr>
            <w:webHidden/>
          </w:rPr>
        </w:r>
        <w:r w:rsidR="00583EEE" w:rsidRPr="006564F2">
          <w:rPr>
            <w:webHidden/>
          </w:rPr>
          <w:fldChar w:fldCharType="separate"/>
        </w:r>
        <w:r w:rsidR="00D81D07">
          <w:rPr>
            <w:webHidden/>
          </w:rPr>
          <w:t>25</w:t>
        </w:r>
        <w:r w:rsidR="00583EEE" w:rsidRPr="006564F2">
          <w:rPr>
            <w:webHidden/>
          </w:rPr>
          <w:fldChar w:fldCharType="end"/>
        </w:r>
      </w:hyperlink>
    </w:p>
    <w:p w14:paraId="3A2D4021" w14:textId="7E42EBB4" w:rsidR="00583EEE" w:rsidRPr="006564F2" w:rsidRDefault="00871AC9" w:rsidP="000E4858">
      <w:pPr>
        <w:pStyle w:val="TOC3"/>
        <w:rPr>
          <w:rFonts w:eastAsiaTheme="minorEastAsia"/>
        </w:rPr>
      </w:pPr>
      <w:hyperlink w:anchor="_Toc532258006" w:history="1">
        <w:r w:rsidR="00583EEE" w:rsidRPr="006564F2">
          <w:rPr>
            <w:rStyle w:val="Hyperlink"/>
          </w:rPr>
          <w:t>2.1.3 Faster  R-CNN - Прискорення пропозиції регіону</w:t>
        </w:r>
        <w:r w:rsidR="00583EEE" w:rsidRPr="006564F2">
          <w:rPr>
            <w:webHidden/>
          </w:rPr>
          <w:tab/>
        </w:r>
        <w:r w:rsidR="00583EEE" w:rsidRPr="006564F2">
          <w:rPr>
            <w:webHidden/>
          </w:rPr>
          <w:fldChar w:fldCharType="begin"/>
        </w:r>
        <w:r w:rsidR="00583EEE" w:rsidRPr="006564F2">
          <w:rPr>
            <w:webHidden/>
          </w:rPr>
          <w:instrText xml:space="preserve"> PAGEREF _Toc532258006 \h </w:instrText>
        </w:r>
        <w:r w:rsidR="00583EEE" w:rsidRPr="006564F2">
          <w:rPr>
            <w:webHidden/>
          </w:rPr>
        </w:r>
        <w:r w:rsidR="00583EEE" w:rsidRPr="006564F2">
          <w:rPr>
            <w:webHidden/>
          </w:rPr>
          <w:fldChar w:fldCharType="separate"/>
        </w:r>
        <w:r w:rsidR="00D81D07">
          <w:rPr>
            <w:webHidden/>
          </w:rPr>
          <w:t>27</w:t>
        </w:r>
        <w:r w:rsidR="00583EEE" w:rsidRPr="006564F2">
          <w:rPr>
            <w:webHidden/>
          </w:rPr>
          <w:fldChar w:fldCharType="end"/>
        </w:r>
      </w:hyperlink>
    </w:p>
    <w:p w14:paraId="7502103F" w14:textId="464F74E6" w:rsidR="00583EEE" w:rsidRPr="006564F2" w:rsidRDefault="00871AC9" w:rsidP="006564F2">
      <w:pPr>
        <w:pStyle w:val="TOC2"/>
        <w:rPr>
          <w:rFonts w:eastAsiaTheme="minorEastAsia"/>
        </w:rPr>
      </w:pPr>
      <w:hyperlink w:anchor="_Toc532258007" w:history="1">
        <w:r w:rsidR="00583EEE" w:rsidRPr="006564F2">
          <w:rPr>
            <w:rStyle w:val="Hyperlink"/>
          </w:rPr>
          <w:t>2.2 Mask  R-CNN  - розширення швидшого R-CNN для сегментації піксельного рівня</w:t>
        </w:r>
        <w:r w:rsidR="00583EEE" w:rsidRPr="006564F2">
          <w:rPr>
            <w:webHidden/>
          </w:rPr>
          <w:tab/>
        </w:r>
        <w:r w:rsidR="00583EEE" w:rsidRPr="006564F2">
          <w:rPr>
            <w:webHidden/>
          </w:rPr>
          <w:fldChar w:fldCharType="begin"/>
        </w:r>
        <w:r w:rsidR="00583EEE" w:rsidRPr="006564F2">
          <w:rPr>
            <w:webHidden/>
          </w:rPr>
          <w:instrText xml:space="preserve"> PAGEREF _Toc532258007 \h </w:instrText>
        </w:r>
        <w:r w:rsidR="00583EEE" w:rsidRPr="006564F2">
          <w:rPr>
            <w:webHidden/>
          </w:rPr>
        </w:r>
        <w:r w:rsidR="00583EEE" w:rsidRPr="006564F2">
          <w:rPr>
            <w:webHidden/>
          </w:rPr>
          <w:fldChar w:fldCharType="separate"/>
        </w:r>
        <w:r w:rsidR="00D81D07">
          <w:rPr>
            <w:webHidden/>
          </w:rPr>
          <w:t>30</w:t>
        </w:r>
        <w:r w:rsidR="00583EEE" w:rsidRPr="006564F2">
          <w:rPr>
            <w:webHidden/>
          </w:rPr>
          <w:fldChar w:fldCharType="end"/>
        </w:r>
      </w:hyperlink>
    </w:p>
    <w:p w14:paraId="6B362E0E" w14:textId="6C2D0048" w:rsidR="00583EEE" w:rsidRPr="006564F2" w:rsidRDefault="00871AC9" w:rsidP="000E4858">
      <w:pPr>
        <w:pStyle w:val="TOC3"/>
        <w:rPr>
          <w:rFonts w:eastAsiaTheme="minorEastAsia"/>
        </w:rPr>
      </w:pPr>
      <w:hyperlink w:anchor="_Toc532258008" w:history="1">
        <w:r w:rsidR="00583EEE" w:rsidRPr="006564F2">
          <w:rPr>
            <w:rStyle w:val="Hyperlink"/>
          </w:rPr>
          <w:t>2.2.1 RoiAlign – Реалізація RoIPool для більшої точності</w:t>
        </w:r>
        <w:r w:rsidR="00583EEE" w:rsidRPr="006564F2">
          <w:rPr>
            <w:webHidden/>
          </w:rPr>
          <w:tab/>
        </w:r>
        <w:r w:rsidR="00583EEE" w:rsidRPr="006564F2">
          <w:rPr>
            <w:webHidden/>
          </w:rPr>
          <w:fldChar w:fldCharType="begin"/>
        </w:r>
        <w:r w:rsidR="00583EEE" w:rsidRPr="006564F2">
          <w:rPr>
            <w:webHidden/>
          </w:rPr>
          <w:instrText xml:space="preserve"> PAGEREF _Toc532258008 \h </w:instrText>
        </w:r>
        <w:r w:rsidR="00583EEE" w:rsidRPr="006564F2">
          <w:rPr>
            <w:webHidden/>
          </w:rPr>
        </w:r>
        <w:r w:rsidR="00583EEE" w:rsidRPr="006564F2">
          <w:rPr>
            <w:webHidden/>
          </w:rPr>
          <w:fldChar w:fldCharType="separate"/>
        </w:r>
        <w:r w:rsidR="00D81D07">
          <w:rPr>
            <w:webHidden/>
          </w:rPr>
          <w:t>32</w:t>
        </w:r>
        <w:r w:rsidR="00583EEE" w:rsidRPr="006564F2">
          <w:rPr>
            <w:webHidden/>
          </w:rPr>
          <w:fldChar w:fldCharType="end"/>
        </w:r>
      </w:hyperlink>
    </w:p>
    <w:p w14:paraId="1891C1F4" w14:textId="20135F92" w:rsidR="00583EEE" w:rsidRPr="006564F2" w:rsidRDefault="00871AC9">
      <w:pPr>
        <w:pStyle w:val="TOC1"/>
        <w:tabs>
          <w:tab w:val="right" w:leader="dot" w:pos="9060"/>
        </w:tabs>
        <w:rPr>
          <w:rFonts w:eastAsiaTheme="minorEastAsia"/>
          <w:noProof/>
          <w:szCs w:val="28"/>
        </w:rPr>
      </w:pPr>
      <w:hyperlink w:anchor="_Toc532258009" w:history="1">
        <w:r w:rsidR="00583EEE" w:rsidRPr="006564F2">
          <w:rPr>
            <w:rStyle w:val="Hyperlink"/>
            <w:noProof/>
            <w:szCs w:val="28"/>
          </w:rPr>
          <w:t>3 Р</w:t>
        </w:r>
        <w:r w:rsidR="006564F2" w:rsidRPr="006564F2">
          <w:rPr>
            <w:rStyle w:val="Hyperlink"/>
            <w:noProof/>
            <w:szCs w:val="28"/>
            <w:u w:val="none"/>
          </w:rPr>
          <w:t>ішення задачі екземплярної сегментації</w:t>
        </w:r>
        <w:r w:rsidR="00583EEE" w:rsidRPr="006564F2">
          <w:rPr>
            <w:noProof/>
            <w:webHidden/>
            <w:szCs w:val="28"/>
          </w:rPr>
          <w:tab/>
        </w:r>
        <w:r w:rsidR="00583EEE" w:rsidRPr="006564F2">
          <w:rPr>
            <w:noProof/>
            <w:webHidden/>
            <w:szCs w:val="28"/>
          </w:rPr>
          <w:fldChar w:fldCharType="begin"/>
        </w:r>
        <w:r w:rsidR="00583EEE" w:rsidRPr="006564F2">
          <w:rPr>
            <w:noProof/>
            <w:webHidden/>
            <w:szCs w:val="28"/>
          </w:rPr>
          <w:instrText xml:space="preserve"> PAGEREF _Toc532258009 \h </w:instrText>
        </w:r>
        <w:r w:rsidR="00583EEE" w:rsidRPr="006564F2">
          <w:rPr>
            <w:noProof/>
            <w:webHidden/>
            <w:szCs w:val="28"/>
          </w:rPr>
        </w:r>
        <w:r w:rsidR="00583EEE" w:rsidRPr="006564F2">
          <w:rPr>
            <w:noProof/>
            <w:webHidden/>
            <w:szCs w:val="28"/>
          </w:rPr>
          <w:fldChar w:fldCharType="separate"/>
        </w:r>
        <w:r w:rsidR="00D81D07">
          <w:rPr>
            <w:noProof/>
            <w:webHidden/>
            <w:szCs w:val="28"/>
          </w:rPr>
          <w:t>37</w:t>
        </w:r>
        <w:r w:rsidR="00583EEE" w:rsidRPr="006564F2">
          <w:rPr>
            <w:noProof/>
            <w:webHidden/>
            <w:szCs w:val="28"/>
          </w:rPr>
          <w:fldChar w:fldCharType="end"/>
        </w:r>
      </w:hyperlink>
    </w:p>
    <w:p w14:paraId="2ACA72A7" w14:textId="7A482359" w:rsidR="00583EEE" w:rsidRPr="006564F2" w:rsidRDefault="00871AC9" w:rsidP="006564F2">
      <w:pPr>
        <w:pStyle w:val="TOC2"/>
        <w:rPr>
          <w:rFonts w:eastAsiaTheme="minorEastAsia"/>
        </w:rPr>
      </w:pPr>
      <w:hyperlink w:anchor="_Toc532258010" w:history="1">
        <w:r w:rsidR="00583EEE" w:rsidRPr="006564F2">
          <w:rPr>
            <w:rStyle w:val="Hyperlink"/>
          </w:rPr>
          <w:t>3.2 Побудована модель Mask R-CNN</w:t>
        </w:r>
        <w:r w:rsidR="00583EEE" w:rsidRPr="006564F2">
          <w:rPr>
            <w:webHidden/>
          </w:rPr>
          <w:tab/>
        </w:r>
        <w:r w:rsidR="00583EEE" w:rsidRPr="006564F2">
          <w:rPr>
            <w:webHidden/>
          </w:rPr>
          <w:fldChar w:fldCharType="begin"/>
        </w:r>
        <w:r w:rsidR="00583EEE" w:rsidRPr="006564F2">
          <w:rPr>
            <w:webHidden/>
          </w:rPr>
          <w:instrText xml:space="preserve"> PAGEREF _Toc532258010 \h </w:instrText>
        </w:r>
        <w:r w:rsidR="00583EEE" w:rsidRPr="006564F2">
          <w:rPr>
            <w:webHidden/>
          </w:rPr>
        </w:r>
        <w:r w:rsidR="00583EEE" w:rsidRPr="006564F2">
          <w:rPr>
            <w:webHidden/>
          </w:rPr>
          <w:fldChar w:fldCharType="separate"/>
        </w:r>
        <w:r w:rsidR="00D81D07">
          <w:rPr>
            <w:webHidden/>
          </w:rPr>
          <w:t>43</w:t>
        </w:r>
        <w:r w:rsidR="00583EEE" w:rsidRPr="006564F2">
          <w:rPr>
            <w:webHidden/>
          </w:rPr>
          <w:fldChar w:fldCharType="end"/>
        </w:r>
      </w:hyperlink>
    </w:p>
    <w:p w14:paraId="339D2F4F" w14:textId="3E4A2E95" w:rsidR="00583EEE" w:rsidRPr="006564F2" w:rsidRDefault="00871AC9">
      <w:pPr>
        <w:pStyle w:val="TOC1"/>
        <w:tabs>
          <w:tab w:val="right" w:leader="dot" w:pos="9060"/>
        </w:tabs>
        <w:rPr>
          <w:rFonts w:eastAsiaTheme="minorEastAsia"/>
          <w:noProof/>
          <w:szCs w:val="28"/>
        </w:rPr>
      </w:pPr>
      <w:hyperlink w:anchor="_Toc532258011" w:history="1">
        <w:r w:rsidR="00583EEE" w:rsidRPr="006564F2">
          <w:rPr>
            <w:rStyle w:val="Hyperlink"/>
            <w:noProof/>
            <w:szCs w:val="28"/>
          </w:rPr>
          <w:t>4 Е</w:t>
        </w:r>
        <w:r w:rsidR="006564F2" w:rsidRPr="006564F2">
          <w:rPr>
            <w:rStyle w:val="Hyperlink"/>
            <w:noProof/>
            <w:szCs w:val="28"/>
            <w:u w:val="none"/>
          </w:rPr>
          <w:t>кономічне обгрунтування</w:t>
        </w:r>
        <w:r w:rsidR="00583EEE" w:rsidRPr="006564F2">
          <w:rPr>
            <w:noProof/>
            <w:webHidden/>
            <w:szCs w:val="28"/>
          </w:rPr>
          <w:tab/>
        </w:r>
        <w:r w:rsidR="00583EEE" w:rsidRPr="006564F2">
          <w:rPr>
            <w:noProof/>
            <w:webHidden/>
            <w:szCs w:val="28"/>
          </w:rPr>
          <w:fldChar w:fldCharType="begin"/>
        </w:r>
        <w:r w:rsidR="00583EEE" w:rsidRPr="006564F2">
          <w:rPr>
            <w:noProof/>
            <w:webHidden/>
            <w:szCs w:val="28"/>
          </w:rPr>
          <w:instrText xml:space="preserve"> PAGEREF _Toc532258011 \h </w:instrText>
        </w:r>
        <w:r w:rsidR="00583EEE" w:rsidRPr="006564F2">
          <w:rPr>
            <w:noProof/>
            <w:webHidden/>
            <w:szCs w:val="28"/>
          </w:rPr>
        </w:r>
        <w:r w:rsidR="00583EEE" w:rsidRPr="006564F2">
          <w:rPr>
            <w:noProof/>
            <w:webHidden/>
            <w:szCs w:val="28"/>
          </w:rPr>
          <w:fldChar w:fldCharType="separate"/>
        </w:r>
        <w:r w:rsidR="00D81D07">
          <w:rPr>
            <w:noProof/>
            <w:webHidden/>
            <w:szCs w:val="28"/>
          </w:rPr>
          <w:t>51</w:t>
        </w:r>
        <w:r w:rsidR="00583EEE" w:rsidRPr="006564F2">
          <w:rPr>
            <w:noProof/>
            <w:webHidden/>
            <w:szCs w:val="28"/>
          </w:rPr>
          <w:fldChar w:fldCharType="end"/>
        </w:r>
      </w:hyperlink>
    </w:p>
    <w:p w14:paraId="302CBDD8" w14:textId="2DFB1158" w:rsidR="00583EEE" w:rsidRPr="006564F2" w:rsidRDefault="00871AC9" w:rsidP="006564F2">
      <w:pPr>
        <w:pStyle w:val="TOC2"/>
        <w:rPr>
          <w:rFonts w:eastAsiaTheme="minorEastAsia"/>
        </w:rPr>
      </w:pPr>
      <w:hyperlink w:anchor="_Toc532258012" w:history="1">
        <w:r w:rsidR="00583EEE" w:rsidRPr="006564F2">
          <w:rPr>
            <w:rStyle w:val="Hyperlink"/>
          </w:rPr>
          <w:t>4.1 Розрахунок кошторису витрат на проведення й впровадження результатів науково-дослiдної роботи</w:t>
        </w:r>
        <w:r w:rsidR="00583EEE" w:rsidRPr="006564F2">
          <w:rPr>
            <w:webHidden/>
          </w:rPr>
          <w:tab/>
        </w:r>
        <w:r w:rsidR="00583EEE" w:rsidRPr="006564F2">
          <w:rPr>
            <w:webHidden/>
          </w:rPr>
          <w:fldChar w:fldCharType="begin"/>
        </w:r>
        <w:r w:rsidR="00583EEE" w:rsidRPr="006564F2">
          <w:rPr>
            <w:webHidden/>
          </w:rPr>
          <w:instrText xml:space="preserve"> PAGEREF _Toc532258012 \h </w:instrText>
        </w:r>
        <w:r w:rsidR="00583EEE" w:rsidRPr="006564F2">
          <w:rPr>
            <w:webHidden/>
          </w:rPr>
        </w:r>
        <w:r w:rsidR="00583EEE" w:rsidRPr="006564F2">
          <w:rPr>
            <w:webHidden/>
          </w:rPr>
          <w:fldChar w:fldCharType="separate"/>
        </w:r>
        <w:r w:rsidR="00D81D07">
          <w:rPr>
            <w:webHidden/>
          </w:rPr>
          <w:t>51</w:t>
        </w:r>
        <w:r w:rsidR="00583EEE" w:rsidRPr="006564F2">
          <w:rPr>
            <w:webHidden/>
          </w:rPr>
          <w:fldChar w:fldCharType="end"/>
        </w:r>
      </w:hyperlink>
    </w:p>
    <w:p w14:paraId="3F7BE0A2" w14:textId="7487E1AC" w:rsidR="00583EEE" w:rsidRPr="006564F2" w:rsidRDefault="00871AC9" w:rsidP="000E4858">
      <w:pPr>
        <w:pStyle w:val="TOC3"/>
        <w:rPr>
          <w:rFonts w:eastAsiaTheme="minorEastAsia"/>
        </w:rPr>
      </w:pPr>
      <w:hyperlink w:anchor="_Toc532258013" w:history="1">
        <w:r w:rsidR="00583EEE" w:rsidRPr="006564F2">
          <w:rPr>
            <w:rStyle w:val="Hyperlink"/>
          </w:rPr>
          <w:t>4.1.1 Розрахунок фонду заробітної плати виконавців</w:t>
        </w:r>
        <w:r w:rsidR="00583EEE" w:rsidRPr="006564F2">
          <w:rPr>
            <w:webHidden/>
          </w:rPr>
          <w:tab/>
        </w:r>
        <w:r w:rsidR="00583EEE" w:rsidRPr="006564F2">
          <w:rPr>
            <w:webHidden/>
          </w:rPr>
          <w:fldChar w:fldCharType="begin"/>
        </w:r>
        <w:r w:rsidR="00583EEE" w:rsidRPr="006564F2">
          <w:rPr>
            <w:webHidden/>
          </w:rPr>
          <w:instrText xml:space="preserve"> PAGEREF _Toc532258013 \h </w:instrText>
        </w:r>
        <w:r w:rsidR="00583EEE" w:rsidRPr="006564F2">
          <w:rPr>
            <w:webHidden/>
          </w:rPr>
        </w:r>
        <w:r w:rsidR="00583EEE" w:rsidRPr="006564F2">
          <w:rPr>
            <w:webHidden/>
          </w:rPr>
          <w:fldChar w:fldCharType="separate"/>
        </w:r>
        <w:r w:rsidR="00D81D07">
          <w:rPr>
            <w:webHidden/>
          </w:rPr>
          <w:t>51</w:t>
        </w:r>
        <w:r w:rsidR="00583EEE" w:rsidRPr="006564F2">
          <w:rPr>
            <w:webHidden/>
          </w:rPr>
          <w:fldChar w:fldCharType="end"/>
        </w:r>
      </w:hyperlink>
    </w:p>
    <w:p w14:paraId="0E65868A" w14:textId="664301B8" w:rsidR="00583EEE" w:rsidRPr="006564F2" w:rsidRDefault="00871AC9" w:rsidP="000E4858">
      <w:pPr>
        <w:pStyle w:val="TOC3"/>
        <w:rPr>
          <w:rFonts w:eastAsiaTheme="minorEastAsia"/>
        </w:rPr>
      </w:pPr>
      <w:hyperlink w:anchor="_Toc532258014" w:history="1">
        <w:r w:rsidR="00583EEE" w:rsidRPr="006564F2">
          <w:rPr>
            <w:rStyle w:val="Hyperlink"/>
          </w:rPr>
          <w:t>4.1.2 Відрахування на соціальне страхування</w:t>
        </w:r>
        <w:r w:rsidR="00583EEE" w:rsidRPr="006564F2">
          <w:rPr>
            <w:webHidden/>
          </w:rPr>
          <w:tab/>
        </w:r>
        <w:r w:rsidR="00583EEE" w:rsidRPr="006564F2">
          <w:rPr>
            <w:webHidden/>
          </w:rPr>
          <w:fldChar w:fldCharType="begin"/>
        </w:r>
        <w:r w:rsidR="00583EEE" w:rsidRPr="006564F2">
          <w:rPr>
            <w:webHidden/>
          </w:rPr>
          <w:instrText xml:space="preserve"> PAGEREF _Toc532258014 \h </w:instrText>
        </w:r>
        <w:r w:rsidR="00583EEE" w:rsidRPr="006564F2">
          <w:rPr>
            <w:webHidden/>
          </w:rPr>
        </w:r>
        <w:r w:rsidR="00583EEE" w:rsidRPr="006564F2">
          <w:rPr>
            <w:webHidden/>
          </w:rPr>
          <w:fldChar w:fldCharType="separate"/>
        </w:r>
        <w:r w:rsidR="00D81D07">
          <w:rPr>
            <w:webHidden/>
          </w:rPr>
          <w:t>53</w:t>
        </w:r>
        <w:r w:rsidR="00583EEE" w:rsidRPr="006564F2">
          <w:rPr>
            <w:webHidden/>
          </w:rPr>
          <w:fldChar w:fldCharType="end"/>
        </w:r>
      </w:hyperlink>
    </w:p>
    <w:p w14:paraId="67E70DE2" w14:textId="7AB2AAAF" w:rsidR="00583EEE" w:rsidRPr="006564F2" w:rsidRDefault="00871AC9" w:rsidP="000E4858">
      <w:pPr>
        <w:pStyle w:val="TOC3"/>
        <w:rPr>
          <w:rFonts w:eastAsiaTheme="minorEastAsia"/>
        </w:rPr>
      </w:pPr>
      <w:hyperlink w:anchor="_Toc532258015" w:history="1">
        <w:r w:rsidR="00583EEE" w:rsidRPr="006564F2">
          <w:rPr>
            <w:rStyle w:val="Hyperlink"/>
          </w:rPr>
          <w:t>4.1.3 Розрахунок технологічної електроенергії</w:t>
        </w:r>
        <w:r w:rsidR="00583EEE" w:rsidRPr="006564F2">
          <w:rPr>
            <w:webHidden/>
          </w:rPr>
          <w:tab/>
        </w:r>
        <w:r w:rsidR="00583EEE" w:rsidRPr="006564F2">
          <w:rPr>
            <w:webHidden/>
          </w:rPr>
          <w:fldChar w:fldCharType="begin"/>
        </w:r>
        <w:r w:rsidR="00583EEE" w:rsidRPr="006564F2">
          <w:rPr>
            <w:webHidden/>
          </w:rPr>
          <w:instrText xml:space="preserve"> PAGEREF _Toc532258015 \h </w:instrText>
        </w:r>
        <w:r w:rsidR="00583EEE" w:rsidRPr="006564F2">
          <w:rPr>
            <w:webHidden/>
          </w:rPr>
        </w:r>
        <w:r w:rsidR="00583EEE" w:rsidRPr="006564F2">
          <w:rPr>
            <w:webHidden/>
          </w:rPr>
          <w:fldChar w:fldCharType="separate"/>
        </w:r>
        <w:r w:rsidR="00D81D07">
          <w:rPr>
            <w:webHidden/>
          </w:rPr>
          <w:t>54</w:t>
        </w:r>
        <w:r w:rsidR="00583EEE" w:rsidRPr="006564F2">
          <w:rPr>
            <w:webHidden/>
          </w:rPr>
          <w:fldChar w:fldCharType="end"/>
        </w:r>
      </w:hyperlink>
    </w:p>
    <w:p w14:paraId="260C8852" w14:textId="5B095CBC" w:rsidR="00583EEE" w:rsidRPr="006564F2" w:rsidRDefault="00871AC9" w:rsidP="000E4858">
      <w:pPr>
        <w:pStyle w:val="TOC3"/>
        <w:rPr>
          <w:rFonts w:eastAsiaTheme="minorEastAsia"/>
        </w:rPr>
      </w:pPr>
      <w:hyperlink w:anchor="_Toc532258016" w:history="1">
        <w:r w:rsidR="00583EEE" w:rsidRPr="006564F2">
          <w:rPr>
            <w:rStyle w:val="Hyperlink"/>
          </w:rPr>
          <w:t>4.1.4 Розрахунок електроенергії, що витрачає на освітлення</w:t>
        </w:r>
        <w:r w:rsidR="00583EEE" w:rsidRPr="006564F2">
          <w:rPr>
            <w:webHidden/>
          </w:rPr>
          <w:tab/>
        </w:r>
        <w:r w:rsidR="00583EEE" w:rsidRPr="006564F2">
          <w:rPr>
            <w:webHidden/>
          </w:rPr>
          <w:fldChar w:fldCharType="begin"/>
        </w:r>
        <w:r w:rsidR="00583EEE" w:rsidRPr="006564F2">
          <w:rPr>
            <w:webHidden/>
          </w:rPr>
          <w:instrText xml:space="preserve"> PAGEREF _Toc532258016 \h </w:instrText>
        </w:r>
        <w:r w:rsidR="00583EEE" w:rsidRPr="006564F2">
          <w:rPr>
            <w:webHidden/>
          </w:rPr>
        </w:r>
        <w:r w:rsidR="00583EEE" w:rsidRPr="006564F2">
          <w:rPr>
            <w:webHidden/>
          </w:rPr>
          <w:fldChar w:fldCharType="separate"/>
        </w:r>
        <w:r w:rsidR="00D81D07">
          <w:rPr>
            <w:webHidden/>
          </w:rPr>
          <w:t>54</w:t>
        </w:r>
        <w:r w:rsidR="00583EEE" w:rsidRPr="006564F2">
          <w:rPr>
            <w:webHidden/>
          </w:rPr>
          <w:fldChar w:fldCharType="end"/>
        </w:r>
      </w:hyperlink>
    </w:p>
    <w:p w14:paraId="49D676DF" w14:textId="1B136CFF" w:rsidR="00583EEE" w:rsidRPr="006564F2" w:rsidRDefault="00871AC9" w:rsidP="000E4858">
      <w:pPr>
        <w:pStyle w:val="TOC3"/>
        <w:rPr>
          <w:rFonts w:eastAsiaTheme="minorEastAsia"/>
        </w:rPr>
      </w:pPr>
      <w:hyperlink w:anchor="_Toc532258017" w:history="1">
        <w:r w:rsidR="00583EEE" w:rsidRPr="006564F2">
          <w:rPr>
            <w:rStyle w:val="Hyperlink"/>
          </w:rPr>
          <w:t>4.1.5 Амортизаційні відрахування на устаткування</w:t>
        </w:r>
        <w:r w:rsidR="00583EEE" w:rsidRPr="006564F2">
          <w:rPr>
            <w:webHidden/>
          </w:rPr>
          <w:tab/>
        </w:r>
        <w:r w:rsidR="00583EEE" w:rsidRPr="006564F2">
          <w:rPr>
            <w:webHidden/>
          </w:rPr>
          <w:fldChar w:fldCharType="begin"/>
        </w:r>
        <w:r w:rsidR="00583EEE" w:rsidRPr="006564F2">
          <w:rPr>
            <w:webHidden/>
          </w:rPr>
          <w:instrText xml:space="preserve"> PAGEREF _Toc532258017 \h </w:instrText>
        </w:r>
        <w:r w:rsidR="00583EEE" w:rsidRPr="006564F2">
          <w:rPr>
            <w:webHidden/>
          </w:rPr>
        </w:r>
        <w:r w:rsidR="00583EEE" w:rsidRPr="006564F2">
          <w:rPr>
            <w:webHidden/>
          </w:rPr>
          <w:fldChar w:fldCharType="separate"/>
        </w:r>
        <w:r w:rsidR="00D81D07">
          <w:rPr>
            <w:webHidden/>
          </w:rPr>
          <w:t>55</w:t>
        </w:r>
        <w:r w:rsidR="00583EEE" w:rsidRPr="006564F2">
          <w:rPr>
            <w:webHidden/>
          </w:rPr>
          <w:fldChar w:fldCharType="end"/>
        </w:r>
      </w:hyperlink>
    </w:p>
    <w:p w14:paraId="439B34FC" w14:textId="39E8C575" w:rsidR="00583EEE" w:rsidRPr="006564F2" w:rsidRDefault="00871AC9" w:rsidP="000E4858">
      <w:pPr>
        <w:pStyle w:val="TOC3"/>
        <w:rPr>
          <w:rFonts w:eastAsiaTheme="minorEastAsia"/>
        </w:rPr>
      </w:pPr>
      <w:hyperlink w:anchor="_Toc532258018" w:history="1">
        <w:r w:rsidR="00583EEE" w:rsidRPr="006564F2">
          <w:rPr>
            <w:rStyle w:val="Hyperlink"/>
          </w:rPr>
          <w:t>4.1.6 Вартість оренди приміщення для проведення НДР</w:t>
        </w:r>
        <w:r w:rsidR="00583EEE" w:rsidRPr="006564F2">
          <w:rPr>
            <w:webHidden/>
          </w:rPr>
          <w:tab/>
        </w:r>
        <w:r w:rsidR="00583EEE" w:rsidRPr="006564F2">
          <w:rPr>
            <w:webHidden/>
          </w:rPr>
          <w:fldChar w:fldCharType="begin"/>
        </w:r>
        <w:r w:rsidR="00583EEE" w:rsidRPr="006564F2">
          <w:rPr>
            <w:webHidden/>
          </w:rPr>
          <w:instrText xml:space="preserve"> PAGEREF _Toc532258018 \h </w:instrText>
        </w:r>
        <w:r w:rsidR="00583EEE" w:rsidRPr="006564F2">
          <w:rPr>
            <w:webHidden/>
          </w:rPr>
        </w:r>
        <w:r w:rsidR="00583EEE" w:rsidRPr="006564F2">
          <w:rPr>
            <w:webHidden/>
          </w:rPr>
          <w:fldChar w:fldCharType="separate"/>
        </w:r>
        <w:r w:rsidR="00D81D07">
          <w:rPr>
            <w:webHidden/>
          </w:rPr>
          <w:t>55</w:t>
        </w:r>
        <w:r w:rsidR="00583EEE" w:rsidRPr="006564F2">
          <w:rPr>
            <w:webHidden/>
          </w:rPr>
          <w:fldChar w:fldCharType="end"/>
        </w:r>
      </w:hyperlink>
    </w:p>
    <w:p w14:paraId="344C7792" w14:textId="40820F91" w:rsidR="00583EEE" w:rsidRPr="006564F2" w:rsidRDefault="00871AC9" w:rsidP="000E4858">
      <w:pPr>
        <w:pStyle w:val="TOC3"/>
        <w:rPr>
          <w:rFonts w:eastAsiaTheme="minorEastAsia"/>
        </w:rPr>
      </w:pPr>
      <w:hyperlink w:anchor="_Toc532258019" w:history="1">
        <w:r w:rsidR="00583EEE" w:rsidRPr="006564F2">
          <w:rPr>
            <w:rStyle w:val="Hyperlink"/>
          </w:rPr>
          <w:t>4.1.7 Інші витрати</w:t>
        </w:r>
        <w:r w:rsidR="00583EEE" w:rsidRPr="006564F2">
          <w:rPr>
            <w:webHidden/>
          </w:rPr>
          <w:tab/>
        </w:r>
        <w:r w:rsidR="00583EEE" w:rsidRPr="006564F2">
          <w:rPr>
            <w:webHidden/>
          </w:rPr>
          <w:fldChar w:fldCharType="begin"/>
        </w:r>
        <w:r w:rsidR="00583EEE" w:rsidRPr="006564F2">
          <w:rPr>
            <w:webHidden/>
          </w:rPr>
          <w:instrText xml:space="preserve"> PAGEREF _Toc532258019 \h </w:instrText>
        </w:r>
        <w:r w:rsidR="00583EEE" w:rsidRPr="006564F2">
          <w:rPr>
            <w:webHidden/>
          </w:rPr>
        </w:r>
        <w:r w:rsidR="00583EEE" w:rsidRPr="006564F2">
          <w:rPr>
            <w:webHidden/>
          </w:rPr>
          <w:fldChar w:fldCharType="separate"/>
        </w:r>
        <w:r w:rsidR="00D81D07">
          <w:rPr>
            <w:webHidden/>
          </w:rPr>
          <w:t>56</w:t>
        </w:r>
        <w:r w:rsidR="00583EEE" w:rsidRPr="006564F2">
          <w:rPr>
            <w:webHidden/>
          </w:rPr>
          <w:fldChar w:fldCharType="end"/>
        </w:r>
      </w:hyperlink>
    </w:p>
    <w:p w14:paraId="7493F593" w14:textId="76B36F48" w:rsidR="00583EEE" w:rsidRPr="006564F2" w:rsidRDefault="00871AC9" w:rsidP="000E4858">
      <w:pPr>
        <w:pStyle w:val="TOC3"/>
        <w:rPr>
          <w:rFonts w:eastAsiaTheme="minorEastAsia"/>
        </w:rPr>
      </w:pPr>
      <w:hyperlink w:anchor="_Toc532258020" w:history="1">
        <w:r w:rsidR="00583EEE" w:rsidRPr="006564F2">
          <w:rPr>
            <w:rStyle w:val="Hyperlink"/>
          </w:rPr>
          <w:t>4.1.8 Вартість впровадження й освоєння результатів НДР</w:t>
        </w:r>
        <w:r w:rsidR="00583EEE" w:rsidRPr="006564F2">
          <w:rPr>
            <w:webHidden/>
          </w:rPr>
          <w:tab/>
        </w:r>
        <w:r w:rsidR="00583EEE" w:rsidRPr="006564F2">
          <w:rPr>
            <w:webHidden/>
          </w:rPr>
          <w:fldChar w:fldCharType="begin"/>
        </w:r>
        <w:r w:rsidR="00583EEE" w:rsidRPr="006564F2">
          <w:rPr>
            <w:webHidden/>
          </w:rPr>
          <w:instrText xml:space="preserve"> PAGEREF _Toc532258020 \h </w:instrText>
        </w:r>
        <w:r w:rsidR="00583EEE" w:rsidRPr="006564F2">
          <w:rPr>
            <w:webHidden/>
          </w:rPr>
        </w:r>
        <w:r w:rsidR="00583EEE" w:rsidRPr="006564F2">
          <w:rPr>
            <w:webHidden/>
          </w:rPr>
          <w:fldChar w:fldCharType="separate"/>
        </w:r>
        <w:r w:rsidR="00D81D07">
          <w:rPr>
            <w:webHidden/>
          </w:rPr>
          <w:t>56</w:t>
        </w:r>
        <w:r w:rsidR="00583EEE" w:rsidRPr="006564F2">
          <w:rPr>
            <w:webHidden/>
          </w:rPr>
          <w:fldChar w:fldCharType="end"/>
        </w:r>
      </w:hyperlink>
    </w:p>
    <w:p w14:paraId="6B410AED" w14:textId="791432C8" w:rsidR="00583EEE" w:rsidRPr="006564F2" w:rsidRDefault="00871AC9" w:rsidP="000E4858">
      <w:pPr>
        <w:pStyle w:val="TOC3"/>
        <w:rPr>
          <w:rFonts w:eastAsiaTheme="minorEastAsia"/>
        </w:rPr>
      </w:pPr>
      <w:hyperlink w:anchor="_Toc532258021" w:history="1">
        <w:r w:rsidR="00583EEE" w:rsidRPr="006564F2">
          <w:rPr>
            <w:rStyle w:val="Hyperlink"/>
          </w:rPr>
          <w:t>4.1.9 Витрати на проведення НДР</w:t>
        </w:r>
        <w:r w:rsidR="00583EEE" w:rsidRPr="006564F2">
          <w:rPr>
            <w:webHidden/>
          </w:rPr>
          <w:tab/>
        </w:r>
        <w:r w:rsidR="00583EEE" w:rsidRPr="006564F2">
          <w:rPr>
            <w:webHidden/>
          </w:rPr>
          <w:fldChar w:fldCharType="begin"/>
        </w:r>
        <w:r w:rsidR="00583EEE" w:rsidRPr="006564F2">
          <w:rPr>
            <w:webHidden/>
          </w:rPr>
          <w:instrText xml:space="preserve"> PAGEREF _Toc532258021 \h </w:instrText>
        </w:r>
        <w:r w:rsidR="00583EEE" w:rsidRPr="006564F2">
          <w:rPr>
            <w:webHidden/>
          </w:rPr>
        </w:r>
        <w:r w:rsidR="00583EEE" w:rsidRPr="006564F2">
          <w:rPr>
            <w:webHidden/>
          </w:rPr>
          <w:fldChar w:fldCharType="separate"/>
        </w:r>
        <w:r w:rsidR="00D81D07">
          <w:rPr>
            <w:webHidden/>
          </w:rPr>
          <w:t>57</w:t>
        </w:r>
        <w:r w:rsidR="00583EEE" w:rsidRPr="006564F2">
          <w:rPr>
            <w:webHidden/>
          </w:rPr>
          <w:fldChar w:fldCharType="end"/>
        </w:r>
      </w:hyperlink>
    </w:p>
    <w:p w14:paraId="394D101F" w14:textId="2181CDB4" w:rsidR="00583EEE" w:rsidRPr="006564F2" w:rsidRDefault="00871AC9" w:rsidP="000E4858">
      <w:pPr>
        <w:pStyle w:val="TOC3"/>
        <w:rPr>
          <w:rFonts w:eastAsiaTheme="minorEastAsia"/>
        </w:rPr>
      </w:pPr>
      <w:hyperlink w:anchor="_Toc532258022" w:history="1">
        <w:r w:rsidR="00583EEE" w:rsidRPr="006564F2">
          <w:rPr>
            <w:rStyle w:val="Hyperlink"/>
          </w:rPr>
          <w:t>4.1.10 Планові накопичення</w:t>
        </w:r>
        <w:r w:rsidR="00583EEE" w:rsidRPr="006564F2">
          <w:rPr>
            <w:webHidden/>
          </w:rPr>
          <w:tab/>
        </w:r>
        <w:r w:rsidR="00583EEE" w:rsidRPr="006564F2">
          <w:rPr>
            <w:webHidden/>
          </w:rPr>
          <w:fldChar w:fldCharType="begin"/>
        </w:r>
        <w:r w:rsidR="00583EEE" w:rsidRPr="006564F2">
          <w:rPr>
            <w:webHidden/>
          </w:rPr>
          <w:instrText xml:space="preserve"> PAGEREF _Toc532258022 \h </w:instrText>
        </w:r>
        <w:r w:rsidR="00583EEE" w:rsidRPr="006564F2">
          <w:rPr>
            <w:webHidden/>
          </w:rPr>
        </w:r>
        <w:r w:rsidR="00583EEE" w:rsidRPr="006564F2">
          <w:rPr>
            <w:webHidden/>
          </w:rPr>
          <w:fldChar w:fldCharType="separate"/>
        </w:r>
        <w:r w:rsidR="00D81D07">
          <w:rPr>
            <w:webHidden/>
          </w:rPr>
          <w:t>57</w:t>
        </w:r>
        <w:r w:rsidR="00583EEE" w:rsidRPr="006564F2">
          <w:rPr>
            <w:webHidden/>
          </w:rPr>
          <w:fldChar w:fldCharType="end"/>
        </w:r>
      </w:hyperlink>
    </w:p>
    <w:p w14:paraId="5C705000" w14:textId="75F77E10" w:rsidR="00583EEE" w:rsidRPr="006564F2" w:rsidRDefault="00871AC9" w:rsidP="000E4858">
      <w:pPr>
        <w:pStyle w:val="TOC3"/>
        <w:rPr>
          <w:rFonts w:eastAsiaTheme="minorEastAsia"/>
        </w:rPr>
      </w:pPr>
      <w:hyperlink w:anchor="_Toc532258023" w:history="1">
        <w:r w:rsidR="00583EEE" w:rsidRPr="006564F2">
          <w:rPr>
            <w:rStyle w:val="Hyperlink"/>
          </w:rPr>
          <w:t>4.1.11 Кошторис витрат на проведення НДР</w:t>
        </w:r>
        <w:r w:rsidR="00583EEE" w:rsidRPr="006564F2">
          <w:rPr>
            <w:webHidden/>
          </w:rPr>
          <w:tab/>
        </w:r>
        <w:r w:rsidR="00583EEE" w:rsidRPr="006564F2">
          <w:rPr>
            <w:webHidden/>
          </w:rPr>
          <w:fldChar w:fldCharType="begin"/>
        </w:r>
        <w:r w:rsidR="00583EEE" w:rsidRPr="006564F2">
          <w:rPr>
            <w:webHidden/>
          </w:rPr>
          <w:instrText xml:space="preserve"> PAGEREF _Toc532258023 \h </w:instrText>
        </w:r>
        <w:r w:rsidR="00583EEE" w:rsidRPr="006564F2">
          <w:rPr>
            <w:webHidden/>
          </w:rPr>
        </w:r>
        <w:r w:rsidR="00583EEE" w:rsidRPr="006564F2">
          <w:rPr>
            <w:webHidden/>
          </w:rPr>
          <w:fldChar w:fldCharType="separate"/>
        </w:r>
        <w:r w:rsidR="00D81D07">
          <w:rPr>
            <w:webHidden/>
          </w:rPr>
          <w:t>57</w:t>
        </w:r>
        <w:r w:rsidR="00583EEE" w:rsidRPr="006564F2">
          <w:rPr>
            <w:webHidden/>
          </w:rPr>
          <w:fldChar w:fldCharType="end"/>
        </w:r>
      </w:hyperlink>
    </w:p>
    <w:p w14:paraId="5BB9E890" w14:textId="1086599F" w:rsidR="00583EEE" w:rsidRPr="006564F2" w:rsidRDefault="00871AC9" w:rsidP="006564F2">
      <w:pPr>
        <w:pStyle w:val="TOC2"/>
        <w:rPr>
          <w:rFonts w:eastAsiaTheme="minorEastAsia"/>
        </w:rPr>
      </w:pPr>
      <w:hyperlink w:anchor="_Toc532258024" w:history="1">
        <w:r w:rsidR="00583EEE" w:rsidRPr="006564F2">
          <w:rPr>
            <w:rStyle w:val="Hyperlink"/>
          </w:rPr>
          <w:t>4.2 Класифікація й кодування запропонованої інновації</w:t>
        </w:r>
        <w:r w:rsidR="00583EEE" w:rsidRPr="006564F2">
          <w:rPr>
            <w:webHidden/>
          </w:rPr>
          <w:tab/>
        </w:r>
        <w:r w:rsidR="00583EEE" w:rsidRPr="006564F2">
          <w:rPr>
            <w:webHidden/>
          </w:rPr>
          <w:fldChar w:fldCharType="begin"/>
        </w:r>
        <w:r w:rsidR="00583EEE" w:rsidRPr="006564F2">
          <w:rPr>
            <w:webHidden/>
          </w:rPr>
          <w:instrText xml:space="preserve"> PAGEREF _Toc532258024 \h </w:instrText>
        </w:r>
        <w:r w:rsidR="00583EEE" w:rsidRPr="006564F2">
          <w:rPr>
            <w:webHidden/>
          </w:rPr>
        </w:r>
        <w:r w:rsidR="00583EEE" w:rsidRPr="006564F2">
          <w:rPr>
            <w:webHidden/>
          </w:rPr>
          <w:fldChar w:fldCharType="separate"/>
        </w:r>
        <w:r w:rsidR="00D81D07">
          <w:rPr>
            <w:webHidden/>
          </w:rPr>
          <w:t>58</w:t>
        </w:r>
        <w:r w:rsidR="00583EEE" w:rsidRPr="006564F2">
          <w:rPr>
            <w:webHidden/>
          </w:rPr>
          <w:fldChar w:fldCharType="end"/>
        </w:r>
      </w:hyperlink>
    </w:p>
    <w:p w14:paraId="061BD0FB" w14:textId="75986AAE" w:rsidR="00583EEE" w:rsidRPr="006564F2" w:rsidRDefault="00871AC9" w:rsidP="006564F2">
      <w:pPr>
        <w:pStyle w:val="TOC2"/>
        <w:rPr>
          <w:rFonts w:eastAsiaTheme="minorEastAsia"/>
        </w:rPr>
      </w:pPr>
      <w:hyperlink w:anchor="_Toc532258025" w:history="1">
        <w:r w:rsidR="00583EEE" w:rsidRPr="006564F2">
          <w:rPr>
            <w:rStyle w:val="Hyperlink"/>
          </w:rPr>
          <w:t>4.3 Розрахунок економічного ефекту від впровадження результатів НДР</w:t>
        </w:r>
        <w:r w:rsidR="00583EEE" w:rsidRPr="006564F2">
          <w:rPr>
            <w:webHidden/>
          </w:rPr>
          <w:tab/>
        </w:r>
        <w:r w:rsidR="00583EEE" w:rsidRPr="006564F2">
          <w:rPr>
            <w:webHidden/>
          </w:rPr>
          <w:fldChar w:fldCharType="begin"/>
        </w:r>
        <w:r w:rsidR="00583EEE" w:rsidRPr="006564F2">
          <w:rPr>
            <w:webHidden/>
          </w:rPr>
          <w:instrText xml:space="preserve"> PAGEREF _Toc532258025 \h </w:instrText>
        </w:r>
        <w:r w:rsidR="00583EEE" w:rsidRPr="006564F2">
          <w:rPr>
            <w:webHidden/>
          </w:rPr>
        </w:r>
        <w:r w:rsidR="00583EEE" w:rsidRPr="006564F2">
          <w:rPr>
            <w:webHidden/>
          </w:rPr>
          <w:fldChar w:fldCharType="separate"/>
        </w:r>
        <w:r w:rsidR="00D81D07">
          <w:rPr>
            <w:webHidden/>
          </w:rPr>
          <w:t>60</w:t>
        </w:r>
        <w:r w:rsidR="00583EEE" w:rsidRPr="006564F2">
          <w:rPr>
            <w:webHidden/>
          </w:rPr>
          <w:fldChar w:fldCharType="end"/>
        </w:r>
      </w:hyperlink>
    </w:p>
    <w:p w14:paraId="742CD98A" w14:textId="34AC4516" w:rsidR="00583EEE" w:rsidRPr="006564F2" w:rsidRDefault="00871AC9" w:rsidP="006564F2">
      <w:pPr>
        <w:pStyle w:val="TOC2"/>
        <w:rPr>
          <w:rFonts w:eastAsiaTheme="minorEastAsia"/>
        </w:rPr>
      </w:pPr>
      <w:hyperlink w:anchor="_Toc532258026" w:history="1">
        <w:r w:rsidR="00583EEE" w:rsidRPr="006564F2">
          <w:rPr>
            <w:rStyle w:val="Hyperlink"/>
          </w:rPr>
          <w:t>4.4 Укрупнена оцінка прибутковості запропонованого інноваційного проекту</w:t>
        </w:r>
        <w:r w:rsidR="00583EEE" w:rsidRPr="006564F2">
          <w:rPr>
            <w:webHidden/>
          </w:rPr>
          <w:tab/>
        </w:r>
        <w:r w:rsidR="00583EEE" w:rsidRPr="006564F2">
          <w:rPr>
            <w:webHidden/>
          </w:rPr>
          <w:fldChar w:fldCharType="begin"/>
        </w:r>
        <w:r w:rsidR="00583EEE" w:rsidRPr="006564F2">
          <w:rPr>
            <w:webHidden/>
          </w:rPr>
          <w:instrText xml:space="preserve"> PAGEREF _Toc532258026 \h </w:instrText>
        </w:r>
        <w:r w:rsidR="00583EEE" w:rsidRPr="006564F2">
          <w:rPr>
            <w:webHidden/>
          </w:rPr>
        </w:r>
        <w:r w:rsidR="00583EEE" w:rsidRPr="006564F2">
          <w:rPr>
            <w:webHidden/>
          </w:rPr>
          <w:fldChar w:fldCharType="separate"/>
        </w:r>
        <w:r w:rsidR="00D81D07">
          <w:rPr>
            <w:webHidden/>
          </w:rPr>
          <w:t>61</w:t>
        </w:r>
        <w:r w:rsidR="00583EEE" w:rsidRPr="006564F2">
          <w:rPr>
            <w:webHidden/>
          </w:rPr>
          <w:fldChar w:fldCharType="end"/>
        </w:r>
      </w:hyperlink>
    </w:p>
    <w:p w14:paraId="77A27159" w14:textId="5BE64D99" w:rsidR="00583EEE" w:rsidRPr="006564F2" w:rsidRDefault="00871AC9" w:rsidP="006564F2">
      <w:pPr>
        <w:pStyle w:val="TOC2"/>
        <w:rPr>
          <w:rFonts w:eastAsiaTheme="minorEastAsia"/>
        </w:rPr>
      </w:pPr>
      <w:hyperlink w:anchor="_Toc532258027" w:history="1">
        <w:r w:rsidR="00583EEE" w:rsidRPr="006564F2">
          <w:rPr>
            <w:rStyle w:val="Hyperlink"/>
          </w:rPr>
          <w:t>4.5  Висновки за розділом</w:t>
        </w:r>
        <w:r w:rsidR="00583EEE" w:rsidRPr="006564F2">
          <w:rPr>
            <w:webHidden/>
          </w:rPr>
          <w:tab/>
        </w:r>
        <w:r w:rsidR="00583EEE" w:rsidRPr="006564F2">
          <w:rPr>
            <w:webHidden/>
          </w:rPr>
          <w:fldChar w:fldCharType="begin"/>
        </w:r>
        <w:r w:rsidR="00583EEE" w:rsidRPr="006564F2">
          <w:rPr>
            <w:webHidden/>
          </w:rPr>
          <w:instrText xml:space="preserve"> PAGEREF _Toc532258027 \h </w:instrText>
        </w:r>
        <w:r w:rsidR="00583EEE" w:rsidRPr="006564F2">
          <w:rPr>
            <w:webHidden/>
          </w:rPr>
        </w:r>
        <w:r w:rsidR="00583EEE" w:rsidRPr="006564F2">
          <w:rPr>
            <w:webHidden/>
          </w:rPr>
          <w:fldChar w:fldCharType="separate"/>
        </w:r>
        <w:r w:rsidR="00D81D07">
          <w:rPr>
            <w:webHidden/>
          </w:rPr>
          <w:t>64</w:t>
        </w:r>
        <w:r w:rsidR="00583EEE" w:rsidRPr="006564F2">
          <w:rPr>
            <w:webHidden/>
          </w:rPr>
          <w:fldChar w:fldCharType="end"/>
        </w:r>
      </w:hyperlink>
    </w:p>
    <w:p w14:paraId="2DE36B07" w14:textId="6D034AD8" w:rsidR="00583EEE" w:rsidRPr="006564F2" w:rsidRDefault="00871AC9">
      <w:pPr>
        <w:pStyle w:val="TOC1"/>
        <w:tabs>
          <w:tab w:val="right" w:leader="dot" w:pos="9060"/>
        </w:tabs>
        <w:rPr>
          <w:rFonts w:eastAsiaTheme="minorEastAsia"/>
          <w:noProof/>
          <w:szCs w:val="28"/>
        </w:rPr>
      </w:pPr>
      <w:hyperlink w:anchor="_Toc532258028" w:history="1">
        <w:r w:rsidR="00583EEE" w:rsidRPr="006564F2">
          <w:rPr>
            <w:rStyle w:val="Hyperlink"/>
            <w:noProof/>
            <w:szCs w:val="28"/>
          </w:rPr>
          <w:t>5 О</w:t>
        </w:r>
        <w:r w:rsidR="006564F2" w:rsidRPr="006564F2">
          <w:rPr>
            <w:rStyle w:val="Hyperlink"/>
            <w:noProof/>
            <w:szCs w:val="28"/>
            <w:u w:val="none"/>
          </w:rPr>
          <w:t>хорона праці і навколишнього середовища</w:t>
        </w:r>
        <w:r w:rsidR="00583EEE" w:rsidRPr="006564F2">
          <w:rPr>
            <w:noProof/>
            <w:webHidden/>
            <w:szCs w:val="28"/>
          </w:rPr>
          <w:tab/>
        </w:r>
        <w:r w:rsidR="00583EEE" w:rsidRPr="006564F2">
          <w:rPr>
            <w:noProof/>
            <w:webHidden/>
            <w:szCs w:val="28"/>
          </w:rPr>
          <w:fldChar w:fldCharType="begin"/>
        </w:r>
        <w:r w:rsidR="00583EEE" w:rsidRPr="006564F2">
          <w:rPr>
            <w:noProof/>
            <w:webHidden/>
            <w:szCs w:val="28"/>
          </w:rPr>
          <w:instrText xml:space="preserve"> PAGEREF _Toc532258028 \h </w:instrText>
        </w:r>
        <w:r w:rsidR="00583EEE" w:rsidRPr="006564F2">
          <w:rPr>
            <w:noProof/>
            <w:webHidden/>
            <w:szCs w:val="28"/>
          </w:rPr>
        </w:r>
        <w:r w:rsidR="00583EEE" w:rsidRPr="006564F2">
          <w:rPr>
            <w:noProof/>
            <w:webHidden/>
            <w:szCs w:val="28"/>
          </w:rPr>
          <w:fldChar w:fldCharType="separate"/>
        </w:r>
        <w:r w:rsidR="00D81D07">
          <w:rPr>
            <w:noProof/>
            <w:webHidden/>
            <w:szCs w:val="28"/>
          </w:rPr>
          <w:t>66</w:t>
        </w:r>
        <w:r w:rsidR="00583EEE" w:rsidRPr="006564F2">
          <w:rPr>
            <w:noProof/>
            <w:webHidden/>
            <w:szCs w:val="28"/>
          </w:rPr>
          <w:fldChar w:fldCharType="end"/>
        </w:r>
      </w:hyperlink>
    </w:p>
    <w:p w14:paraId="088DC396" w14:textId="724B528A" w:rsidR="00583EEE" w:rsidRPr="006564F2" w:rsidRDefault="00871AC9" w:rsidP="006564F2">
      <w:pPr>
        <w:pStyle w:val="TOC2"/>
        <w:rPr>
          <w:rFonts w:eastAsiaTheme="minorEastAsia"/>
        </w:rPr>
      </w:pPr>
      <w:hyperlink w:anchor="_Toc532258029" w:history="1">
        <w:r w:rsidR="00583EEE" w:rsidRPr="006564F2">
          <w:rPr>
            <w:rStyle w:val="Hyperlink"/>
          </w:rPr>
          <w:t>5.1 Аналіз умов праці на робочому місці</w:t>
        </w:r>
        <w:r w:rsidR="00583EEE" w:rsidRPr="006564F2">
          <w:rPr>
            <w:webHidden/>
          </w:rPr>
          <w:tab/>
        </w:r>
        <w:r w:rsidR="00583EEE" w:rsidRPr="006564F2">
          <w:rPr>
            <w:webHidden/>
          </w:rPr>
          <w:fldChar w:fldCharType="begin"/>
        </w:r>
        <w:r w:rsidR="00583EEE" w:rsidRPr="006564F2">
          <w:rPr>
            <w:webHidden/>
          </w:rPr>
          <w:instrText xml:space="preserve"> PAGEREF _Toc532258029 \h </w:instrText>
        </w:r>
        <w:r w:rsidR="00583EEE" w:rsidRPr="006564F2">
          <w:rPr>
            <w:webHidden/>
          </w:rPr>
        </w:r>
        <w:r w:rsidR="00583EEE" w:rsidRPr="006564F2">
          <w:rPr>
            <w:webHidden/>
          </w:rPr>
          <w:fldChar w:fldCharType="separate"/>
        </w:r>
        <w:r w:rsidR="00D81D07">
          <w:rPr>
            <w:webHidden/>
          </w:rPr>
          <w:t>66</w:t>
        </w:r>
        <w:r w:rsidR="00583EEE" w:rsidRPr="006564F2">
          <w:rPr>
            <w:webHidden/>
          </w:rPr>
          <w:fldChar w:fldCharType="end"/>
        </w:r>
      </w:hyperlink>
    </w:p>
    <w:p w14:paraId="41951561" w14:textId="79A411EB" w:rsidR="00583EEE" w:rsidRPr="006564F2" w:rsidRDefault="00871AC9" w:rsidP="006564F2">
      <w:pPr>
        <w:pStyle w:val="TOC2"/>
        <w:rPr>
          <w:rFonts w:eastAsiaTheme="minorEastAsia"/>
        </w:rPr>
      </w:pPr>
      <w:hyperlink w:anchor="_Toc532258030" w:history="1">
        <w:r w:rsidR="00583EEE" w:rsidRPr="006564F2">
          <w:rPr>
            <w:rStyle w:val="Hyperlink"/>
          </w:rPr>
          <w:t>5.2 Захист від шкідливого впливу факторів виробничого середовища</w:t>
        </w:r>
        <w:r w:rsidR="00583EEE" w:rsidRPr="006564F2">
          <w:rPr>
            <w:webHidden/>
          </w:rPr>
          <w:tab/>
        </w:r>
        <w:r w:rsidR="00583EEE" w:rsidRPr="006564F2">
          <w:rPr>
            <w:webHidden/>
          </w:rPr>
          <w:fldChar w:fldCharType="begin"/>
        </w:r>
        <w:r w:rsidR="00583EEE" w:rsidRPr="006564F2">
          <w:rPr>
            <w:webHidden/>
          </w:rPr>
          <w:instrText xml:space="preserve"> PAGEREF _Toc532258030 \h </w:instrText>
        </w:r>
        <w:r w:rsidR="00583EEE" w:rsidRPr="006564F2">
          <w:rPr>
            <w:webHidden/>
          </w:rPr>
        </w:r>
        <w:r w:rsidR="00583EEE" w:rsidRPr="006564F2">
          <w:rPr>
            <w:webHidden/>
          </w:rPr>
          <w:fldChar w:fldCharType="separate"/>
        </w:r>
        <w:r w:rsidR="00D81D07">
          <w:rPr>
            <w:webHidden/>
          </w:rPr>
          <w:t>71</w:t>
        </w:r>
        <w:r w:rsidR="00583EEE" w:rsidRPr="006564F2">
          <w:rPr>
            <w:webHidden/>
          </w:rPr>
          <w:fldChar w:fldCharType="end"/>
        </w:r>
      </w:hyperlink>
    </w:p>
    <w:p w14:paraId="0F61F372" w14:textId="74FE4F6B" w:rsidR="00583EEE" w:rsidRPr="006564F2" w:rsidRDefault="00871AC9" w:rsidP="006564F2">
      <w:pPr>
        <w:pStyle w:val="TOC2"/>
        <w:rPr>
          <w:rFonts w:eastAsiaTheme="minorEastAsia"/>
        </w:rPr>
      </w:pPr>
      <w:hyperlink w:anchor="_Toc532258031" w:history="1">
        <w:r w:rsidR="00583EEE" w:rsidRPr="006564F2">
          <w:rPr>
            <w:rStyle w:val="Hyperlink"/>
          </w:rPr>
          <w:t>5.3 Електробезпека</w:t>
        </w:r>
        <w:r w:rsidR="00583EEE" w:rsidRPr="006564F2">
          <w:rPr>
            <w:webHidden/>
          </w:rPr>
          <w:tab/>
        </w:r>
        <w:r w:rsidR="00583EEE" w:rsidRPr="006564F2">
          <w:rPr>
            <w:webHidden/>
          </w:rPr>
          <w:fldChar w:fldCharType="begin"/>
        </w:r>
        <w:r w:rsidR="00583EEE" w:rsidRPr="006564F2">
          <w:rPr>
            <w:webHidden/>
          </w:rPr>
          <w:instrText xml:space="preserve"> PAGEREF _Toc532258031 \h </w:instrText>
        </w:r>
        <w:r w:rsidR="00583EEE" w:rsidRPr="006564F2">
          <w:rPr>
            <w:webHidden/>
          </w:rPr>
        </w:r>
        <w:r w:rsidR="00583EEE" w:rsidRPr="006564F2">
          <w:rPr>
            <w:webHidden/>
          </w:rPr>
          <w:fldChar w:fldCharType="separate"/>
        </w:r>
        <w:r w:rsidR="00D81D07">
          <w:rPr>
            <w:webHidden/>
          </w:rPr>
          <w:t>72</w:t>
        </w:r>
        <w:r w:rsidR="00583EEE" w:rsidRPr="006564F2">
          <w:rPr>
            <w:webHidden/>
          </w:rPr>
          <w:fldChar w:fldCharType="end"/>
        </w:r>
      </w:hyperlink>
    </w:p>
    <w:p w14:paraId="3BC521A6" w14:textId="51F68AF4" w:rsidR="00583EEE" w:rsidRPr="006564F2" w:rsidRDefault="00871AC9" w:rsidP="006564F2">
      <w:pPr>
        <w:pStyle w:val="TOC2"/>
        <w:rPr>
          <w:rFonts w:eastAsiaTheme="minorEastAsia"/>
        </w:rPr>
      </w:pPr>
      <w:hyperlink w:anchor="_Toc532258032" w:history="1">
        <w:r w:rsidR="00583EEE" w:rsidRPr="006564F2">
          <w:rPr>
            <w:rStyle w:val="Hyperlink"/>
          </w:rPr>
          <w:t>5.4 Пожежна безпека</w:t>
        </w:r>
        <w:r w:rsidR="00583EEE" w:rsidRPr="006564F2">
          <w:rPr>
            <w:webHidden/>
          </w:rPr>
          <w:tab/>
        </w:r>
        <w:r w:rsidR="00583EEE" w:rsidRPr="006564F2">
          <w:rPr>
            <w:webHidden/>
          </w:rPr>
          <w:fldChar w:fldCharType="begin"/>
        </w:r>
        <w:r w:rsidR="00583EEE" w:rsidRPr="006564F2">
          <w:rPr>
            <w:webHidden/>
          </w:rPr>
          <w:instrText xml:space="preserve"> PAGEREF _Toc532258032 \h </w:instrText>
        </w:r>
        <w:r w:rsidR="00583EEE" w:rsidRPr="006564F2">
          <w:rPr>
            <w:webHidden/>
          </w:rPr>
        </w:r>
        <w:r w:rsidR="00583EEE" w:rsidRPr="006564F2">
          <w:rPr>
            <w:webHidden/>
          </w:rPr>
          <w:fldChar w:fldCharType="separate"/>
        </w:r>
        <w:r w:rsidR="00D81D07">
          <w:rPr>
            <w:webHidden/>
          </w:rPr>
          <w:t>74</w:t>
        </w:r>
        <w:r w:rsidR="00583EEE" w:rsidRPr="006564F2">
          <w:rPr>
            <w:webHidden/>
          </w:rPr>
          <w:fldChar w:fldCharType="end"/>
        </w:r>
      </w:hyperlink>
    </w:p>
    <w:p w14:paraId="14A8B0DA" w14:textId="29931635" w:rsidR="00583EEE" w:rsidRPr="006564F2" w:rsidRDefault="00871AC9" w:rsidP="006564F2">
      <w:pPr>
        <w:pStyle w:val="TOC2"/>
        <w:rPr>
          <w:rFonts w:eastAsiaTheme="minorEastAsia"/>
        </w:rPr>
      </w:pPr>
      <w:hyperlink w:anchor="_Toc532258033" w:history="1">
        <w:r w:rsidR="00583EEE" w:rsidRPr="006564F2">
          <w:rPr>
            <w:rStyle w:val="Hyperlink"/>
          </w:rPr>
          <w:t>5.5 Охорона навколишнього середовища</w:t>
        </w:r>
        <w:r w:rsidR="00583EEE" w:rsidRPr="006564F2">
          <w:rPr>
            <w:webHidden/>
          </w:rPr>
          <w:tab/>
        </w:r>
        <w:r w:rsidR="00583EEE" w:rsidRPr="006564F2">
          <w:rPr>
            <w:webHidden/>
          </w:rPr>
          <w:fldChar w:fldCharType="begin"/>
        </w:r>
        <w:r w:rsidR="00583EEE" w:rsidRPr="006564F2">
          <w:rPr>
            <w:webHidden/>
          </w:rPr>
          <w:instrText xml:space="preserve"> PAGEREF _Toc532258033 \h </w:instrText>
        </w:r>
        <w:r w:rsidR="00583EEE" w:rsidRPr="006564F2">
          <w:rPr>
            <w:webHidden/>
          </w:rPr>
        </w:r>
        <w:r w:rsidR="00583EEE" w:rsidRPr="006564F2">
          <w:rPr>
            <w:webHidden/>
          </w:rPr>
          <w:fldChar w:fldCharType="separate"/>
        </w:r>
        <w:r w:rsidR="00D81D07">
          <w:rPr>
            <w:webHidden/>
          </w:rPr>
          <w:t>75</w:t>
        </w:r>
        <w:r w:rsidR="00583EEE" w:rsidRPr="006564F2">
          <w:rPr>
            <w:webHidden/>
          </w:rPr>
          <w:fldChar w:fldCharType="end"/>
        </w:r>
      </w:hyperlink>
    </w:p>
    <w:p w14:paraId="269562FA" w14:textId="29755DB1" w:rsidR="00583EEE" w:rsidRPr="006564F2" w:rsidRDefault="00871AC9" w:rsidP="006564F2">
      <w:pPr>
        <w:pStyle w:val="TOC2"/>
        <w:rPr>
          <w:rFonts w:eastAsiaTheme="minorEastAsia"/>
        </w:rPr>
      </w:pPr>
      <w:hyperlink w:anchor="_Toc532258034" w:history="1">
        <w:r w:rsidR="00583EEE" w:rsidRPr="006564F2">
          <w:rPr>
            <w:rStyle w:val="Hyperlink"/>
          </w:rPr>
          <w:t>5.6 Висновки до розділу</w:t>
        </w:r>
        <w:r w:rsidR="00583EEE" w:rsidRPr="006564F2">
          <w:rPr>
            <w:webHidden/>
          </w:rPr>
          <w:tab/>
        </w:r>
        <w:r w:rsidR="00583EEE" w:rsidRPr="006564F2">
          <w:rPr>
            <w:webHidden/>
          </w:rPr>
          <w:fldChar w:fldCharType="begin"/>
        </w:r>
        <w:r w:rsidR="00583EEE" w:rsidRPr="006564F2">
          <w:rPr>
            <w:webHidden/>
          </w:rPr>
          <w:instrText xml:space="preserve"> PAGEREF _Toc532258034 \h </w:instrText>
        </w:r>
        <w:r w:rsidR="00583EEE" w:rsidRPr="006564F2">
          <w:rPr>
            <w:webHidden/>
          </w:rPr>
        </w:r>
        <w:r w:rsidR="00583EEE" w:rsidRPr="006564F2">
          <w:rPr>
            <w:webHidden/>
          </w:rPr>
          <w:fldChar w:fldCharType="separate"/>
        </w:r>
        <w:r w:rsidR="00D81D07">
          <w:rPr>
            <w:webHidden/>
          </w:rPr>
          <w:t>77</w:t>
        </w:r>
        <w:r w:rsidR="00583EEE" w:rsidRPr="006564F2">
          <w:rPr>
            <w:webHidden/>
          </w:rPr>
          <w:fldChar w:fldCharType="end"/>
        </w:r>
      </w:hyperlink>
    </w:p>
    <w:p w14:paraId="4C02EB1C" w14:textId="633EC07A" w:rsidR="00583EEE" w:rsidRPr="006564F2" w:rsidRDefault="00871AC9">
      <w:pPr>
        <w:pStyle w:val="TOC1"/>
        <w:tabs>
          <w:tab w:val="right" w:leader="dot" w:pos="9060"/>
        </w:tabs>
        <w:rPr>
          <w:rFonts w:eastAsiaTheme="minorEastAsia"/>
          <w:noProof/>
          <w:szCs w:val="28"/>
        </w:rPr>
      </w:pPr>
      <w:hyperlink w:anchor="_Toc532258035" w:history="1">
        <w:r w:rsidR="00583EEE" w:rsidRPr="006564F2">
          <w:rPr>
            <w:rStyle w:val="Hyperlink"/>
            <w:noProof/>
            <w:szCs w:val="28"/>
          </w:rPr>
          <w:t>6 Ц</w:t>
        </w:r>
        <w:r w:rsidR="006564F2" w:rsidRPr="006564F2">
          <w:rPr>
            <w:rStyle w:val="Hyperlink"/>
            <w:noProof/>
            <w:szCs w:val="28"/>
            <w:u w:val="none"/>
          </w:rPr>
          <w:t>ивiльний захист</w:t>
        </w:r>
        <w:r w:rsidR="00583EEE" w:rsidRPr="006564F2">
          <w:rPr>
            <w:noProof/>
            <w:webHidden/>
            <w:szCs w:val="28"/>
          </w:rPr>
          <w:tab/>
        </w:r>
        <w:r w:rsidR="00583EEE" w:rsidRPr="006564F2">
          <w:rPr>
            <w:noProof/>
            <w:webHidden/>
            <w:szCs w:val="28"/>
          </w:rPr>
          <w:fldChar w:fldCharType="begin"/>
        </w:r>
        <w:r w:rsidR="00583EEE" w:rsidRPr="006564F2">
          <w:rPr>
            <w:noProof/>
            <w:webHidden/>
            <w:szCs w:val="28"/>
          </w:rPr>
          <w:instrText xml:space="preserve"> PAGEREF _Toc532258035 \h </w:instrText>
        </w:r>
        <w:r w:rsidR="00583EEE" w:rsidRPr="006564F2">
          <w:rPr>
            <w:noProof/>
            <w:webHidden/>
            <w:szCs w:val="28"/>
          </w:rPr>
        </w:r>
        <w:r w:rsidR="00583EEE" w:rsidRPr="006564F2">
          <w:rPr>
            <w:noProof/>
            <w:webHidden/>
            <w:szCs w:val="28"/>
          </w:rPr>
          <w:fldChar w:fldCharType="separate"/>
        </w:r>
        <w:r w:rsidR="00D81D07">
          <w:rPr>
            <w:noProof/>
            <w:webHidden/>
            <w:szCs w:val="28"/>
          </w:rPr>
          <w:t>78</w:t>
        </w:r>
        <w:r w:rsidR="00583EEE" w:rsidRPr="006564F2">
          <w:rPr>
            <w:noProof/>
            <w:webHidden/>
            <w:szCs w:val="28"/>
          </w:rPr>
          <w:fldChar w:fldCharType="end"/>
        </w:r>
      </w:hyperlink>
    </w:p>
    <w:p w14:paraId="2702664B" w14:textId="174D2FB8" w:rsidR="00583EEE" w:rsidRPr="006564F2" w:rsidRDefault="00871AC9" w:rsidP="006564F2">
      <w:pPr>
        <w:pStyle w:val="TOC2"/>
        <w:rPr>
          <w:rFonts w:eastAsiaTheme="minorEastAsia"/>
        </w:rPr>
      </w:pPr>
      <w:hyperlink w:anchor="_Toc532258036" w:history="1">
        <w:r w:rsidR="00583EEE" w:rsidRPr="006564F2">
          <w:rPr>
            <w:rStyle w:val="Hyperlink"/>
          </w:rPr>
          <w:t>6.1 Права та обов’язки суб’єктів господарювання</w:t>
        </w:r>
        <w:r w:rsidR="00583EEE" w:rsidRPr="006564F2">
          <w:rPr>
            <w:webHidden/>
          </w:rPr>
          <w:tab/>
        </w:r>
        <w:r w:rsidR="00583EEE" w:rsidRPr="006564F2">
          <w:rPr>
            <w:webHidden/>
          </w:rPr>
          <w:fldChar w:fldCharType="begin"/>
        </w:r>
        <w:r w:rsidR="00583EEE" w:rsidRPr="006564F2">
          <w:rPr>
            <w:webHidden/>
          </w:rPr>
          <w:instrText xml:space="preserve"> PAGEREF _Toc532258036 \h </w:instrText>
        </w:r>
        <w:r w:rsidR="00583EEE" w:rsidRPr="006564F2">
          <w:rPr>
            <w:webHidden/>
          </w:rPr>
        </w:r>
        <w:r w:rsidR="00583EEE" w:rsidRPr="006564F2">
          <w:rPr>
            <w:webHidden/>
          </w:rPr>
          <w:fldChar w:fldCharType="separate"/>
        </w:r>
        <w:r w:rsidR="00D81D07">
          <w:rPr>
            <w:webHidden/>
          </w:rPr>
          <w:t>78</w:t>
        </w:r>
        <w:r w:rsidR="00583EEE" w:rsidRPr="006564F2">
          <w:rPr>
            <w:webHidden/>
          </w:rPr>
          <w:fldChar w:fldCharType="end"/>
        </w:r>
      </w:hyperlink>
    </w:p>
    <w:p w14:paraId="221B0BE9" w14:textId="4F7641E7" w:rsidR="00583EEE" w:rsidRPr="006564F2" w:rsidRDefault="00871AC9" w:rsidP="006564F2">
      <w:pPr>
        <w:pStyle w:val="TOC2"/>
        <w:rPr>
          <w:rFonts w:eastAsiaTheme="minorEastAsia"/>
        </w:rPr>
      </w:pPr>
      <w:hyperlink w:anchor="_Toc532258037" w:history="1">
        <w:r w:rsidR="00583EEE" w:rsidRPr="006564F2">
          <w:rPr>
            <w:rStyle w:val="Hyperlink"/>
          </w:rPr>
          <w:t>6.2 Висновки до розділу</w:t>
        </w:r>
        <w:r w:rsidR="00583EEE" w:rsidRPr="006564F2">
          <w:rPr>
            <w:webHidden/>
          </w:rPr>
          <w:tab/>
        </w:r>
        <w:r w:rsidR="00583EEE" w:rsidRPr="006564F2">
          <w:rPr>
            <w:webHidden/>
          </w:rPr>
          <w:fldChar w:fldCharType="begin"/>
        </w:r>
        <w:r w:rsidR="00583EEE" w:rsidRPr="006564F2">
          <w:rPr>
            <w:webHidden/>
          </w:rPr>
          <w:instrText xml:space="preserve"> PAGEREF _Toc532258037 \h </w:instrText>
        </w:r>
        <w:r w:rsidR="00583EEE" w:rsidRPr="006564F2">
          <w:rPr>
            <w:webHidden/>
          </w:rPr>
        </w:r>
        <w:r w:rsidR="00583EEE" w:rsidRPr="006564F2">
          <w:rPr>
            <w:webHidden/>
          </w:rPr>
          <w:fldChar w:fldCharType="separate"/>
        </w:r>
        <w:r w:rsidR="00D81D07">
          <w:rPr>
            <w:webHidden/>
          </w:rPr>
          <w:t>82</w:t>
        </w:r>
        <w:r w:rsidR="00583EEE" w:rsidRPr="006564F2">
          <w:rPr>
            <w:webHidden/>
          </w:rPr>
          <w:fldChar w:fldCharType="end"/>
        </w:r>
      </w:hyperlink>
    </w:p>
    <w:p w14:paraId="02A4BA1F" w14:textId="39B9D333" w:rsidR="00583EEE" w:rsidRPr="006564F2" w:rsidRDefault="00871AC9">
      <w:pPr>
        <w:pStyle w:val="TOC1"/>
        <w:tabs>
          <w:tab w:val="right" w:leader="dot" w:pos="9060"/>
        </w:tabs>
        <w:rPr>
          <w:rFonts w:eastAsiaTheme="minorEastAsia"/>
          <w:noProof/>
          <w:szCs w:val="28"/>
        </w:rPr>
      </w:pPr>
      <w:hyperlink w:anchor="_Toc532258038" w:history="1">
        <w:r w:rsidR="00583EEE" w:rsidRPr="006564F2">
          <w:rPr>
            <w:rStyle w:val="Hyperlink"/>
            <w:noProof/>
            <w:szCs w:val="28"/>
          </w:rPr>
          <w:t>В</w:t>
        </w:r>
        <w:r w:rsidR="006564F2" w:rsidRPr="006564F2">
          <w:rPr>
            <w:rStyle w:val="Hyperlink"/>
            <w:noProof/>
            <w:szCs w:val="28"/>
            <w:u w:val="none"/>
          </w:rPr>
          <w:t>исновки</w:t>
        </w:r>
        <w:r w:rsidR="00583EEE" w:rsidRPr="006564F2">
          <w:rPr>
            <w:noProof/>
            <w:webHidden/>
            <w:szCs w:val="28"/>
          </w:rPr>
          <w:tab/>
        </w:r>
        <w:r w:rsidR="00583EEE" w:rsidRPr="006564F2">
          <w:rPr>
            <w:noProof/>
            <w:webHidden/>
            <w:szCs w:val="28"/>
          </w:rPr>
          <w:fldChar w:fldCharType="begin"/>
        </w:r>
        <w:r w:rsidR="00583EEE" w:rsidRPr="006564F2">
          <w:rPr>
            <w:noProof/>
            <w:webHidden/>
            <w:szCs w:val="28"/>
          </w:rPr>
          <w:instrText xml:space="preserve"> PAGEREF _Toc532258038 \h </w:instrText>
        </w:r>
        <w:r w:rsidR="00583EEE" w:rsidRPr="006564F2">
          <w:rPr>
            <w:noProof/>
            <w:webHidden/>
            <w:szCs w:val="28"/>
          </w:rPr>
        </w:r>
        <w:r w:rsidR="00583EEE" w:rsidRPr="006564F2">
          <w:rPr>
            <w:noProof/>
            <w:webHidden/>
            <w:szCs w:val="28"/>
          </w:rPr>
          <w:fldChar w:fldCharType="separate"/>
        </w:r>
        <w:r w:rsidR="00D81D07">
          <w:rPr>
            <w:noProof/>
            <w:webHidden/>
            <w:szCs w:val="28"/>
          </w:rPr>
          <w:t>83</w:t>
        </w:r>
        <w:r w:rsidR="00583EEE" w:rsidRPr="006564F2">
          <w:rPr>
            <w:noProof/>
            <w:webHidden/>
            <w:szCs w:val="28"/>
          </w:rPr>
          <w:fldChar w:fldCharType="end"/>
        </w:r>
      </w:hyperlink>
    </w:p>
    <w:p w14:paraId="0484EDE3" w14:textId="6A8CF43C" w:rsidR="00583EEE" w:rsidRPr="006564F2" w:rsidRDefault="00871AC9">
      <w:pPr>
        <w:pStyle w:val="TOC1"/>
        <w:tabs>
          <w:tab w:val="right" w:leader="dot" w:pos="9060"/>
        </w:tabs>
        <w:rPr>
          <w:rFonts w:eastAsiaTheme="minorEastAsia"/>
          <w:noProof/>
          <w:szCs w:val="28"/>
        </w:rPr>
      </w:pPr>
      <w:hyperlink w:anchor="_Toc532258039" w:history="1">
        <w:r w:rsidR="00583EEE" w:rsidRPr="006564F2">
          <w:rPr>
            <w:rStyle w:val="Hyperlink"/>
            <w:noProof/>
            <w:snapToGrid w:val="0"/>
            <w:szCs w:val="28"/>
          </w:rPr>
          <w:t>С</w:t>
        </w:r>
        <w:r w:rsidR="006564F2" w:rsidRPr="006564F2">
          <w:rPr>
            <w:rStyle w:val="Hyperlink"/>
            <w:noProof/>
            <w:snapToGrid w:val="0"/>
            <w:szCs w:val="28"/>
            <w:u w:val="none"/>
          </w:rPr>
          <w:t>писок джерел інформації</w:t>
        </w:r>
        <w:r w:rsidR="00583EEE" w:rsidRPr="006564F2">
          <w:rPr>
            <w:noProof/>
            <w:webHidden/>
            <w:szCs w:val="28"/>
          </w:rPr>
          <w:tab/>
        </w:r>
        <w:r w:rsidR="00583EEE" w:rsidRPr="006564F2">
          <w:rPr>
            <w:noProof/>
            <w:webHidden/>
            <w:szCs w:val="28"/>
          </w:rPr>
          <w:fldChar w:fldCharType="begin"/>
        </w:r>
        <w:r w:rsidR="00583EEE" w:rsidRPr="006564F2">
          <w:rPr>
            <w:noProof/>
            <w:webHidden/>
            <w:szCs w:val="28"/>
          </w:rPr>
          <w:instrText xml:space="preserve"> PAGEREF _Toc532258039 \h </w:instrText>
        </w:r>
        <w:r w:rsidR="00583EEE" w:rsidRPr="006564F2">
          <w:rPr>
            <w:noProof/>
            <w:webHidden/>
            <w:szCs w:val="28"/>
          </w:rPr>
        </w:r>
        <w:r w:rsidR="00583EEE" w:rsidRPr="006564F2">
          <w:rPr>
            <w:noProof/>
            <w:webHidden/>
            <w:szCs w:val="28"/>
          </w:rPr>
          <w:fldChar w:fldCharType="separate"/>
        </w:r>
        <w:r w:rsidR="00D81D07">
          <w:rPr>
            <w:noProof/>
            <w:webHidden/>
            <w:szCs w:val="28"/>
          </w:rPr>
          <w:t>84</w:t>
        </w:r>
        <w:r w:rsidR="00583EEE" w:rsidRPr="006564F2">
          <w:rPr>
            <w:noProof/>
            <w:webHidden/>
            <w:szCs w:val="28"/>
          </w:rPr>
          <w:fldChar w:fldCharType="end"/>
        </w:r>
      </w:hyperlink>
    </w:p>
    <w:p w14:paraId="2DAE0B0F" w14:textId="4CEE2448" w:rsidR="00EA3135" w:rsidRPr="00B206CC" w:rsidRDefault="00AA3867" w:rsidP="00B206CC">
      <w:pPr>
        <w:spacing w:line="360" w:lineRule="auto"/>
        <w:rPr>
          <w:lang w:val="uk-UA"/>
        </w:rPr>
      </w:pPr>
      <w:r w:rsidRPr="006564F2">
        <w:rPr>
          <w:rFonts w:eastAsia="TimesNewRoman"/>
          <w:bCs/>
          <w:sz w:val="28"/>
          <w:szCs w:val="28"/>
          <w:lang w:val="uk-UA"/>
        </w:rPr>
        <w:fldChar w:fldCharType="end"/>
      </w:r>
    </w:p>
    <w:p w14:paraId="08EB124C" w14:textId="2CB8E9CD" w:rsidR="00EA3135" w:rsidRPr="0020083C" w:rsidRDefault="00EA3135" w:rsidP="00E16389">
      <w:pPr>
        <w:pStyle w:val="Heading1"/>
      </w:pPr>
      <w:bookmarkStart w:id="1" w:name="_Toc485033696"/>
      <w:bookmarkStart w:id="2" w:name="_Toc532257992"/>
      <w:r w:rsidRPr="0020083C">
        <w:lastRenderedPageBreak/>
        <w:t>В</w:t>
      </w:r>
      <w:r w:rsidR="00D62279" w:rsidRPr="0020083C">
        <w:t>СТУП</w:t>
      </w:r>
      <w:bookmarkEnd w:id="1"/>
      <w:bookmarkEnd w:id="2"/>
    </w:p>
    <w:p w14:paraId="16E9E9E1" w14:textId="3B2DB6F3" w:rsidR="00AD6DF4" w:rsidRPr="000F0C61" w:rsidRDefault="002C5CC8" w:rsidP="00871AC9">
      <w:pPr>
        <w:pStyle w:val="Normalmy"/>
      </w:pPr>
      <w:r w:rsidRPr="000F0C61">
        <w:t xml:space="preserve">Актуальність задач </w:t>
      </w:r>
      <w:r w:rsidR="000F0C61" w:rsidRPr="000F0C61">
        <w:t>сегментації</w:t>
      </w:r>
      <w:r w:rsidR="003A546B" w:rsidRPr="000F0C61">
        <w:t xml:space="preserve"> зображень</w:t>
      </w:r>
      <w:r w:rsidRPr="000F0C61">
        <w:t xml:space="preserve"> стають все більше актуальними кожен день. </w:t>
      </w:r>
      <w:r w:rsidR="00AD6DF4" w:rsidRPr="000F0C61">
        <w:t>Значний прогрес був досягнутий у створенні машин, які можуть краще інтерпретувати та реагувати на їх оточення. Телевізори з розпізнаванням жестів [1], мобільні телефони, які розпізнають обличчя користувача під час використання [2], асистенти персональних роботів [3], а також самохідні автомобілі [4] є прикладами останніх досягнень галузі штучного інтелекту та комп</w:t>
      </w:r>
      <w:r w:rsidR="00E746F9" w:rsidRPr="000F0C61">
        <w:t>’ютерного бачення.</w:t>
      </w:r>
    </w:p>
    <w:p w14:paraId="0D7F2A0F" w14:textId="02F54879" w:rsidR="00752BB7" w:rsidRPr="000F0C61" w:rsidRDefault="003A546B" w:rsidP="00871AC9">
      <w:pPr>
        <w:pStyle w:val="Normalmy"/>
      </w:pPr>
      <w:r w:rsidRPr="000F0C61">
        <w:t xml:space="preserve">Сегментація зображень і виділення меж об'єктів відіграють важливу роль в системах Computer Vision і застосовуються для задач розпізнавання сцен і виділення об'єктів. Зараз існує багато способів сегментації зображень, які дозволяють здобути більш-менш </w:t>
      </w:r>
      <w:r w:rsidR="00752BB7" w:rsidRPr="000F0C61">
        <w:t xml:space="preserve">якісний результат, але кожен із способів краще підходить для вирішення певної задачі.  </w:t>
      </w:r>
    </w:p>
    <w:p w14:paraId="6E07CC8F" w14:textId="5657ED50" w:rsidR="00752BB7" w:rsidRPr="000F0C61" w:rsidRDefault="00752BB7" w:rsidP="00871AC9">
      <w:pPr>
        <w:pStyle w:val="Normalmy"/>
      </w:pPr>
      <w:r w:rsidRPr="000F0C61">
        <w:t xml:space="preserve">Одна з найважливіших задач Computer Vision – це семантична сегментація. Розглядаючи загальну картину, семантична сегментація - це одне із завдань високого рівня, яке відкриває шлях до повного розуміння сцени. Важливість </w:t>
      </w:r>
      <w:r w:rsidR="00564AE9">
        <w:t>розуміння</w:t>
      </w:r>
      <w:r w:rsidRPr="000F0C61">
        <w:t xml:space="preserve"> сцени як </w:t>
      </w:r>
      <w:r w:rsidR="00564AE9">
        <w:t>основної</w:t>
      </w:r>
      <w:r w:rsidRPr="000F0C61">
        <w:t xml:space="preserve"> проблеми комп'ютер</w:t>
      </w:r>
      <w:r w:rsidR="00564AE9">
        <w:t>ного зору</w:t>
      </w:r>
      <w:r w:rsidRPr="000F0C61">
        <w:t xml:space="preserve"> </w:t>
      </w:r>
      <w:r w:rsidR="00564AE9">
        <w:t>підкреслюється</w:t>
      </w:r>
      <w:r w:rsidRPr="000F0C61">
        <w:t xml:space="preserve"> тим фактом, що все більш</w:t>
      </w:r>
      <w:r w:rsidR="001E0805">
        <w:t>е</w:t>
      </w:r>
      <w:r w:rsidRPr="000F0C61">
        <w:t xml:space="preserve"> </w:t>
      </w:r>
      <w:r w:rsidR="001E0805">
        <w:t>число</w:t>
      </w:r>
      <w:r w:rsidRPr="000F0C61">
        <w:t xml:space="preserve"> </w:t>
      </w:r>
      <w:r w:rsidRPr="001E0805">
        <w:t>додатків живить</w:t>
      </w:r>
      <w:r w:rsidR="001E0805" w:rsidRPr="001E0805">
        <w:t>ся</w:t>
      </w:r>
      <w:r w:rsidRPr="001E0805">
        <w:t xml:space="preserve"> від </w:t>
      </w:r>
      <w:r w:rsidR="001E0805" w:rsidRPr="001E0805">
        <w:t>отримання</w:t>
      </w:r>
      <w:r w:rsidR="006751F9" w:rsidRPr="001E0805">
        <w:t xml:space="preserve"> </w:t>
      </w:r>
      <w:r w:rsidRPr="001E0805">
        <w:t xml:space="preserve">знань </w:t>
      </w:r>
      <w:r w:rsidR="001E0805" w:rsidRPr="001E0805">
        <w:t>і</w:t>
      </w:r>
      <w:r w:rsidRPr="001E0805">
        <w:t xml:space="preserve">з </w:t>
      </w:r>
      <w:r w:rsidR="001E0805" w:rsidRPr="001E0805">
        <w:t>зображень</w:t>
      </w:r>
      <w:r w:rsidRPr="001E0805">
        <w:t>.</w:t>
      </w:r>
      <w:r w:rsidRPr="000F0C61">
        <w:t xml:space="preserve"> Деякі з цих застосувань включають в себе самокерування транспортних засобів, взаємодія між людьми та комп'ютером, віртуальна реальність тощо. </w:t>
      </w:r>
      <w:r w:rsidR="000F1D5C" w:rsidRPr="000F0C61">
        <w:t>Через</w:t>
      </w:r>
      <w:r w:rsidRPr="000F0C61">
        <w:t xml:space="preserve"> популярніст</w:t>
      </w:r>
      <w:r w:rsidR="000F1D5C" w:rsidRPr="000F0C61">
        <w:t>ь</w:t>
      </w:r>
      <w:r w:rsidRPr="000F0C61">
        <w:t xml:space="preserve"> глибокого вивчення в останні роки багато проблем с семантичним семантикою вирішуються з використанням глибинних архітектур, найчастіше конволюційних нейронних мереж, які </w:t>
      </w:r>
      <w:r w:rsidR="006751F9" w:rsidRPr="000F0C61">
        <w:t xml:space="preserve">сильно </w:t>
      </w:r>
      <w:r w:rsidRPr="000F0C61">
        <w:t>перевершують інші підходи з точки зору точності та ефективності.</w:t>
      </w:r>
    </w:p>
    <w:p w14:paraId="0B3E96BA" w14:textId="17BFF181" w:rsidR="000F1D5C" w:rsidRPr="000F0C61" w:rsidRDefault="000F1D5C" w:rsidP="00871AC9">
      <w:pPr>
        <w:pStyle w:val="Normalmy"/>
      </w:pPr>
      <w:r w:rsidRPr="000F0C61">
        <w:t xml:space="preserve">Ускладненням цієї задачі є екземплярна сегментація. На відміну від семантичної сегментації, езкмплярна сегментація </w:t>
      </w:r>
      <w:r w:rsidR="00ED73DA" w:rsidRPr="000F0C61">
        <w:t>–</w:t>
      </w:r>
      <w:r w:rsidRPr="000F0C61">
        <w:t xml:space="preserve"> </w:t>
      </w:r>
      <w:r w:rsidR="00ED73DA" w:rsidRPr="000F0C61">
        <w:t xml:space="preserve">не тільки </w:t>
      </w:r>
      <w:r w:rsidRPr="000F0C61">
        <w:t xml:space="preserve">визначає </w:t>
      </w:r>
      <w:r w:rsidRPr="000F0C61">
        <w:lastRenderedPageBreak/>
        <w:t>контури об'єктів на рівні пікселів</w:t>
      </w:r>
      <w:r w:rsidR="00ED73DA" w:rsidRPr="000F0C61">
        <w:t xml:space="preserve"> та належність пікселя до певного класу, а також </w:t>
      </w:r>
      <w:r w:rsidR="006751F9" w:rsidRPr="000F0C61">
        <w:t xml:space="preserve"> </w:t>
      </w:r>
      <w:r w:rsidRPr="000F0C61">
        <w:t xml:space="preserve">визначає приналежність кожного пікселя </w:t>
      </w:r>
      <w:r w:rsidR="006751F9" w:rsidRPr="000F0C61">
        <w:t>до певного екземпляру</w:t>
      </w:r>
      <w:r w:rsidR="00F977C5" w:rsidRPr="000F0C61">
        <w:t>.</w:t>
      </w:r>
    </w:p>
    <w:p w14:paraId="49523964" w14:textId="43F78146" w:rsidR="0095635A" w:rsidRPr="000F0C61" w:rsidRDefault="000F1D5C" w:rsidP="00871AC9">
      <w:pPr>
        <w:pStyle w:val="Normalmy"/>
      </w:pPr>
      <w:r w:rsidRPr="000F0C61">
        <w:t xml:space="preserve">У даній дипломній роботі буде </w:t>
      </w:r>
      <w:r w:rsidR="00D81D07" w:rsidRPr="00D81D07">
        <w:t>ро</w:t>
      </w:r>
      <w:r w:rsidR="00D81D07">
        <w:t>зглянуто</w:t>
      </w:r>
      <w:r w:rsidRPr="000F0C61">
        <w:t xml:space="preserve"> метод вирiшення задачі екземплярно</w:t>
      </w:r>
      <w:r w:rsidR="007949A1">
        <w:t>ї</w:t>
      </w:r>
      <w:r w:rsidRPr="000F0C61">
        <w:t xml:space="preserve"> сегментацi</w:t>
      </w:r>
      <w:r w:rsidR="007949A1">
        <w:t>ї</w:t>
      </w:r>
      <w:r w:rsidR="00F977C5" w:rsidRPr="000F0C61">
        <w:t xml:space="preserve"> людських клітин за допомогою конволюційних мереж.</w:t>
      </w:r>
    </w:p>
    <w:p w14:paraId="0293EF8A" w14:textId="50A612EF" w:rsidR="00CF7718" w:rsidRDefault="00D62279" w:rsidP="002D7632">
      <w:pPr>
        <w:pStyle w:val="Heading1"/>
        <w:numPr>
          <w:ilvl w:val="0"/>
          <w:numId w:val="37"/>
        </w:numPr>
        <w:ind w:left="0" w:firstLine="720"/>
        <w:rPr>
          <w:lang w:val="ru-RU"/>
        </w:rPr>
      </w:pPr>
      <w:r w:rsidRPr="007949A1">
        <w:br w:type="page"/>
      </w:r>
      <w:r w:rsidR="00871AC9">
        <w:rPr>
          <w:lang w:val="ru-RU"/>
        </w:rPr>
        <w:lastRenderedPageBreak/>
        <w:t>РІШЕННЯ ЗАДАЧІ КЛАСИФІКАЦІЇ ЗА ДОПОМОГОЮ ЗГОРТКОВИХ НЕЙРОННИХ МЕРЕЖ</w:t>
      </w:r>
    </w:p>
    <w:p w14:paraId="142F7A43" w14:textId="6ED1D243" w:rsidR="00871AC9" w:rsidRPr="00871AC9" w:rsidRDefault="00871AC9" w:rsidP="00871AC9">
      <w:pPr>
        <w:rPr>
          <w:lang w:val="ru-RU"/>
        </w:rPr>
      </w:pPr>
    </w:p>
    <w:p w14:paraId="7B9EEE2A" w14:textId="391F911A" w:rsidR="00871AC9" w:rsidRDefault="00871AC9" w:rsidP="00871AC9">
      <w:pPr>
        <w:pStyle w:val="Heading2my"/>
        <w:numPr>
          <w:ilvl w:val="1"/>
          <w:numId w:val="37"/>
        </w:numPr>
      </w:pPr>
      <w:r>
        <w:t>Задача класифікації зображень</w:t>
      </w:r>
      <w:bookmarkStart w:id="3" w:name="_Toc532257995"/>
    </w:p>
    <w:p w14:paraId="62189789" w14:textId="2B75B73C" w:rsidR="00871AC9" w:rsidRPr="00871AC9" w:rsidRDefault="00871AC9" w:rsidP="00871AC9">
      <w:pPr>
        <w:pStyle w:val="Normalmy"/>
      </w:pPr>
      <w:r w:rsidRPr="00871AC9">
        <w:t>Однією з базових задач в машинному зорі є завдання класифікації зображення - визначення категорій об'єктів, який знахо</w:t>
      </w:r>
      <w:r w:rsidR="00164F3E">
        <w:t>диться на зображенні. Залежно від конкретного</w:t>
      </w:r>
      <w:r w:rsidRPr="00871AC9">
        <w:t xml:space="preserve"> завдання, на зображенні може бути анотований як один об'єкт, так </w:t>
      </w:r>
      <w:r w:rsidR="00164F3E">
        <w:t>і декілько</w:t>
      </w:r>
      <w:r w:rsidRPr="00871AC9">
        <w:t>. Для оцінки алгоритмів машинного навчання зазвичай використовуються анотовані бази зображень, наприклад, CIFAR-10 [Krizhevsky, 2009], ImageNet [Russakovsky et al., 2015], PASCALVOC [Everingham et al., 2010]. Через те, що на зображеннях в базі ImageNet може бути присутнім кілька об'єктів, і лише один з них анотований, в ImageNet основною оцінкою помилки є top-5 помилка. При її використанні вважається, що алгоритм не помилився, якщо правильна категорія об'єкта знаходиться серед п'яти категорій, виданих алгоритмом як найбільш ймовірні. Внаслідок цього багато нейронні мережі для задачі класифікації оцінюються саме за допомогою top-5 помилки.</w:t>
      </w:r>
    </w:p>
    <w:p w14:paraId="4E93AC34" w14:textId="0E231725" w:rsidR="00E746F9" w:rsidRPr="000F0C61" w:rsidRDefault="00E746F9" w:rsidP="001E0805">
      <w:pPr>
        <w:pStyle w:val="Heading2my"/>
      </w:pPr>
      <w:r w:rsidRPr="000F0C61">
        <w:t xml:space="preserve">1.2 </w:t>
      </w:r>
      <w:r w:rsidR="005B3B2F" w:rsidRPr="000F0C61">
        <w:t>Згорткові</w:t>
      </w:r>
      <w:r w:rsidRPr="000F0C61">
        <w:t xml:space="preserve"> нейронні мережі</w:t>
      </w:r>
      <w:bookmarkEnd w:id="3"/>
    </w:p>
    <w:p w14:paraId="63751DF0" w14:textId="00CE09F3" w:rsidR="00583EEE" w:rsidRDefault="00583EEE" w:rsidP="00871AC9">
      <w:pPr>
        <w:pStyle w:val="Normalmy"/>
      </w:pPr>
      <w:r>
        <w:t>Н</w:t>
      </w:r>
      <w:r w:rsidRPr="00583EEE">
        <w:t>ейро</w:t>
      </w:r>
      <w:r>
        <w:t>нна мережа</w:t>
      </w:r>
      <w:r w:rsidRPr="00583EEE">
        <w:t xml:space="preserve"> - це спосіб збору нейронів у мережі, щоб вон</w:t>
      </w:r>
      <w:r>
        <w:t>и</w:t>
      </w:r>
      <w:r w:rsidRPr="00583EEE">
        <w:t xml:space="preserve"> виріш</w:t>
      </w:r>
      <w:r>
        <w:t>ували</w:t>
      </w:r>
      <w:r w:rsidRPr="00583EEE">
        <w:t xml:space="preserve"> певн</w:t>
      </w:r>
      <w:r w:rsidR="00626B16">
        <w:t>і</w:t>
      </w:r>
      <w:r w:rsidRPr="00583EEE">
        <w:t xml:space="preserve"> задач</w:t>
      </w:r>
      <w:r w:rsidR="00626B16">
        <w:t>і</w:t>
      </w:r>
      <w:r w:rsidRPr="00583EEE">
        <w:t xml:space="preserve">, </w:t>
      </w:r>
      <w:r w:rsidRPr="00871AC9">
        <w:t>наприклад</w:t>
      </w:r>
      <w:r w:rsidRPr="00583EEE">
        <w:t>, завдання класифікації</w:t>
      </w:r>
      <w:r>
        <w:t xml:space="preserve"> чи сегментації</w:t>
      </w:r>
      <w:r w:rsidRPr="00583EEE">
        <w:t>. Нейрон</w:t>
      </w:r>
      <w:r>
        <w:t>и</w:t>
      </w:r>
      <w:r w:rsidRPr="00583EEE">
        <w:t xml:space="preserve"> збираються по </w:t>
      </w:r>
      <w:r>
        <w:t>шарам</w:t>
      </w:r>
      <w:r w:rsidRPr="00583EEE">
        <w:t xml:space="preserve">. </w:t>
      </w:r>
      <w:r>
        <w:t>Існує</w:t>
      </w:r>
      <w:r w:rsidRPr="00583EEE">
        <w:t xml:space="preserve"> </w:t>
      </w:r>
      <w:r>
        <w:t>вхідний</w:t>
      </w:r>
      <w:r w:rsidR="00164F3E">
        <w:t xml:space="preserve"> ш</w:t>
      </w:r>
      <w:r>
        <w:t>ар</w:t>
      </w:r>
      <w:r w:rsidRPr="00583EEE">
        <w:t xml:space="preserve">, </w:t>
      </w:r>
      <w:r>
        <w:t>на який</w:t>
      </w:r>
      <w:r w:rsidRPr="00583EEE">
        <w:t xml:space="preserve"> подається вхідн</w:t>
      </w:r>
      <w:r>
        <w:t>ий</w:t>
      </w:r>
      <w:r w:rsidRPr="00583EEE">
        <w:t xml:space="preserve"> сигнал</w:t>
      </w:r>
      <w:r>
        <w:t xml:space="preserve"> (вхідне </w:t>
      </w:r>
      <w:r w:rsidRPr="00871AC9">
        <w:t>зображення</w:t>
      </w:r>
      <w:r>
        <w:t>)</w:t>
      </w:r>
      <w:r w:rsidRPr="00583EEE">
        <w:t xml:space="preserve">, </w:t>
      </w:r>
      <w:r>
        <w:t xml:space="preserve">також </w:t>
      </w:r>
      <w:r w:rsidRPr="00583EEE">
        <w:t xml:space="preserve">є вихідний шар, </w:t>
      </w:r>
      <w:r>
        <w:t>з якого</w:t>
      </w:r>
      <w:r w:rsidRPr="00583EEE">
        <w:t xml:space="preserve"> знімається результат роботи </w:t>
      </w:r>
      <w:r>
        <w:t>нейронної мережі</w:t>
      </w:r>
      <w:r w:rsidRPr="00583EEE">
        <w:t xml:space="preserve">, </w:t>
      </w:r>
      <w:r>
        <w:t>а також</w:t>
      </w:r>
      <w:r w:rsidRPr="00583EEE">
        <w:t xml:space="preserve"> між ними </w:t>
      </w:r>
      <w:r>
        <w:t>знаходяться</w:t>
      </w:r>
      <w:r w:rsidRPr="00583EEE">
        <w:t xml:space="preserve"> </w:t>
      </w:r>
      <w:r>
        <w:t>приховані</w:t>
      </w:r>
      <w:r w:rsidRPr="00583EEE">
        <w:t xml:space="preserve"> </w:t>
      </w:r>
      <w:r>
        <w:t>шари.</w:t>
      </w:r>
    </w:p>
    <w:p w14:paraId="3A973128" w14:textId="3275922A" w:rsidR="0053531F" w:rsidRPr="000F0C61" w:rsidRDefault="00B12D37" w:rsidP="00871AC9">
      <w:pPr>
        <w:pStyle w:val="Normalmy"/>
        <w:rPr>
          <w:sz w:val="24"/>
          <w:szCs w:val="24"/>
        </w:rPr>
      </w:pPr>
      <w:r w:rsidRPr="000F0C61">
        <w:t>Розглянемо о</w:t>
      </w:r>
      <w:r w:rsidR="00121078" w:rsidRPr="000F0C61">
        <w:t>дн</w:t>
      </w:r>
      <w:r w:rsidRPr="000F0C61">
        <w:t>у</w:t>
      </w:r>
      <w:r w:rsidR="00121078" w:rsidRPr="000F0C61">
        <w:t xml:space="preserve"> з к</w:t>
      </w:r>
      <w:r w:rsidR="0053531F" w:rsidRPr="000F0C61">
        <w:t>оротк</w:t>
      </w:r>
      <w:r w:rsidR="00121078" w:rsidRPr="000F0C61">
        <w:t>их</w:t>
      </w:r>
      <w:r w:rsidR="0053531F" w:rsidRPr="000F0C61">
        <w:t xml:space="preserve"> нейронн</w:t>
      </w:r>
      <w:r w:rsidR="00121078" w:rsidRPr="000F0C61">
        <w:t>их</w:t>
      </w:r>
      <w:r w:rsidR="0053531F" w:rsidRPr="000F0C61">
        <w:t xml:space="preserve"> мереж, CNN</w:t>
      </w:r>
      <w:r w:rsidRPr="000F0C61">
        <w:t xml:space="preserve"> (</w:t>
      </w:r>
      <w:r w:rsidRPr="000F0C61">
        <w:rPr>
          <w:shd w:val="clear" w:color="auto" w:fill="FFFFFF"/>
        </w:rPr>
        <w:t>Сonvolutional Neural Network</w:t>
      </w:r>
      <w:r w:rsidRPr="000F0C61">
        <w:t>)</w:t>
      </w:r>
      <w:r w:rsidR="00EF6711" w:rsidRPr="000F0C61">
        <w:t xml:space="preserve"> </w:t>
      </w:r>
      <w:r w:rsidR="0053531F" w:rsidRPr="000F0C61">
        <w:t>- це нейронн</w:t>
      </w:r>
      <w:r w:rsidR="00121078" w:rsidRPr="000F0C61">
        <w:t>а</w:t>
      </w:r>
      <w:r w:rsidR="0053531F" w:rsidRPr="000F0C61">
        <w:t xml:space="preserve"> мереж</w:t>
      </w:r>
      <w:r w:rsidR="00121078" w:rsidRPr="000F0C61">
        <w:t>а</w:t>
      </w:r>
      <w:r w:rsidR="0053531F" w:rsidRPr="000F0C61">
        <w:t>, як</w:t>
      </w:r>
      <w:r w:rsidR="00D87D86" w:rsidRPr="000F0C61">
        <w:t>а</w:t>
      </w:r>
      <w:r w:rsidR="0053531F" w:rsidRPr="000F0C61">
        <w:t xml:space="preserve"> </w:t>
      </w:r>
      <w:r w:rsidR="00D87D86" w:rsidRPr="000F0C61">
        <w:t>обмежує</w:t>
      </w:r>
      <w:r w:rsidR="0053531F" w:rsidRPr="000F0C61">
        <w:t xml:space="preserve"> нейрони для </w:t>
      </w:r>
      <w:r w:rsidR="0053531F" w:rsidRPr="000F0C61">
        <w:lastRenderedPageBreak/>
        <w:t xml:space="preserve">підключення лише до підмножини пікселів зображення кожного разу. Це досягається, замість використання повністю з'єднаних шарів, </w:t>
      </w:r>
      <w:r w:rsidR="00723DA2" w:rsidRPr="004C6534">
        <w:t>за допомогою</w:t>
      </w:r>
      <w:r w:rsidR="00723DA2">
        <w:t xml:space="preserve"> </w:t>
      </w:r>
      <w:r w:rsidR="007949A1">
        <w:t>згортков</w:t>
      </w:r>
      <w:r w:rsidR="00723DA2">
        <w:t>их</w:t>
      </w:r>
      <w:r w:rsidR="0053531F" w:rsidRPr="000F0C61">
        <w:t xml:space="preserve"> шар</w:t>
      </w:r>
      <w:r w:rsidR="00723DA2" w:rsidRPr="000F0C61">
        <w:t>і</w:t>
      </w:r>
      <w:r w:rsidR="00723DA2">
        <w:t>в</w:t>
      </w:r>
      <w:r w:rsidR="0053531F" w:rsidRPr="000F0C61">
        <w:t>, в яких зображення згортається із серією фільтрів</w:t>
      </w:r>
      <w:r w:rsidR="004C6534">
        <w:t>. Ці згорткові шари</w:t>
      </w:r>
      <w:r w:rsidR="00723DA2">
        <w:t xml:space="preserve"> </w:t>
      </w:r>
      <w:r w:rsidR="0053531F" w:rsidRPr="000F0C61">
        <w:t xml:space="preserve">можна вивчати і з </w:t>
      </w:r>
      <w:r w:rsidR="004C6534">
        <w:t>ними</w:t>
      </w:r>
      <w:r w:rsidR="0053531F" w:rsidRPr="000F0C61">
        <w:t xml:space="preserve"> можна працювати.</w:t>
      </w:r>
    </w:p>
    <w:p w14:paraId="7A4C8F5B" w14:textId="1F5FB41E" w:rsidR="0053531F" w:rsidRPr="000F0C61" w:rsidRDefault="0053531F" w:rsidP="00871AC9">
      <w:pPr>
        <w:pStyle w:val="Normalmy"/>
      </w:pPr>
      <w:r w:rsidRPr="000F0C61">
        <w:t>Для згорткових шарів всі нейрони змушені використовувати ті ж ваги і підключатися лише до невеликої частини зображення (наприклад, 5x5 пікселів). Крім того, вони організовані в просторовій сітці по всьому зображенню. Через це розташування, вихід цієї сітки нейронів буде згорткою вибраних ваг з вхідним зображенням. Отже, ці вибрані ваги можна розглядати як фільтр, який згортається з зображенням, генеруючи вихід.</w:t>
      </w:r>
    </w:p>
    <w:p w14:paraId="358DAC08" w14:textId="4F2E3C61" w:rsidR="00CC5E73" w:rsidRDefault="00CC5E73" w:rsidP="00871AC9">
      <w:pPr>
        <w:pStyle w:val="Normalmy"/>
      </w:pPr>
      <w:r w:rsidRPr="000F0C61">
        <w:t xml:space="preserve">На кожному </w:t>
      </w:r>
      <w:r w:rsidR="000C430E" w:rsidRPr="000F0C61">
        <w:t>згортковому</w:t>
      </w:r>
      <w:r w:rsidR="00EF6711" w:rsidRPr="000F0C61">
        <w:t xml:space="preserve"> </w:t>
      </w:r>
      <w:r w:rsidRPr="000F0C61">
        <w:t>шарі, як правило, декілька фільтрів, що вивчаються, мають однаковий просторовий розмір, і згортання зображення з ними створює декілька вихідних зображень, де кожна з них позначається як “карта властивостей”</w:t>
      </w:r>
      <w:r w:rsidR="007949A1">
        <w:t xml:space="preserve"> (</w:t>
      </w:r>
      <w:r w:rsidR="00F60605">
        <w:t xml:space="preserve">див. </w:t>
      </w:r>
      <w:r w:rsidR="007949A1">
        <w:t>рис. 1.2)</w:t>
      </w:r>
      <w:r w:rsidRPr="000F0C61">
        <w:t>.</w:t>
      </w:r>
    </w:p>
    <w:p w14:paraId="59171E0C" w14:textId="77777777" w:rsidR="00463FC9" w:rsidRPr="000F0C61" w:rsidRDefault="00463FC9" w:rsidP="00871AC9">
      <w:pPr>
        <w:pStyle w:val="Normalmy"/>
      </w:pPr>
    </w:p>
    <w:p w14:paraId="5EC08012" w14:textId="65C0955F" w:rsidR="00CC5E73" w:rsidRPr="000F0C61" w:rsidRDefault="00CC5E73" w:rsidP="00871AC9">
      <w:pPr>
        <w:pStyle w:val="Picture"/>
      </w:pPr>
      <w:r w:rsidRPr="006602CE">
        <w:rPr>
          <w:noProof/>
        </w:rPr>
        <w:drawing>
          <wp:inline distT="0" distB="0" distL="0" distR="0" wp14:anchorId="51820E86" wp14:editId="6E5510D9">
            <wp:extent cx="5759450" cy="2155190"/>
            <wp:effectExtent l="0" t="0" r="635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creen Shot 2018-12-06 at 00.58.32.png"/>
                    <pic:cNvPicPr/>
                  </pic:nvPicPr>
                  <pic:blipFill>
                    <a:blip r:embed="rId8">
                      <a:extLst>
                        <a:ext uri="{28A0092B-C50C-407E-A947-70E740481C1C}">
                          <a14:useLocalDpi xmlns:a14="http://schemas.microsoft.com/office/drawing/2010/main" val="0"/>
                        </a:ext>
                      </a:extLst>
                    </a:blip>
                    <a:stretch>
                      <a:fillRect/>
                    </a:stretch>
                  </pic:blipFill>
                  <pic:spPr>
                    <a:xfrm>
                      <a:off x="0" y="0"/>
                      <a:ext cx="5759450" cy="2155190"/>
                    </a:xfrm>
                    <a:prstGeom prst="rect">
                      <a:avLst/>
                    </a:prstGeom>
                  </pic:spPr>
                </pic:pic>
              </a:graphicData>
            </a:graphic>
          </wp:inline>
        </w:drawing>
      </w:r>
    </w:p>
    <w:p w14:paraId="282F4F8E" w14:textId="77777777" w:rsidR="00CC5E73" w:rsidRPr="000F0C61" w:rsidRDefault="00CC5E73" w:rsidP="00871AC9">
      <w:pPr>
        <w:pStyle w:val="Normalmy"/>
      </w:pPr>
    </w:p>
    <w:p w14:paraId="0A6A7474" w14:textId="25915B0B" w:rsidR="00CC5E73" w:rsidRPr="00626B16" w:rsidRDefault="00CC5E73" w:rsidP="00626B16">
      <w:pPr>
        <w:pStyle w:val="a7"/>
      </w:pPr>
      <w:r w:rsidRPr="00626B16">
        <w:t xml:space="preserve">Рисунок 1.2 – </w:t>
      </w:r>
      <w:r w:rsidR="00F93B50" w:rsidRPr="00626B16">
        <w:t>Р</w:t>
      </w:r>
      <w:r w:rsidRPr="00626B16">
        <w:t xml:space="preserve">ізниця між звичайними та </w:t>
      </w:r>
      <w:r w:rsidR="000C430E" w:rsidRPr="00626B16">
        <w:t>згортковими</w:t>
      </w:r>
      <w:r w:rsidR="00EF6711" w:rsidRPr="00626B16">
        <w:t xml:space="preserve"> </w:t>
      </w:r>
      <w:r w:rsidRPr="00626B16">
        <w:t>шарами</w:t>
      </w:r>
    </w:p>
    <w:p w14:paraId="1A74B537" w14:textId="77777777" w:rsidR="007949A1" w:rsidRPr="000F0C61" w:rsidRDefault="007949A1" w:rsidP="00CC5E73">
      <w:pPr>
        <w:spacing w:before="120" w:after="120" w:line="360" w:lineRule="auto"/>
        <w:ind w:firstLine="709"/>
        <w:jc w:val="center"/>
        <w:rPr>
          <w:sz w:val="28"/>
          <w:lang w:val="uk-UA"/>
        </w:rPr>
      </w:pPr>
    </w:p>
    <w:p w14:paraId="1A8D24FB" w14:textId="07347C73" w:rsidR="00CC5E73" w:rsidRPr="000F0C61" w:rsidRDefault="00CC5E73" w:rsidP="00871AC9">
      <w:pPr>
        <w:pStyle w:val="Normalmy"/>
      </w:pPr>
      <w:r w:rsidRPr="000F0C61">
        <w:t xml:space="preserve">Ці кілька функціональних карт потім складаються в 3D об'єкт  даних з розмірами W × H × N, де W та H позначають просторові розміри даних, а </w:t>
      </w:r>
      <w:r w:rsidRPr="000F0C61">
        <w:lastRenderedPageBreak/>
        <w:t>N - кількість фільтрів, що використовуються в шарі. Цей об'єкт 3D-даних потім може згортатися з новим набором фільтрів, створюючи нові виходи.</w:t>
      </w:r>
    </w:p>
    <w:p w14:paraId="3EA48142" w14:textId="53DAD80D" w:rsidR="00EF6711" w:rsidRPr="000F0C61" w:rsidRDefault="00CC5E73" w:rsidP="00871AC9">
      <w:pPr>
        <w:pStyle w:val="Normalmy"/>
      </w:pPr>
      <w:r w:rsidRPr="000F0C61">
        <w:t xml:space="preserve">Щоб швидко вказати розмір згорткового шару, використовується позначення W × H × D × N, де W та H задають просторовий розмір використовуваного фільтра (тобто просторова </w:t>
      </w:r>
      <w:r w:rsidR="009D3584" w:rsidRPr="009D3584">
        <w:t>протяжність</w:t>
      </w:r>
      <w:r w:rsidRPr="000F0C61">
        <w:t xml:space="preserve"> в пікселях області, до якої кожен нейрон </w:t>
      </w:r>
      <w:r w:rsidR="005B3B2F" w:rsidRPr="000F0C61">
        <w:t>згорткового</w:t>
      </w:r>
      <w:r w:rsidRPr="000F0C61">
        <w:t xml:space="preserve"> шара буде </w:t>
      </w:r>
      <w:r w:rsidR="003059C8" w:rsidRPr="000F0C61">
        <w:t>з’єднаний</w:t>
      </w:r>
      <w:r w:rsidRPr="000F0C61">
        <w:t xml:space="preserve">), D вказує, </w:t>
      </w:r>
      <w:r w:rsidR="001D4776" w:rsidRPr="000F0C61">
        <w:t xml:space="preserve">до </w:t>
      </w:r>
      <w:r w:rsidRPr="000F0C61">
        <w:t>скільк</w:t>
      </w:r>
      <w:r w:rsidR="001D4776" w:rsidRPr="000F0C61">
        <w:t>ох</w:t>
      </w:r>
      <w:r w:rsidRPr="000F0C61">
        <w:t xml:space="preserve"> </w:t>
      </w:r>
      <w:r w:rsidR="001D4776" w:rsidRPr="000F0C61">
        <w:t>карт ознак буде з’єднуватися</w:t>
      </w:r>
      <w:r w:rsidRPr="000F0C61">
        <w:t xml:space="preserve"> нейрон, а N позначає кількість навчальних фільтрів, які </w:t>
      </w:r>
      <w:r w:rsidR="001D4776" w:rsidRPr="000F0C61">
        <w:t>захоплюються</w:t>
      </w:r>
      <w:r w:rsidRPr="000F0C61">
        <w:t xml:space="preserve"> цим конкретним згортковим шаром. </w:t>
      </w:r>
    </w:p>
    <w:p w14:paraId="0396FE67" w14:textId="127DADD4" w:rsidR="00CC5E73" w:rsidRPr="00F93B50" w:rsidRDefault="00CC5E73" w:rsidP="00871AC9">
      <w:pPr>
        <w:pStyle w:val="Normalmy"/>
      </w:pPr>
      <w:r w:rsidRPr="000F0C61">
        <w:t xml:space="preserve">Крім згорткових шарів, згорткові нейронні мережі також зазвичай використовують два інших типи шарів: шари ReLU і Max-Pool </w:t>
      </w:r>
      <w:r w:rsidRPr="004C6534">
        <w:t>шар</w:t>
      </w:r>
      <w:r w:rsidR="00723DA2" w:rsidRPr="004C6534">
        <w:t>и</w:t>
      </w:r>
      <w:r w:rsidRPr="000F0C61">
        <w:t>. Шари ReLU (Ректифіковані лінійні одиничні шари) працюють піксельно за своїми входами, обчислюючи вихід для кожного пікселя, як</w:t>
      </w:r>
      <w:r w:rsidR="00F93B50" w:rsidRPr="00F93B50">
        <w:t>:</w:t>
      </w:r>
    </w:p>
    <w:p w14:paraId="64E2AE3A" w14:textId="425D7207" w:rsidR="00CC5E73" w:rsidRDefault="00CC5E73" w:rsidP="009D3584">
      <w:pPr>
        <w:ind w:left="1362" w:firstLine="454"/>
        <w:rPr>
          <w:lang w:val="ru-RU"/>
        </w:rPr>
      </w:pPr>
      <w:r w:rsidRPr="009D3584">
        <w:rPr>
          <w:noProof/>
        </w:rPr>
        <w:drawing>
          <wp:inline distT="0" distB="0" distL="0" distR="0" wp14:anchorId="0632E14C" wp14:editId="657363DF">
            <wp:extent cx="2895600" cy="914400"/>
            <wp:effectExtent l="0" t="0" r="127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Screen Shot 2018-12-06 at 01.05.22.png"/>
                    <pic:cNvPicPr/>
                  </pic:nvPicPr>
                  <pic:blipFill>
                    <a:blip r:embed="rId9">
                      <a:extLst>
                        <a:ext uri="{28A0092B-C50C-407E-A947-70E740481C1C}">
                          <a14:useLocalDpi xmlns:a14="http://schemas.microsoft.com/office/drawing/2010/main" val="0"/>
                        </a:ext>
                      </a:extLst>
                    </a:blip>
                    <a:stretch>
                      <a:fillRect/>
                    </a:stretch>
                  </pic:blipFill>
                  <pic:spPr>
                    <a:xfrm>
                      <a:off x="0" y="0"/>
                      <a:ext cx="2895600" cy="914400"/>
                    </a:xfrm>
                    <a:prstGeom prst="rect">
                      <a:avLst/>
                    </a:prstGeom>
                  </pic:spPr>
                </pic:pic>
              </a:graphicData>
            </a:graphic>
          </wp:inline>
        </w:drawing>
      </w:r>
      <w:r w:rsidR="009D3584">
        <w:rPr>
          <w:lang w:val="ru-RU"/>
        </w:rPr>
        <w:tab/>
      </w:r>
      <w:r w:rsidR="009D3584">
        <w:rPr>
          <w:lang w:val="ru-RU"/>
        </w:rPr>
        <w:tab/>
      </w:r>
      <w:r w:rsidR="009D3584">
        <w:rPr>
          <w:lang w:val="ru-RU"/>
        </w:rPr>
        <w:tab/>
      </w:r>
      <w:r w:rsidR="009D3584">
        <w:rPr>
          <w:lang w:val="ru-RU"/>
        </w:rPr>
        <w:tab/>
      </w:r>
      <w:r w:rsidR="007949A1" w:rsidRPr="009D3584">
        <w:rPr>
          <w:lang w:val="ru-RU"/>
        </w:rPr>
        <w:t>(1.1)</w:t>
      </w:r>
    </w:p>
    <w:p w14:paraId="15EC4200" w14:textId="77777777" w:rsidR="009D3584" w:rsidRPr="009D3584" w:rsidRDefault="009D3584" w:rsidP="009D3584">
      <w:pPr>
        <w:ind w:left="1362" w:firstLine="454"/>
        <w:rPr>
          <w:lang w:val="ru-RU"/>
        </w:rPr>
      </w:pPr>
    </w:p>
    <w:p w14:paraId="1F243984" w14:textId="77777777" w:rsidR="00F93B50" w:rsidRDefault="00CC5E73" w:rsidP="00871AC9">
      <w:pPr>
        <w:pStyle w:val="Normalmy"/>
      </w:pPr>
      <w:r w:rsidRPr="000F0C61">
        <w:t xml:space="preserve">де x </w:t>
      </w:r>
      <w:r w:rsidR="000C430E" w:rsidRPr="000F0C61">
        <w:t>–</w:t>
      </w:r>
      <w:r w:rsidRPr="000F0C61">
        <w:t xml:space="preserve"> значення</w:t>
      </w:r>
      <w:r w:rsidR="000C430E" w:rsidRPr="000F0C61">
        <w:t xml:space="preserve"> </w:t>
      </w:r>
      <w:r w:rsidR="00EF6711" w:rsidRPr="000F0C61">
        <w:t>на входi шару</w:t>
      </w:r>
      <w:r w:rsidRPr="000F0C61">
        <w:t xml:space="preserve">. </w:t>
      </w:r>
    </w:p>
    <w:p w14:paraId="0D1FFB79" w14:textId="5A36F25A" w:rsidR="00F0086C" w:rsidRPr="000F0C61" w:rsidRDefault="001D4776" w:rsidP="00871AC9">
      <w:pPr>
        <w:pStyle w:val="Normalmy"/>
      </w:pPr>
      <w:r w:rsidRPr="000F0C61">
        <w:t>Один</w:t>
      </w:r>
      <w:r w:rsidR="00463FC9" w:rsidRPr="000F0C61">
        <w:t xml:space="preserve"> із способів інтерпретації каскаду згорточних шарів - це функція екстрактора, яка після деяких шарів виробляє набагато менший об'єкт даних, ніж вхідний образ, але ми сподіваємося, що </w:t>
      </w:r>
      <w:r w:rsidR="00711694" w:rsidRPr="009D3584">
        <w:t>він</w:t>
      </w:r>
      <w:r w:rsidR="00711694">
        <w:t xml:space="preserve"> </w:t>
      </w:r>
      <w:r w:rsidR="00463FC9" w:rsidRPr="000F0C61">
        <w:t>все ще ма</w:t>
      </w:r>
      <w:r w:rsidR="009D3584">
        <w:t>є</w:t>
      </w:r>
      <w:r w:rsidR="00463FC9" w:rsidRPr="000F0C61">
        <w:t xml:space="preserve"> такі ж значущі характеристики для </w:t>
      </w:r>
      <w:r w:rsidRPr="000F0C61">
        <w:t>вирішення</w:t>
      </w:r>
      <w:r w:rsidR="00ED6885" w:rsidRPr="000F0C61">
        <w:t xml:space="preserve"> </w:t>
      </w:r>
      <w:r w:rsidR="00463FC9" w:rsidRPr="000F0C61">
        <w:t>поставленої задачі. Потім ц</w:t>
      </w:r>
      <w:r w:rsidR="00564AE9">
        <w:t>я</w:t>
      </w:r>
      <w:r w:rsidR="00463FC9" w:rsidRPr="000F0C61">
        <w:t xml:space="preserve"> мереж</w:t>
      </w:r>
      <w:r w:rsidR="00564AE9">
        <w:t>а</w:t>
      </w:r>
      <w:r w:rsidR="00463FC9" w:rsidRPr="000F0C61">
        <w:t xml:space="preserve"> трену</w:t>
      </w:r>
      <w:r w:rsidR="00564AE9">
        <w:t>є</w:t>
      </w:r>
      <w:r w:rsidR="00463FC9" w:rsidRPr="000F0C61">
        <w:t xml:space="preserve">ться з використанням алгоритму зворотної помилки, який використовується для тренувань звичайних нейронних мереж. </w:t>
      </w:r>
    </w:p>
    <w:p w14:paraId="5469D102" w14:textId="7FC3B21D" w:rsidR="00463FC9" w:rsidRPr="000F0C61" w:rsidRDefault="00F0086C" w:rsidP="00871AC9">
      <w:pPr>
        <w:pStyle w:val="Normalmy"/>
        <w:rPr>
          <w:highlight w:val="yellow"/>
        </w:rPr>
      </w:pPr>
      <w:r w:rsidRPr="000F0C61">
        <w:t>З</w:t>
      </w:r>
      <w:r w:rsidR="00463FC9" w:rsidRPr="000F0C61">
        <w:t xml:space="preserve">вичайно неможливо зберігати всі тренувальні приклади в пам'яті машини, тому для оптимізації ваг </w:t>
      </w:r>
      <w:r w:rsidR="00711694" w:rsidRPr="009D3584">
        <w:t>часто</w:t>
      </w:r>
      <w:r w:rsidR="00711694">
        <w:t xml:space="preserve"> </w:t>
      </w:r>
      <w:r w:rsidR="00463FC9" w:rsidRPr="000F0C61">
        <w:t>вибирається стохастичний градієнтний спуск</w:t>
      </w:r>
      <w:r w:rsidRPr="000F0C61">
        <w:t xml:space="preserve">, </w:t>
      </w:r>
      <w:r w:rsidR="00711694" w:rsidRPr="009D3584">
        <w:t>що</w:t>
      </w:r>
      <w:r w:rsidRPr="000F0C61">
        <w:t xml:space="preserve"> </w:t>
      </w:r>
      <w:r w:rsidR="00205A65" w:rsidRPr="00205A65">
        <w:t>обчислювально ефективніше простого градієнтного спуску, а також дозволяє швидше отримати правильне рішення.</w:t>
      </w:r>
    </w:p>
    <w:p w14:paraId="6524258A" w14:textId="36C0FCDE" w:rsidR="005B3B2F" w:rsidRPr="000F0C61" w:rsidRDefault="005B3B2F" w:rsidP="00871AC9">
      <w:pPr>
        <w:pStyle w:val="Normalmy"/>
      </w:pPr>
    </w:p>
    <w:p w14:paraId="24B1B368" w14:textId="7D2C52FC" w:rsidR="005B3B2F" w:rsidRPr="000F0C61" w:rsidRDefault="00EC3D45" w:rsidP="005B3B2F">
      <w:pPr>
        <w:pStyle w:val="Heading3my"/>
        <w:rPr>
          <w:lang w:val="uk-UA"/>
        </w:rPr>
      </w:pPr>
      <w:bookmarkStart w:id="4" w:name="_Toc532257996"/>
      <w:r>
        <w:rPr>
          <w:lang w:val="uk-UA"/>
        </w:rPr>
        <w:lastRenderedPageBreak/>
        <w:t>1.2.1 Основні шар</w:t>
      </w:r>
      <w:r w:rsidR="005B3B2F" w:rsidRPr="000F0C61">
        <w:rPr>
          <w:lang w:val="uk-UA"/>
        </w:rPr>
        <w:t>и в згорт</w:t>
      </w:r>
      <w:r w:rsidR="00CA02D9" w:rsidRPr="000F0C61">
        <w:rPr>
          <w:lang w:val="uk-UA"/>
        </w:rPr>
        <w:t>кових</w:t>
      </w:r>
      <w:r w:rsidR="005B3B2F" w:rsidRPr="000F0C61">
        <w:rPr>
          <w:lang w:val="uk-UA"/>
        </w:rPr>
        <w:t xml:space="preserve"> мережах</w:t>
      </w:r>
      <w:bookmarkEnd w:id="4"/>
    </w:p>
    <w:p w14:paraId="0E648CE3" w14:textId="5612A5E7" w:rsidR="00920AF7" w:rsidRPr="000F0C61" w:rsidRDefault="00920AF7" w:rsidP="00871AC9">
      <w:pPr>
        <w:pStyle w:val="Normalmy"/>
      </w:pPr>
      <w:r w:rsidRPr="000F0C61">
        <w:t xml:space="preserve">Концепції, що лежать в основі в Mask R-CNN пройшли поетапний розвиток через архітектури декількох проміжних нейромереж, які вирішували різні завдання Computer Vision. </w:t>
      </w:r>
    </w:p>
    <w:p w14:paraId="427D893A" w14:textId="23470F02" w:rsidR="00920AF7" w:rsidRPr="000F0C61" w:rsidRDefault="00CA02D9" w:rsidP="00871AC9">
      <w:pPr>
        <w:pStyle w:val="Normalmy"/>
      </w:pPr>
      <w:r w:rsidRPr="000F0C61">
        <w:t>Згортковий</w:t>
      </w:r>
      <w:r w:rsidR="00920AF7" w:rsidRPr="000F0C61">
        <w:t xml:space="preserve"> шар дозволяє об'єднувати значення розташованих поруч пікселів і виділяти більше узагальнені ознаки зображення. Для цього по картинці послідовно ковзають квадратним вікном невеликого розміру (3х3, 5х5, 7х7 пікселів і т.п.) </w:t>
      </w:r>
      <w:r w:rsidR="00205A65" w:rsidRPr="00205A65">
        <w:t xml:space="preserve">що називають ядром згортки </w:t>
      </w:r>
      <w:r w:rsidR="00920AF7" w:rsidRPr="000F0C61">
        <w:t>(</w:t>
      </w:r>
      <w:r w:rsidR="00F60605">
        <w:t xml:space="preserve">див. </w:t>
      </w:r>
      <w:r w:rsidR="00920AF7" w:rsidRPr="000F0C61">
        <w:t>рис. 1.3). Кожен елемент ядра має свій ваговий коефіцієнт, який множиться на значення пікселя зображення, на який в даний момент накладено елемент ядра. Потім отримані для всього вікна числа складаються, і ця зважена сума дає значення чергового ознаки.</w:t>
      </w:r>
    </w:p>
    <w:p w14:paraId="650648B7" w14:textId="669876CA" w:rsidR="00920AF7" w:rsidRPr="000F0C61" w:rsidRDefault="00920AF7" w:rsidP="00920AF7">
      <w:pPr>
        <w:spacing w:before="120" w:after="120" w:line="360" w:lineRule="auto"/>
        <w:ind w:firstLine="709"/>
        <w:jc w:val="both"/>
        <w:rPr>
          <w:sz w:val="28"/>
          <w:lang w:val="uk-UA"/>
        </w:rPr>
      </w:pPr>
      <w:r w:rsidRPr="000F0C61">
        <w:rPr>
          <w:sz w:val="28"/>
          <w:lang w:val="uk-UA"/>
        </w:rPr>
        <w:t>Для отримання матриці (“карти”) ознак всього зображення, ядро ​​послідовно зсувається по горизонталі і вертикалі. У наступних шарах операція згортки застосовується вже до карт ознак, отриманим з попередніх шарів. Графічно процес проілюструва</w:t>
      </w:r>
      <w:r w:rsidR="007949A1">
        <w:rPr>
          <w:sz w:val="28"/>
          <w:lang w:val="uk-UA"/>
        </w:rPr>
        <w:t>но</w:t>
      </w:r>
      <w:r w:rsidRPr="000F0C61">
        <w:rPr>
          <w:sz w:val="28"/>
          <w:lang w:val="uk-UA"/>
        </w:rPr>
        <w:t xml:space="preserve"> </w:t>
      </w:r>
      <w:r w:rsidR="007949A1">
        <w:rPr>
          <w:sz w:val="28"/>
          <w:lang w:val="uk-UA"/>
        </w:rPr>
        <w:t>на рисунку 1.3.</w:t>
      </w:r>
      <w:r w:rsidRPr="000F0C61">
        <w:rPr>
          <w:lang w:val="uk-UA"/>
        </w:rPr>
        <w:t xml:space="preserve"> </w:t>
      </w:r>
    </w:p>
    <w:p w14:paraId="3D207BBB" w14:textId="6753A116" w:rsidR="00920AF7" w:rsidRDefault="00920AF7" w:rsidP="00871AC9">
      <w:pPr>
        <w:pStyle w:val="Picture"/>
      </w:pPr>
      <w:r w:rsidRPr="000F0C61">
        <w:rPr>
          <w:noProof/>
        </w:rPr>
        <w:drawing>
          <wp:inline distT="0" distB="0" distL="0" distR="0" wp14:anchorId="73B4891B" wp14:editId="6FFCB98F">
            <wp:extent cx="5552440" cy="2809240"/>
            <wp:effectExtent l="0" t="0" r="0" b="0"/>
            <wp:docPr id="500" name="Picture 357" descr="pi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7" descr="pict"/>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2440" cy="2809240"/>
                    </a:xfrm>
                    <a:prstGeom prst="rect">
                      <a:avLst/>
                    </a:prstGeom>
                    <a:noFill/>
                    <a:ln>
                      <a:noFill/>
                    </a:ln>
                  </pic:spPr>
                </pic:pic>
              </a:graphicData>
            </a:graphic>
          </wp:inline>
        </w:drawing>
      </w:r>
    </w:p>
    <w:p w14:paraId="0E57B1D2" w14:textId="77777777" w:rsidR="006602CE" w:rsidRPr="000F0C61" w:rsidRDefault="006602CE" w:rsidP="00871AC9">
      <w:pPr>
        <w:pStyle w:val="Picture"/>
      </w:pPr>
    </w:p>
    <w:p w14:paraId="22379A50" w14:textId="55A7FE35" w:rsidR="00920AF7" w:rsidRDefault="00920AF7" w:rsidP="00626B16">
      <w:pPr>
        <w:pStyle w:val="a7"/>
      </w:pPr>
      <w:r w:rsidRPr="000F0C61">
        <w:t xml:space="preserve">Рисунок 1.3 – </w:t>
      </w:r>
      <w:r w:rsidR="00F93B50">
        <w:t>О</w:t>
      </w:r>
      <w:r w:rsidRPr="000F0C61">
        <w:t>тримання матриці ознак</w:t>
      </w:r>
    </w:p>
    <w:p w14:paraId="08AA942F" w14:textId="77777777" w:rsidR="007949A1" w:rsidRPr="000F0C61" w:rsidRDefault="007949A1" w:rsidP="00920AF7">
      <w:pPr>
        <w:spacing w:before="120" w:after="120" w:line="360" w:lineRule="auto"/>
        <w:ind w:firstLine="709"/>
        <w:jc w:val="center"/>
        <w:rPr>
          <w:sz w:val="28"/>
          <w:lang w:val="uk-UA"/>
        </w:rPr>
      </w:pPr>
    </w:p>
    <w:p w14:paraId="4A27BFAF" w14:textId="77777777" w:rsidR="00920AF7" w:rsidRPr="000F0C61" w:rsidRDefault="00920AF7" w:rsidP="00920AF7">
      <w:pPr>
        <w:spacing w:before="120" w:after="120" w:line="360" w:lineRule="auto"/>
        <w:ind w:firstLine="709"/>
        <w:jc w:val="both"/>
        <w:rPr>
          <w:sz w:val="28"/>
          <w:lang w:val="uk-UA"/>
        </w:rPr>
      </w:pPr>
      <w:r w:rsidRPr="000F0C61">
        <w:rPr>
          <w:sz w:val="28"/>
          <w:lang w:val="uk-UA"/>
        </w:rPr>
        <w:lastRenderedPageBreak/>
        <w:t>Зображення або карти ознак в рамках одного шару можуть скануватися не одним, а кількома незалежними фільтрами, даючи таким чином на вихід не одну карту, а кілька (їх ще називають “каналами”). Налаштування ваг кожного фільтра відбувається за допомогою методу зворотного поширення помилки.</w:t>
      </w:r>
    </w:p>
    <w:p w14:paraId="71F1877F" w14:textId="5FE068DD" w:rsidR="00920AF7" w:rsidRPr="000F0C61" w:rsidRDefault="00920AF7" w:rsidP="00871AC9">
      <w:pPr>
        <w:pStyle w:val="Normalmy"/>
      </w:pPr>
      <w:r w:rsidRPr="000F0C61">
        <w:t>Очевидно, якщо ядро ​​фільтра при скануванні не виходить за межі зображення, розмірність карти ознак буде менше, ніж у вихідної картинки. Якщо потрібно зберегти той же розмір, застосовують так звані paddings – значення (</w:t>
      </w:r>
      <w:r w:rsidR="00F60605">
        <w:t xml:space="preserve">див. </w:t>
      </w:r>
      <w:r w:rsidRPr="000F0C61">
        <w:t xml:space="preserve">рис. 1.4), якими доповнюється зображення по краях і які потім захоплюються фільтром разом з реальними пікселями картинки. </w:t>
      </w:r>
    </w:p>
    <w:p w14:paraId="18C8613F" w14:textId="5A477A50" w:rsidR="006602CE" w:rsidRPr="000F0C61" w:rsidRDefault="00920AF7" w:rsidP="00871AC9">
      <w:pPr>
        <w:pStyle w:val="Picture"/>
      </w:pPr>
      <w:r w:rsidRPr="000F0C61">
        <w:rPr>
          <w:noProof/>
        </w:rPr>
        <w:drawing>
          <wp:inline distT="0" distB="0" distL="0" distR="0" wp14:anchorId="4D67882D" wp14:editId="17E00F7A">
            <wp:extent cx="2857500" cy="3248025"/>
            <wp:effectExtent l="0" t="0" r="0" b="9525"/>
            <wp:docPr id="10" name="Рисунок 10" descr="https://habrastorage.org/webt/z_/po/ss/z_possqrsfzjlt_ecjdvqhniyo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https://habrastorage.org/webt/z_/po/ss/z_possqrsfzjlt_ecjdvqhniyoa.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3248025"/>
                    </a:xfrm>
                    <a:prstGeom prst="rect">
                      <a:avLst/>
                    </a:prstGeom>
                    <a:noFill/>
                    <a:ln>
                      <a:noFill/>
                    </a:ln>
                  </pic:spPr>
                </pic:pic>
              </a:graphicData>
            </a:graphic>
          </wp:inline>
        </w:drawing>
      </w:r>
    </w:p>
    <w:p w14:paraId="32A31753" w14:textId="5529097B" w:rsidR="00920AF7" w:rsidRDefault="00920AF7" w:rsidP="00626B16">
      <w:pPr>
        <w:pStyle w:val="a7"/>
      </w:pPr>
      <w:r w:rsidRPr="000F0C61">
        <w:t xml:space="preserve">Рисунок 1.4 – </w:t>
      </w:r>
      <w:r w:rsidR="00F93B50">
        <w:t>П</w:t>
      </w:r>
      <w:r w:rsidRPr="000F0C61">
        <w:t>риклад покривання картинки ядром фільтра з доповненим paddings значеннями</w:t>
      </w:r>
    </w:p>
    <w:p w14:paraId="06FC77AE" w14:textId="77777777" w:rsidR="007949A1" w:rsidRPr="000F0C61" w:rsidRDefault="007949A1" w:rsidP="00920AF7">
      <w:pPr>
        <w:spacing w:before="120" w:after="120" w:line="360" w:lineRule="auto"/>
        <w:ind w:firstLine="709"/>
        <w:jc w:val="center"/>
        <w:rPr>
          <w:sz w:val="28"/>
          <w:lang w:val="uk-UA"/>
        </w:rPr>
      </w:pPr>
    </w:p>
    <w:p w14:paraId="35C289A5" w14:textId="350D7B21" w:rsidR="00920AF7" w:rsidRPr="000F0C61" w:rsidRDefault="00920AF7" w:rsidP="00920AF7">
      <w:pPr>
        <w:spacing w:before="120" w:after="120" w:line="360" w:lineRule="auto"/>
        <w:ind w:firstLine="709"/>
        <w:jc w:val="both"/>
        <w:rPr>
          <w:sz w:val="28"/>
          <w:lang w:val="uk-UA"/>
        </w:rPr>
      </w:pPr>
      <w:r w:rsidRPr="000F0C61">
        <w:rPr>
          <w:sz w:val="28"/>
          <w:lang w:val="uk-UA"/>
        </w:rPr>
        <w:t xml:space="preserve">Крім paddings на зміну розмірності так само впливають strides - значення кроку, з яким вікно переміщається по зображенню </w:t>
      </w:r>
      <w:r w:rsidR="003059C8" w:rsidRPr="003059C8">
        <w:rPr>
          <w:sz w:val="28"/>
          <w:lang w:val="uk-UA"/>
        </w:rPr>
        <w:t>чи</w:t>
      </w:r>
      <w:r w:rsidRPr="000F0C61">
        <w:rPr>
          <w:sz w:val="28"/>
          <w:lang w:val="uk-UA"/>
        </w:rPr>
        <w:t xml:space="preserve"> карті.</w:t>
      </w:r>
    </w:p>
    <w:p w14:paraId="03274527" w14:textId="3F23D122" w:rsidR="00920AF7" w:rsidRDefault="00920AF7" w:rsidP="00871AC9">
      <w:pPr>
        <w:pStyle w:val="Normalmy"/>
      </w:pPr>
      <w:r w:rsidRPr="000F0C61">
        <w:t xml:space="preserve">Згортка не є єдиним способом отримання узагальненої характеристики групи пікселів. Найпростіший спосіб для цього - вибрати </w:t>
      </w:r>
      <w:r w:rsidRPr="000F0C61">
        <w:lastRenderedPageBreak/>
        <w:t>один піксель по заданому правилу, наприклад - максимальний. Саме це і робить шар MaxPooling (</w:t>
      </w:r>
      <w:r w:rsidR="00F60605">
        <w:t xml:space="preserve">див. </w:t>
      </w:r>
      <w:r w:rsidRPr="000F0C61">
        <w:t xml:space="preserve">рис. 1.5) . </w:t>
      </w:r>
    </w:p>
    <w:p w14:paraId="61808C83" w14:textId="77777777" w:rsidR="007949A1" w:rsidRPr="000F0C61" w:rsidRDefault="007949A1" w:rsidP="00920AF7">
      <w:pPr>
        <w:spacing w:before="120" w:after="120" w:line="360" w:lineRule="auto"/>
        <w:ind w:firstLine="709"/>
        <w:jc w:val="both"/>
        <w:rPr>
          <w:sz w:val="28"/>
          <w:lang w:val="uk-UA"/>
        </w:rPr>
      </w:pPr>
    </w:p>
    <w:p w14:paraId="1494A437" w14:textId="032C3365" w:rsidR="00920AF7" w:rsidRDefault="00920AF7" w:rsidP="00871AC9">
      <w:pPr>
        <w:pStyle w:val="Picture"/>
      </w:pPr>
      <w:r w:rsidRPr="000F0C61">
        <w:rPr>
          <w:noProof/>
        </w:rPr>
        <w:drawing>
          <wp:inline distT="0" distB="0" distL="0" distR="0" wp14:anchorId="09BE68BB" wp14:editId="68C48441">
            <wp:extent cx="5419725" cy="2371725"/>
            <wp:effectExtent l="0" t="0" r="9525" b="9525"/>
            <wp:docPr id="11" name="Рисунок 11" descr="https://habrastorage.org/webt/b6/0r/al/b60ralzomgx7ij3gkn6zmz4ajf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https://habrastorage.org/webt/b6/0r/al/b60ralzomgx7ij3gkn6zmz4ajfo.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9725" cy="2371725"/>
                    </a:xfrm>
                    <a:prstGeom prst="rect">
                      <a:avLst/>
                    </a:prstGeom>
                    <a:noFill/>
                    <a:ln>
                      <a:noFill/>
                    </a:ln>
                  </pic:spPr>
                </pic:pic>
              </a:graphicData>
            </a:graphic>
          </wp:inline>
        </w:drawing>
      </w:r>
    </w:p>
    <w:p w14:paraId="51BC657C" w14:textId="77777777" w:rsidR="006602CE" w:rsidRPr="000F0C61" w:rsidRDefault="006602CE" w:rsidP="00871AC9">
      <w:pPr>
        <w:pStyle w:val="Picture"/>
      </w:pPr>
    </w:p>
    <w:p w14:paraId="256C8A8E" w14:textId="7933890C" w:rsidR="00920AF7" w:rsidRPr="000F0C61" w:rsidRDefault="00920AF7" w:rsidP="00626B16">
      <w:pPr>
        <w:pStyle w:val="a7"/>
      </w:pPr>
      <w:r w:rsidRPr="000F0C61">
        <w:t xml:space="preserve">Рисунок 1.5 – </w:t>
      </w:r>
      <w:r w:rsidR="00F93B50">
        <w:t>П</w:t>
      </w:r>
      <w:r w:rsidRPr="000F0C61">
        <w:t xml:space="preserve">риклад роботи шару MaxPooling </w:t>
      </w:r>
    </w:p>
    <w:p w14:paraId="500C3962" w14:textId="77777777" w:rsidR="00920AF7" w:rsidRPr="000F0C61" w:rsidRDefault="00920AF7" w:rsidP="00920AF7">
      <w:pPr>
        <w:spacing w:before="120" w:after="120" w:line="360" w:lineRule="auto"/>
        <w:ind w:firstLine="709"/>
        <w:jc w:val="both"/>
        <w:rPr>
          <w:lang w:val="uk-UA"/>
        </w:rPr>
      </w:pPr>
    </w:p>
    <w:p w14:paraId="00024F9A" w14:textId="77777777" w:rsidR="00920AF7" w:rsidRPr="000F0C61" w:rsidRDefault="00920AF7" w:rsidP="00920AF7">
      <w:pPr>
        <w:spacing w:before="120" w:after="120" w:line="360" w:lineRule="auto"/>
        <w:ind w:firstLine="709"/>
        <w:jc w:val="both"/>
        <w:rPr>
          <w:sz w:val="28"/>
          <w:lang w:val="uk-UA"/>
        </w:rPr>
      </w:pPr>
      <w:r w:rsidRPr="000F0C61">
        <w:rPr>
          <w:sz w:val="28"/>
          <w:lang w:val="uk-UA"/>
        </w:rPr>
        <w:t>На відміну від convolution, maxpooling зазвичай застосовується до непересічних груп пікселів.</w:t>
      </w:r>
    </w:p>
    <w:p w14:paraId="2F7F8FD6" w14:textId="4BBDD43E" w:rsidR="00463FC9" w:rsidRPr="000F0C61" w:rsidRDefault="00463FC9" w:rsidP="00871AC9">
      <w:pPr>
        <w:pStyle w:val="Normalmy"/>
      </w:pPr>
    </w:p>
    <w:p w14:paraId="55EAC02C" w14:textId="346BC1A3" w:rsidR="009B7D64" w:rsidRPr="000F0C61" w:rsidRDefault="00B26821" w:rsidP="00443AC4">
      <w:pPr>
        <w:pStyle w:val="Heading2my"/>
      </w:pPr>
      <w:bookmarkStart w:id="5" w:name="_Toc532257997"/>
      <w:r w:rsidRPr="000F0C61">
        <w:t>1.</w:t>
      </w:r>
      <w:r w:rsidR="00463FC9" w:rsidRPr="000F0C61">
        <w:t>3</w:t>
      </w:r>
      <w:r w:rsidRPr="000F0C61">
        <w:t xml:space="preserve"> </w:t>
      </w:r>
      <w:bookmarkEnd w:id="5"/>
      <w:r w:rsidR="00443AC4">
        <w:t>Згорткові</w:t>
      </w:r>
      <w:r w:rsidR="00443AC4">
        <w:t xml:space="preserve"> нейронні мережі</w:t>
      </w:r>
      <w:r w:rsidR="00443AC4">
        <w:t xml:space="preserve"> </w:t>
      </w:r>
      <w:r w:rsidR="00443AC4">
        <w:t>для класифікації зображень</w:t>
      </w:r>
    </w:p>
    <w:p w14:paraId="7174635E" w14:textId="3A9EB821" w:rsidR="009B7D64" w:rsidRPr="00AB3D57" w:rsidRDefault="009B7D64" w:rsidP="007949A1">
      <w:pPr>
        <w:pStyle w:val="Heading3my"/>
        <w:rPr>
          <w:lang w:val="uk-UA"/>
        </w:rPr>
      </w:pPr>
      <w:bookmarkStart w:id="6" w:name="_Toc532257998"/>
      <w:r w:rsidRPr="000F0C61">
        <w:rPr>
          <w:lang w:val="uk-UA"/>
        </w:rPr>
        <w:t>1.</w:t>
      </w:r>
      <w:r w:rsidR="00463FC9" w:rsidRPr="000F0C61">
        <w:rPr>
          <w:lang w:val="uk-UA"/>
        </w:rPr>
        <w:t>3</w:t>
      </w:r>
      <w:r w:rsidRPr="000F0C61">
        <w:rPr>
          <w:lang w:val="uk-UA"/>
        </w:rPr>
        <w:t>.</w:t>
      </w:r>
      <w:r w:rsidR="00B26821" w:rsidRPr="000F0C61">
        <w:rPr>
          <w:lang w:val="uk-UA"/>
        </w:rPr>
        <w:t>1</w:t>
      </w:r>
      <w:r w:rsidRPr="000F0C61">
        <w:rPr>
          <w:lang w:val="uk-UA"/>
        </w:rPr>
        <w:t xml:space="preserve"> </w:t>
      </w:r>
      <w:bookmarkEnd w:id="6"/>
      <w:r w:rsidR="00443AC4">
        <w:t>AlexNet</w:t>
      </w:r>
    </w:p>
    <w:p w14:paraId="41C2BDC4" w14:textId="77777777" w:rsidR="00164F3E" w:rsidRDefault="00AB3D57" w:rsidP="00AB3D57">
      <w:pPr>
        <w:spacing w:before="120" w:after="120" w:line="360" w:lineRule="auto"/>
        <w:ind w:firstLine="709"/>
        <w:jc w:val="both"/>
        <w:rPr>
          <w:sz w:val="28"/>
          <w:lang w:val="uk-UA"/>
        </w:rPr>
      </w:pPr>
      <w:r w:rsidRPr="00AB3D57">
        <w:rPr>
          <w:sz w:val="28"/>
          <w:lang w:val="uk-UA"/>
        </w:rPr>
        <w:t xml:space="preserve">У 2012 році на конкурсі ILSVRC за класифікацією зображень вперше перемогла нейронна мережа - AlexNet [Krizhevsky, 2009], досягнувши top-5 помилки 15,31% [Russakovsky et al., 2015]. </w:t>
      </w:r>
    </w:p>
    <w:p w14:paraId="3752DA97" w14:textId="77777777" w:rsidR="00164F3E" w:rsidRDefault="00164F3E" w:rsidP="00164F3E">
      <w:pPr>
        <w:pStyle w:val="Picture"/>
      </w:pPr>
      <w:r>
        <w:lastRenderedPageBreak/>
        <w:pict w14:anchorId="0F831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59" type="#_x0000_t75" style="width:452.75pt;height:254.6pt">
            <v:imagedata r:id="rId13" o:title="AlexNet-1-1"/>
          </v:shape>
        </w:pict>
      </w:r>
    </w:p>
    <w:p w14:paraId="7B4ED7E6" w14:textId="65382E3E" w:rsidR="009445FE" w:rsidRPr="00AB3D57" w:rsidRDefault="00AB3D57" w:rsidP="00AB3D57">
      <w:pPr>
        <w:spacing w:before="120" w:after="120" w:line="360" w:lineRule="auto"/>
        <w:ind w:firstLine="709"/>
        <w:jc w:val="both"/>
        <w:rPr>
          <w:lang w:val="ru-RU"/>
        </w:rPr>
      </w:pPr>
      <w:r w:rsidRPr="00AB3D57">
        <w:rPr>
          <w:sz w:val="28"/>
          <w:lang w:val="uk-UA"/>
        </w:rPr>
        <w:t xml:space="preserve">Для порівняння, метод, який не використовує </w:t>
      </w:r>
      <w:r>
        <w:rPr>
          <w:sz w:val="28"/>
          <w:lang w:val="ru-RU"/>
        </w:rPr>
        <w:t>згортков</w:t>
      </w:r>
      <w:r>
        <w:rPr>
          <w:sz w:val="28"/>
          <w:lang w:val="uk-UA"/>
        </w:rPr>
        <w:t>і</w:t>
      </w:r>
      <w:r w:rsidRPr="00AB3D57">
        <w:rPr>
          <w:sz w:val="28"/>
          <w:lang w:val="uk-UA"/>
        </w:rPr>
        <w:t xml:space="preserve"> нейронні мережі, отримав помилку 26,1%. У AlexNet були зібрані новітні на той момент техніки для поліпшення роботи мережі. Навчання AlexNet через кількість параметрів мережі відбувалося на двох GPU, що дозволило скоротити час навчання в порівнянні з навчанням на CPU. Також виявилося, що використання функції активації ReLU (Rectified Linear Unit) замість більш традиційних функцій сигмоид і гіперболічного тангенса дозволило знизити кількість епох навчання в шість разів. Формула ReLU наступна:. (</w:t>
      </w:r>
      <w:r w:rsidRPr="00AB3D57">
        <w:rPr>
          <w:rFonts w:hint="cs"/>
          <w:sz w:val="28"/>
          <w:lang w:val="uk-UA"/>
        </w:rPr>
        <w:t>ݔ</w:t>
      </w:r>
      <w:r w:rsidRPr="00AB3D57">
        <w:rPr>
          <w:sz w:val="28"/>
          <w:lang w:val="uk-UA"/>
        </w:rPr>
        <w:t xml:space="preserve">, 0 (max) = </w:t>
      </w:r>
      <w:r w:rsidRPr="00AB3D57">
        <w:rPr>
          <w:rFonts w:hint="cs"/>
          <w:sz w:val="28"/>
          <w:lang w:val="uk-UA"/>
        </w:rPr>
        <w:t>ݔ</w:t>
      </w:r>
      <w:r w:rsidRPr="00AB3D57">
        <w:rPr>
          <w:sz w:val="28"/>
          <w:lang w:val="uk-UA"/>
        </w:rPr>
        <w:t xml:space="preserve">) </w:t>
      </w:r>
      <w:r w:rsidRPr="00AB3D57">
        <w:rPr>
          <w:rFonts w:hint="cs"/>
          <w:sz w:val="28"/>
          <w:lang w:val="uk-UA"/>
        </w:rPr>
        <w:t>ݕ</w:t>
      </w:r>
      <w:r w:rsidRPr="00AB3D57">
        <w:rPr>
          <w:sz w:val="28"/>
          <w:lang w:val="uk-UA"/>
        </w:rPr>
        <w:t xml:space="preserve"> ReLU дозволяє по</w:t>
      </w:r>
      <w:r w:rsidRPr="00AB3D57">
        <w:rPr>
          <w:rFonts w:hint="eastAsia"/>
          <w:sz w:val="28"/>
          <w:lang w:val="uk-UA"/>
        </w:rPr>
        <w:t>бороти</w:t>
      </w:r>
      <w:r w:rsidRPr="00AB3D57">
        <w:rPr>
          <w:sz w:val="28"/>
          <w:lang w:val="uk-UA"/>
        </w:rPr>
        <w:t xml:space="preserve"> проблему загасання градієнтів, властиву інших функцій активації. Крім іншого, в AlexNet була застосована техніка відсіву (Dropout) [Hinton et al., 2012]. Вона полягає у випадковому відключенні кожного нейрона на заданому шарі з ймовірністю p на кожн</w:t>
      </w:r>
      <w:r w:rsidRPr="00AB3D57">
        <w:rPr>
          <w:rFonts w:hint="eastAsia"/>
          <w:sz w:val="28"/>
          <w:lang w:val="uk-UA"/>
        </w:rPr>
        <w:t>ій</w:t>
      </w:r>
      <w:r w:rsidRPr="00AB3D57">
        <w:rPr>
          <w:sz w:val="28"/>
          <w:lang w:val="uk-UA"/>
        </w:rPr>
        <w:t xml:space="preserve"> епосі. Після навчання мережі, на стадії розпізнавання, ваги шарів, до яких був застосований dropout, повинні бути помножені на 1 / p. Dropout виступає в ролі регуляризатора, не дозволяючи мережі перенавчатися. Для пояснення ефективності даної техніки іс</w:t>
      </w:r>
      <w:r w:rsidRPr="00AB3D57">
        <w:rPr>
          <w:rFonts w:hint="eastAsia"/>
          <w:sz w:val="28"/>
          <w:lang w:val="uk-UA"/>
        </w:rPr>
        <w:t>нує</w:t>
      </w:r>
      <w:r w:rsidRPr="00AB3D57">
        <w:rPr>
          <w:sz w:val="28"/>
          <w:lang w:val="uk-UA"/>
        </w:rPr>
        <w:t xml:space="preserve"> кілька інтерпретацій. Перша полягає в тому, що dropout змушує нейрони не покладатися на сусідні нейрони, а навчатися розпізнавати більш стійкі </w:t>
      </w:r>
      <w:r w:rsidRPr="00AB3D57">
        <w:rPr>
          <w:sz w:val="28"/>
          <w:lang w:val="uk-UA"/>
        </w:rPr>
        <w:lastRenderedPageBreak/>
        <w:t>ознаки. Друга, більш пізня, полягає в тому, що, навчання мережі з dropout є апроксимацію навчання ансамблю ме</w:t>
      </w:r>
      <w:r w:rsidRPr="00AB3D57">
        <w:rPr>
          <w:rFonts w:hint="eastAsia"/>
          <w:sz w:val="28"/>
          <w:lang w:val="uk-UA"/>
        </w:rPr>
        <w:t>реж</w:t>
      </w:r>
      <w:r w:rsidRPr="00AB3D57">
        <w:rPr>
          <w:sz w:val="28"/>
          <w:lang w:val="uk-UA"/>
        </w:rPr>
        <w:t>, кожна з яких представляє мережу без деяких нейронів [Srivastava et al., 2014]. Таким чином, остаточне рішення приймає не одна мережа, а ансамбль, кожна мережа якого навчена по-різному, тим самим знижується ймовірність помилки.</w:t>
      </w:r>
    </w:p>
    <w:p w14:paraId="09F73647" w14:textId="77777777" w:rsidR="00B26821" w:rsidRPr="000F0C61" w:rsidRDefault="00B26821" w:rsidP="009445FE">
      <w:pPr>
        <w:pStyle w:val="Heading3my"/>
        <w:ind w:firstLine="426"/>
        <w:rPr>
          <w:lang w:val="uk-UA"/>
        </w:rPr>
      </w:pPr>
      <w:bookmarkStart w:id="7" w:name="_Toc532257999"/>
      <w:r w:rsidRPr="000F0C61">
        <w:rPr>
          <w:lang w:val="uk-UA"/>
        </w:rPr>
        <w:t>1.</w:t>
      </w:r>
      <w:r w:rsidR="00463FC9" w:rsidRPr="000F0C61">
        <w:rPr>
          <w:lang w:val="uk-UA"/>
        </w:rPr>
        <w:t>3</w:t>
      </w:r>
      <w:r w:rsidRPr="000F0C61">
        <w:rPr>
          <w:lang w:val="uk-UA"/>
        </w:rPr>
        <w:t xml:space="preserve">.2 </w:t>
      </w:r>
      <w:bookmarkEnd w:id="7"/>
      <w:r w:rsidR="00AB3D57">
        <w:t>ZF</w:t>
      </w:r>
      <w:r w:rsidR="00AB3D57" w:rsidRPr="00AB3D57">
        <w:rPr>
          <w:lang w:val="ru-RU"/>
        </w:rPr>
        <w:t xml:space="preserve"> </w:t>
      </w:r>
      <w:r w:rsidR="00AB3D57">
        <w:t>Net</w:t>
      </w:r>
    </w:p>
    <w:p w14:paraId="7BCCB9A9" w14:textId="563F3111" w:rsidR="009160D0" w:rsidRDefault="00AB3D57" w:rsidP="00AB3D57">
      <w:pPr>
        <w:pStyle w:val="Normalmy"/>
      </w:pPr>
      <w:bookmarkStart w:id="8" w:name="_Toc532258000"/>
      <w:bookmarkStart w:id="9" w:name="_Toc485033699"/>
      <w:r w:rsidRPr="00AB3D57">
        <w:t>ZF Net - переможець ILSVRC 2013 з top-5 помилкою 11,2% [Zeiler, Fergus, 2014]. Основним досягненням даної архітектури є створення техніки візуалізації фільтрів - мережі розгортки (deconvolutional network), що складається з операцій, в якомусь сенсі зворотних операцій мережі. В результаті мережа розгортки відображає прихований шар мережі на оригінальне зображення. Щоб вивчити поведінку фільтра на певному зображенні за допомогою навченої нейронної мережі, необхідно спочатку здійснити висновок мережею, після чого в шарі досліджуваного фільтра обнулити всі ваги, крім терезів самого фільтра, і потім подати отриману активацію на шар мережі розгортки. У мережі розгортки послідовно застосовуються операції Unpooling, ReLU і фільтрації. Unpooling частково відновлює вхід відповідного шару Субдіскретізація, запам'ятовуючи координати, які вибрав шар Субдіскретізація. ReLU - звичайний шар, що застосовує функцію ReLU. Шар фільтрації виконує операцію згортки з вагами відповідного шару згортки, але ваги кожного фільтра «перевернуті» вертикально і горизонтально. Таким чином, вихідна активація фільтра рухається в зворотному напрямку, поки не буде відображена в оригінальному просторі зображення.</w:t>
      </w:r>
      <w:bookmarkEnd w:id="8"/>
    </w:p>
    <w:p w14:paraId="298566F1" w14:textId="05C4658D" w:rsidR="00AB3D57" w:rsidRDefault="00AB3D57" w:rsidP="00AB3D57">
      <w:pPr>
        <w:pStyle w:val="Heading3my"/>
        <w:rPr>
          <w:lang w:val="uk-UA"/>
        </w:rPr>
      </w:pPr>
      <w:r>
        <w:rPr>
          <w:lang w:val="uk-UA"/>
        </w:rPr>
        <w:t xml:space="preserve">1.3.3 </w:t>
      </w:r>
      <w:r w:rsidRPr="00AB3D57">
        <w:rPr>
          <w:lang w:val="uk-UA"/>
        </w:rPr>
        <w:t>VGG Net</w:t>
      </w:r>
    </w:p>
    <w:p w14:paraId="5A78730A" w14:textId="51CE1BCF" w:rsidR="00AB3D57" w:rsidRPr="00AB3D57" w:rsidRDefault="00AB3D57" w:rsidP="00AB3D57">
      <w:pPr>
        <w:pStyle w:val="Normalmy"/>
      </w:pPr>
      <w:r w:rsidRPr="00AB3D57">
        <w:t xml:space="preserve">VGG Net - модель </w:t>
      </w:r>
      <w:r>
        <w:t>згорткової</w:t>
      </w:r>
      <w:r w:rsidRPr="00AB3D57">
        <w:t xml:space="preserve"> нейронної мережі, запропонована в [Simonyan, Zisserman, 2014]. В даній мережі відмовилися від використання </w:t>
      </w:r>
      <w:r w:rsidRPr="00AB3D57">
        <w:lastRenderedPageBreak/>
        <w:t>фільтрів розміром больее, ніж 3x3. Автори показали, що шар з фільтром 7x7 еквівалентний трьом верствам з фільтрами 3x3, причому в останньому випадку використовується на 55% менше параметрів. Аналогічно шар з фільтром 5x5 еквівалентний двом верствам з фільтром 3x3, які економлять 22% параметрів мережі. Візуальне подання такої декомпозиції можна побачити на малюнку 2. Рис. 2. Декомпозиція фільтра 5x5 На змаганні ILSVRC 2014 ансамбль з двох VGG Net отримав top-5 помилку 7,3%. Хоча дана модель і не перемогла в змаганні, через її простоти вона використовується в більш складних мережах, призначених для детектування предметів [Girshick, 2015; Ren et al., 2015], семантичної сегментації [Noh et al., 2015] або маскування об'єктів [Pinheiro et al., 2015].</w:t>
      </w:r>
    </w:p>
    <w:p w14:paraId="4D9D7C65" w14:textId="79D6AE4B" w:rsidR="009445FE" w:rsidRPr="00AB3D57" w:rsidRDefault="009445FE" w:rsidP="00871AC9">
      <w:pPr>
        <w:pStyle w:val="Normalmy"/>
      </w:pPr>
    </w:p>
    <w:p w14:paraId="086B9F7A" w14:textId="1F95A7D0" w:rsidR="00C77996" w:rsidRDefault="00AB3D57" w:rsidP="00AB3D57">
      <w:pPr>
        <w:pStyle w:val="Heading3my"/>
      </w:pPr>
      <w:r>
        <w:rPr>
          <w:lang w:val="uk-UA"/>
        </w:rPr>
        <w:t xml:space="preserve">1.3.4 </w:t>
      </w:r>
      <w:r>
        <w:t>Inception</w:t>
      </w:r>
    </w:p>
    <w:p w14:paraId="4B53A1A4" w14:textId="4D74E541" w:rsidR="00AB3D57" w:rsidRPr="00AB3D57" w:rsidRDefault="00AB3D57" w:rsidP="00AB3D57">
      <w:pPr>
        <w:pStyle w:val="Normalmy"/>
      </w:pPr>
      <w:r w:rsidRPr="00AB3D57">
        <w:t xml:space="preserve">Inveption-v1 - переможець ILSVRC 2014 за top-5 помилкою 6,7% [Szegedy et al., 2015], також відомий як GoogLeNet. Творці цієї мережі на чолі з Christian Szegedy виходили з факту, що після кожного шару мережі необхідно зробити вибір - чи буде наступний шар сверткой з фільтром 3х3, 5х5, 1х1 або ж шаром Субдіскретізація. Кожен з таких шарів корисний - фільтр 1x1 виявляє кореляцію між каналами, в той час як фільтри більшого розміру реагують на більш глобальні ознаки, а шар Субдіскретізація дозволяє зменшити розмірність без великих втрат інформації. Замість того щоб вибирати, який саме шар повинен бути наступним, пропонується використовувати всі шари відразу, паралельно один одному, а потім об'єднати отримані результати в один. Щоб уникнути зростання числа параметрів, перед кожним шаром згортки використовується згортка 1x1, яка зменшує число карт ознак. Такий блок шарів назвали модулем Inception. Він представлений на малюнку 3. Також в GoogLeNet відмовилися від використання повнозв'язну шару в кінці мережі, </w:t>
      </w:r>
      <w:r w:rsidRPr="00AB3D57">
        <w:lastRenderedPageBreak/>
        <w:t>використовуючи замість нього шар Average Pooling, завдяки чому різко зменшилася кількість параметрів в мережі. Таким чином, GoogLeNet, що складається з більш ніж ста базових шарів, має майже в 12 разів менше параметрів, ніж AlexNet (близько 7 мільйонів параметрів проти 138 мільйонів).</w:t>
      </w:r>
      <w:r w:rsidR="00164F3E">
        <w:pict w14:anchorId="188BD45E">
          <v:shape id="_x0000_i1852" type="#_x0000_t75" style="width:312.75pt;height:175.7pt">
            <v:imagedata r:id="rId14" o:title="Capture3"/>
          </v:shape>
        </w:pict>
      </w:r>
    </w:p>
    <w:p w14:paraId="56E385B9" w14:textId="1D407E75" w:rsidR="00D8012A" w:rsidRPr="004A41CC" w:rsidRDefault="000232F5" w:rsidP="00AB3D57">
      <w:pPr>
        <w:pStyle w:val="Heading2my"/>
        <w:rPr>
          <w:lang w:val="en-US"/>
        </w:rPr>
      </w:pPr>
      <w:bookmarkStart w:id="10" w:name="_Toc532258001"/>
      <w:r w:rsidRPr="000F0C61">
        <w:t>1</w:t>
      </w:r>
      <w:bookmarkStart w:id="11" w:name="_Toc485154350"/>
      <w:bookmarkEnd w:id="9"/>
      <w:r w:rsidR="00EF2F13" w:rsidRPr="000F0C61">
        <w:t>.</w:t>
      </w:r>
      <w:r w:rsidR="00AB3D57">
        <w:t>4</w:t>
      </w:r>
      <w:r w:rsidR="00D8012A" w:rsidRPr="000F0C61">
        <w:t xml:space="preserve"> Постановка задачі</w:t>
      </w:r>
      <w:bookmarkEnd w:id="10"/>
      <w:bookmarkEnd w:id="11"/>
    </w:p>
    <w:p w14:paraId="2996F706" w14:textId="79F19F70" w:rsidR="00D8012A" w:rsidRPr="000F0C61" w:rsidRDefault="00D8012A" w:rsidP="00871AC9">
      <w:pPr>
        <w:pStyle w:val="Normalmy"/>
      </w:pPr>
      <w:r w:rsidRPr="000F0C61">
        <w:t xml:space="preserve">Метою даної роботи є побудова </w:t>
      </w:r>
      <w:r w:rsidR="00C63452" w:rsidRPr="000F0C61">
        <w:t xml:space="preserve">конволюцiйної мережі для </w:t>
      </w:r>
      <w:r w:rsidR="003059C8" w:rsidRPr="000F0C61">
        <w:t>вирішення</w:t>
      </w:r>
      <w:r w:rsidR="00C63452" w:rsidRPr="000F0C61">
        <w:t xml:space="preserve"> задачі екземплярно</w:t>
      </w:r>
      <w:r w:rsidR="003059C8">
        <w:t>ї</w:t>
      </w:r>
      <w:r w:rsidR="00C63452" w:rsidRPr="000F0C61">
        <w:t xml:space="preserve"> сегментацi</w:t>
      </w:r>
      <w:r w:rsidR="003059C8">
        <w:t>ї</w:t>
      </w:r>
      <w:r w:rsidR="00C63452" w:rsidRPr="000F0C61">
        <w:t xml:space="preserve">, а саме автоматизації виявлення ядер </w:t>
      </w:r>
      <w:r w:rsidR="00690F54" w:rsidRPr="000F0C61">
        <w:t xml:space="preserve">клiток </w:t>
      </w:r>
      <w:r w:rsidR="00C63452" w:rsidRPr="000F0C61">
        <w:t>людини на медичних знімках.</w:t>
      </w:r>
      <w:r w:rsidR="00913E3E" w:rsidRPr="000F0C61">
        <w:t xml:space="preserve"> </w:t>
      </w:r>
    </w:p>
    <w:p w14:paraId="1F8F721B" w14:textId="77777777" w:rsidR="00D8012A" w:rsidRPr="000F0C61" w:rsidRDefault="00D8012A" w:rsidP="00871AC9">
      <w:pPr>
        <w:pStyle w:val="Normalmy"/>
      </w:pPr>
      <w:r w:rsidRPr="000F0C61">
        <w:t xml:space="preserve"> Робота включає наступні етапи:</w:t>
      </w:r>
    </w:p>
    <w:p w14:paraId="5D192FE0" w14:textId="55F2D593" w:rsidR="00D8012A" w:rsidRPr="000F0C61" w:rsidRDefault="00B843E6" w:rsidP="00871AC9">
      <w:pPr>
        <w:pStyle w:val="Normalmy"/>
        <w:numPr>
          <w:ilvl w:val="0"/>
          <w:numId w:val="40"/>
        </w:numPr>
      </w:pPr>
      <w:r>
        <w:t>о</w:t>
      </w:r>
      <w:r w:rsidR="00D8012A" w:rsidRPr="000F0C61">
        <w:t xml:space="preserve">гляд основних моделей та методів </w:t>
      </w:r>
      <w:r w:rsidR="00C63452" w:rsidRPr="000F0C61">
        <w:t>для вирішення задач екземлпярної сегментації</w:t>
      </w:r>
      <w:r w:rsidRPr="00B843E6">
        <w:rPr>
          <w:lang w:val="ru-RU"/>
        </w:rPr>
        <w:t>;</w:t>
      </w:r>
    </w:p>
    <w:p w14:paraId="2A4E9BD0" w14:textId="218D49CE" w:rsidR="00D8012A" w:rsidRPr="000F0C61" w:rsidRDefault="00B843E6" w:rsidP="00871AC9">
      <w:pPr>
        <w:pStyle w:val="Normalmy"/>
        <w:numPr>
          <w:ilvl w:val="0"/>
          <w:numId w:val="40"/>
        </w:numPr>
      </w:pPr>
      <w:r>
        <w:t>в</w:t>
      </w:r>
      <w:r w:rsidR="00D8012A" w:rsidRPr="000F0C61">
        <w:t xml:space="preserve">ибір методу </w:t>
      </w:r>
      <w:r w:rsidR="00C07A3A" w:rsidRPr="000F0C61">
        <w:t>для вирiшення задачі екземплярно</w:t>
      </w:r>
      <w:r w:rsidR="003059C8">
        <w:t>ї</w:t>
      </w:r>
      <w:r w:rsidR="00C07A3A" w:rsidRPr="000F0C61">
        <w:t xml:space="preserve"> сегментацii</w:t>
      </w:r>
      <w:r w:rsidRPr="00B843E6">
        <w:rPr>
          <w:lang w:val="ru-RU"/>
        </w:rPr>
        <w:t>;</w:t>
      </w:r>
    </w:p>
    <w:p w14:paraId="24BC4292" w14:textId="47C8E7C7" w:rsidR="00D8012A" w:rsidRPr="000F0C61" w:rsidRDefault="00B843E6" w:rsidP="00871AC9">
      <w:pPr>
        <w:pStyle w:val="Normalmy"/>
        <w:numPr>
          <w:ilvl w:val="0"/>
          <w:numId w:val="40"/>
        </w:numPr>
      </w:pPr>
      <w:r>
        <w:t>в</w:t>
      </w:r>
      <w:r w:rsidR="0033597F" w:rsidRPr="000F0C61">
        <w:t>ибір початкових даних</w:t>
      </w:r>
      <w:r>
        <w:t>;</w:t>
      </w:r>
    </w:p>
    <w:p w14:paraId="6552A3DE" w14:textId="66DE4930" w:rsidR="00D8012A" w:rsidRPr="000F0C61" w:rsidRDefault="00B843E6" w:rsidP="00871AC9">
      <w:pPr>
        <w:pStyle w:val="Normalmy"/>
        <w:numPr>
          <w:ilvl w:val="0"/>
          <w:numId w:val="40"/>
        </w:numPr>
      </w:pPr>
      <w:r>
        <w:t>п</w:t>
      </w:r>
      <w:r w:rsidR="0033597F" w:rsidRPr="000F0C61">
        <w:t>обудова конволюцiйної мережі</w:t>
      </w:r>
      <w:r>
        <w:t>;</w:t>
      </w:r>
    </w:p>
    <w:p w14:paraId="2E656AC5" w14:textId="0D18FDB6" w:rsidR="00D8012A" w:rsidRPr="000F0C61" w:rsidRDefault="00B843E6" w:rsidP="00871AC9">
      <w:pPr>
        <w:pStyle w:val="Normalmy"/>
        <w:numPr>
          <w:ilvl w:val="0"/>
          <w:numId w:val="40"/>
        </w:numPr>
      </w:pPr>
      <w:r>
        <w:t>н</w:t>
      </w:r>
      <w:r w:rsidR="0033597F" w:rsidRPr="000F0C61">
        <w:t>авчання конволюційної мережі</w:t>
      </w:r>
      <w:r>
        <w:t>;</w:t>
      </w:r>
    </w:p>
    <w:p w14:paraId="1AB552FF" w14:textId="2970C8E8" w:rsidR="00C07A3A" w:rsidRPr="009445FE" w:rsidRDefault="00B843E6" w:rsidP="00871AC9">
      <w:pPr>
        <w:pStyle w:val="Normalmy"/>
        <w:numPr>
          <w:ilvl w:val="0"/>
          <w:numId w:val="40"/>
        </w:numPr>
        <w:rPr>
          <w:color w:val="000000" w:themeColor="text1"/>
        </w:rPr>
      </w:pPr>
      <w:r>
        <w:t>а</w:t>
      </w:r>
      <w:r w:rsidR="0033597F" w:rsidRPr="000F0C61">
        <w:t>наліз отриманого результату</w:t>
      </w:r>
      <w:r w:rsidR="00D8012A" w:rsidRPr="000F0C61">
        <w:t>.</w:t>
      </w:r>
    </w:p>
    <w:p w14:paraId="02D9007E" w14:textId="59F4892F" w:rsidR="009445FE" w:rsidRPr="009445FE" w:rsidRDefault="009445FE" w:rsidP="009445FE">
      <w:pPr>
        <w:rPr>
          <w:color w:val="000000" w:themeColor="text1"/>
          <w:sz w:val="28"/>
          <w:szCs w:val="28"/>
          <w:lang w:val="uk-UA"/>
        </w:rPr>
      </w:pPr>
      <w:r>
        <w:rPr>
          <w:color w:val="000000" w:themeColor="text1"/>
          <w:lang w:val="uk-UA"/>
        </w:rPr>
        <w:br w:type="page"/>
      </w:r>
    </w:p>
    <w:p w14:paraId="0A3BA214" w14:textId="78744736" w:rsidR="00D8012A" w:rsidRDefault="00E643A3" w:rsidP="00E16389">
      <w:pPr>
        <w:pStyle w:val="Heading1"/>
      </w:pPr>
      <w:r w:rsidRPr="000F0C61">
        <w:lastRenderedPageBreak/>
        <w:t>2</w:t>
      </w:r>
      <w:r w:rsidR="007949A1">
        <w:t xml:space="preserve"> </w:t>
      </w:r>
      <w:r w:rsidRPr="000F0C61">
        <w:t xml:space="preserve"> </w:t>
      </w:r>
      <w:r w:rsidR="004A41CC">
        <w:t>Пошук архітектур</w:t>
      </w:r>
      <w:r w:rsidR="004A41CC" w:rsidRPr="004A41CC">
        <w:t xml:space="preserve"> нейронних мереж</w:t>
      </w:r>
    </w:p>
    <w:p w14:paraId="10678E89" w14:textId="186ABB99" w:rsidR="004A41CC" w:rsidRPr="004A41CC" w:rsidRDefault="004A41CC" w:rsidP="004A41CC">
      <w:pPr>
        <w:pStyle w:val="Normalmy"/>
      </w:pPr>
      <w:r>
        <w:t>Пошук</w:t>
      </w:r>
      <w:bookmarkStart w:id="12" w:name="_GoBack"/>
      <w:bookmarkEnd w:id="12"/>
      <w:r>
        <w:t xml:space="preserve"> архітектур</w:t>
      </w:r>
      <w:r w:rsidRPr="004A41CC">
        <w:t xml:space="preserve"> нейронних мереж</w:t>
      </w:r>
      <w:r w:rsidRPr="004A41CC">
        <w:t xml:space="preserve"> це </w:t>
      </w:r>
      <w:r>
        <w:t>намагання</w:t>
      </w:r>
      <w:r w:rsidRPr="004A41CC">
        <w:t xml:space="preserve"> об'єднати всі блоки нейронних мереж найкращим чином, щоб отримати найвищу продуктивність в одній задачі, скажімо: категоризація зображень ImageNet. Всі архітектури були створені людьми інтуїцією </w:t>
      </w:r>
      <w:r>
        <w:t>та логікою</w:t>
      </w:r>
      <w:r w:rsidRPr="004A41CC">
        <w:t xml:space="preserve">. </w:t>
      </w:r>
      <w:r>
        <w:t>А</w:t>
      </w:r>
      <w:r w:rsidRPr="004A41CC">
        <w:t xml:space="preserve">ле, як ви можете собі уявити, це не завжди може привести до найкращих рішень. </w:t>
      </w:r>
      <w:r>
        <w:t>Ц</w:t>
      </w:r>
      <w:r w:rsidRPr="004A41CC">
        <w:t>е не шлях до прогресу, оскільки ми будемо обмежені тим, чим людський розум може придумати і ніколи не шукати повного простору нейронних архітектур</w:t>
      </w:r>
      <w:r>
        <w:t xml:space="preserve">. </w:t>
      </w:r>
      <w:r w:rsidRPr="004A41CC">
        <w:t xml:space="preserve">Нейромережеві алгоритми будуть </w:t>
      </w:r>
      <w:r>
        <w:t>вигравати</w:t>
      </w:r>
      <w:r w:rsidRPr="004A41CC">
        <w:t xml:space="preserve"> людину в області пошуку нейронної архітектури, так само, як вони </w:t>
      </w:r>
      <w:r>
        <w:t>виграють</w:t>
      </w:r>
      <w:r w:rsidRPr="004A41CC">
        <w:t xml:space="preserve"> їх і в шахи! Отже, шлях до використання - це використання нейронних мереж для пошуку кращих і кращих нейронних архітектур. Фактично ми будемо використовувати ті ж самі методи градієнтного спуску, щоб керувати величезним пошуком нейронної архітектури. Але, як ви можете бачити, існує багато можливих нейронних будівельних блоків, а простір пошуку величезний. Уявіть собі, що ми спробуємо всі можливі згорткові шари: різне число входів виходів площин, розширення, глибинність, об'єднання, нелінійніст</w:t>
      </w:r>
      <w:r>
        <w:t>ь і т.д. Це неймовірно величезний простір, на обробку якого не вистачить часу. Але ж існують підходи та жадібні алгоритми, які вже настигли непоганих результатів.</w:t>
      </w:r>
    </w:p>
    <w:p w14:paraId="79C829B0" w14:textId="71A356E1" w:rsidR="00FD57DA" w:rsidRPr="000F0C61" w:rsidRDefault="00AA24F5" w:rsidP="001E0805">
      <w:pPr>
        <w:pStyle w:val="Heading2my"/>
        <w:rPr>
          <w:rFonts w:asciiTheme="minorHAnsi" w:hAnsiTheme="minorHAnsi"/>
        </w:rPr>
      </w:pPr>
      <w:bookmarkStart w:id="13" w:name="_Toc532258003"/>
      <w:r w:rsidRPr="000F0C61">
        <w:t>2.</w:t>
      </w:r>
      <w:r w:rsidR="003257A2" w:rsidRPr="000F0C61">
        <w:t>1</w:t>
      </w:r>
      <w:r w:rsidRPr="000F0C61">
        <w:t xml:space="preserve"> Еволюційність розвитку Mask</w:t>
      </w:r>
      <w:r w:rsidR="00B843E6" w:rsidRPr="002A00B3">
        <w:t>-</w:t>
      </w:r>
      <w:r w:rsidRPr="000F0C61">
        <w:t>RCNN</w:t>
      </w:r>
      <w:bookmarkEnd w:id="13"/>
    </w:p>
    <w:p w14:paraId="4C552484" w14:textId="51A2D570" w:rsidR="00FD57DA" w:rsidRDefault="00FD57DA" w:rsidP="00871AC9">
      <w:pPr>
        <w:pStyle w:val="Normalmy"/>
      </w:pPr>
      <w:r w:rsidRPr="000F0C61">
        <w:t>Існує багато методів які можна використати для рішення задачі екземплярної сегментації. Один за таких методів – метод детекції RCNN, який було допрацьовано до методу Mask-RCNN. На відміну від методу детекції RCNN, метод Mask-RCNN ще й віддає маски екземплярів класу, тому розглянемо еволюцію цих методів</w:t>
      </w:r>
      <w:r w:rsidR="009445FE">
        <w:t>.</w:t>
      </w:r>
    </w:p>
    <w:p w14:paraId="2E20927A" w14:textId="77777777" w:rsidR="009445FE" w:rsidRPr="000F0C61" w:rsidRDefault="009445FE" w:rsidP="00871AC9">
      <w:pPr>
        <w:pStyle w:val="Normalmy"/>
      </w:pPr>
    </w:p>
    <w:p w14:paraId="5BFAD35D" w14:textId="29369CCA" w:rsidR="0003037B" w:rsidRPr="000F0C61" w:rsidRDefault="0003037B" w:rsidP="009445FE">
      <w:pPr>
        <w:pStyle w:val="Heading3my"/>
        <w:tabs>
          <w:tab w:val="left" w:pos="426"/>
        </w:tabs>
        <w:ind w:firstLine="426"/>
        <w:rPr>
          <w:lang w:val="uk-UA"/>
        </w:rPr>
      </w:pPr>
      <w:bookmarkStart w:id="14" w:name="_Toc532258004"/>
      <w:r w:rsidRPr="000F0C61">
        <w:rPr>
          <w:lang w:val="uk-UA"/>
        </w:rPr>
        <w:lastRenderedPageBreak/>
        <w:t>2.</w:t>
      </w:r>
      <w:r w:rsidR="003257A2" w:rsidRPr="000F0C61">
        <w:rPr>
          <w:lang w:val="uk-UA"/>
        </w:rPr>
        <w:t>1</w:t>
      </w:r>
      <w:r w:rsidRPr="000F0C61">
        <w:rPr>
          <w:lang w:val="uk-UA"/>
        </w:rPr>
        <w:t>.1 R-CNN</w:t>
      </w:r>
      <w:bookmarkEnd w:id="14"/>
    </w:p>
    <w:p w14:paraId="1DF4C03B" w14:textId="1390F9E5" w:rsidR="0003037B" w:rsidRPr="000F0C61" w:rsidRDefault="0003037B" w:rsidP="00871AC9">
      <w:pPr>
        <w:pStyle w:val="Normalmy"/>
      </w:pPr>
      <w:r w:rsidRPr="000F0C61">
        <w:t>Мета R-CNN полягає в тому, щоб взяти і правильно визначити на зображенні, де розташовані основні об'єкти (через обмежувальну рамку) на зображенні.</w:t>
      </w:r>
    </w:p>
    <w:p w14:paraId="6F0C2A1F" w14:textId="171814D4" w:rsidR="009445FE" w:rsidRDefault="0003037B" w:rsidP="00871AC9">
      <w:pPr>
        <w:pStyle w:val="Normalmy"/>
      </w:pPr>
      <w:r w:rsidRPr="000F0C61">
        <w:t>Для цього на вхід подається зображення, а на вихід отримуємо зображення з обмежувальними рамками та мітками для кожного об'єкта на зображенні</w:t>
      </w:r>
      <w:r w:rsidR="009445FE">
        <w:t xml:space="preserve"> (</w:t>
      </w:r>
      <w:r w:rsidR="002217CC">
        <w:t xml:space="preserve">див. </w:t>
      </w:r>
      <w:r w:rsidR="009445FE">
        <w:t>рис. 2.1).</w:t>
      </w:r>
    </w:p>
    <w:p w14:paraId="19BFB90A" w14:textId="77777777" w:rsidR="009445FE" w:rsidRPr="000F0C61" w:rsidRDefault="009445FE" w:rsidP="009445FE">
      <w:pPr>
        <w:tabs>
          <w:tab w:val="left" w:pos="426"/>
        </w:tabs>
        <w:spacing w:before="120" w:after="120" w:line="360" w:lineRule="auto"/>
        <w:ind w:firstLine="426"/>
        <w:jc w:val="both"/>
        <w:rPr>
          <w:sz w:val="28"/>
          <w:lang w:val="uk-UA"/>
        </w:rPr>
      </w:pPr>
    </w:p>
    <w:p w14:paraId="3C41A60F" w14:textId="4A8F8CB2" w:rsidR="0003037B" w:rsidRDefault="00A90B35" w:rsidP="00871AC9">
      <w:pPr>
        <w:pStyle w:val="Picture"/>
      </w:pPr>
      <w:r w:rsidRPr="006602CE">
        <w:rPr>
          <w:noProof/>
        </w:rPr>
        <w:drawing>
          <wp:inline distT="0" distB="0" distL="0" distR="0" wp14:anchorId="3A67C6E8" wp14:editId="6CC9864E">
            <wp:extent cx="5750560" cy="2059940"/>
            <wp:effectExtent l="0" t="0" r="2540" b="0"/>
            <wp:docPr id="499" name="Picture 356" descr="R-CN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6" descr="R-CNN"/>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0560" cy="2059940"/>
                    </a:xfrm>
                    <a:prstGeom prst="rect">
                      <a:avLst/>
                    </a:prstGeom>
                    <a:noFill/>
                    <a:ln>
                      <a:noFill/>
                    </a:ln>
                  </pic:spPr>
                </pic:pic>
              </a:graphicData>
            </a:graphic>
          </wp:inline>
        </w:drawing>
      </w:r>
    </w:p>
    <w:p w14:paraId="0015705E" w14:textId="77777777" w:rsidR="006602CE" w:rsidRPr="000F0C61" w:rsidRDefault="006602CE" w:rsidP="00871AC9">
      <w:pPr>
        <w:pStyle w:val="Picture"/>
      </w:pPr>
    </w:p>
    <w:p w14:paraId="3DDFDBF9" w14:textId="01929B57" w:rsidR="0003037B" w:rsidRPr="000F0C61" w:rsidRDefault="0003037B" w:rsidP="00626B16">
      <w:pPr>
        <w:pStyle w:val="a7"/>
      </w:pPr>
      <w:r w:rsidRPr="000F0C61">
        <w:t>Рисунок 2.</w:t>
      </w:r>
      <w:r w:rsidR="00920AF7" w:rsidRPr="000F0C61">
        <w:t>1</w:t>
      </w:r>
      <w:r w:rsidRPr="000F0C61">
        <w:t xml:space="preserve"> – приклад </w:t>
      </w:r>
      <w:r w:rsidR="00AA69A8" w:rsidRPr="000F0C61">
        <w:t>находження обмежувальних рамок за допомогою ядрами різних розмірностей</w:t>
      </w:r>
      <w:r w:rsidRPr="000F0C61">
        <w:t xml:space="preserve"> </w:t>
      </w:r>
    </w:p>
    <w:p w14:paraId="358EAF17" w14:textId="77777777" w:rsidR="0003037B" w:rsidRPr="000F0C61" w:rsidRDefault="0003037B" w:rsidP="0003037B">
      <w:pPr>
        <w:spacing w:before="120" w:after="120" w:line="360" w:lineRule="auto"/>
        <w:ind w:firstLine="709"/>
        <w:jc w:val="both"/>
        <w:rPr>
          <w:sz w:val="28"/>
          <w:lang w:val="uk-UA"/>
        </w:rPr>
      </w:pPr>
    </w:p>
    <w:p w14:paraId="0F865E23" w14:textId="3C2471C6" w:rsidR="009445FE" w:rsidRPr="009445FE" w:rsidRDefault="0003037B" w:rsidP="00871AC9">
      <w:pPr>
        <w:pStyle w:val="Normalmy"/>
      </w:pPr>
      <w:r w:rsidRPr="000F0C61">
        <w:t xml:space="preserve">R-CNN створює ці обмежувальні рамки або регіональні припущення, використовуючи процес "Вибірковий пошук. На високому рівні вибірковий пошук </w:t>
      </w:r>
      <w:r w:rsidR="001F035B" w:rsidRPr="000F0C61">
        <w:t>(</w:t>
      </w:r>
      <w:r w:rsidR="002217CC">
        <w:t xml:space="preserve">див. </w:t>
      </w:r>
      <w:r w:rsidR="001F035B" w:rsidRPr="000F0C61">
        <w:t>рис. 2.</w:t>
      </w:r>
      <w:r w:rsidR="00920AF7" w:rsidRPr="000F0C61">
        <w:t>1</w:t>
      </w:r>
      <w:r w:rsidR="001F035B" w:rsidRPr="000F0C61">
        <w:t xml:space="preserve">), </w:t>
      </w:r>
      <w:r w:rsidRPr="000F0C61">
        <w:t>розглядає зображення через вікна різних розмірів і для кожного розміру намагається об'єднати сусідні пікселі текстурою, кольором або інтенсивністю для ідентифікації об'єктів.</w:t>
      </w:r>
      <w:r w:rsidR="00AA69A8" w:rsidRPr="000F0C61">
        <w:t xml:space="preserve"> </w:t>
      </w:r>
    </w:p>
    <w:p w14:paraId="712836C5" w14:textId="5184889C" w:rsidR="009445FE" w:rsidRDefault="00AA69A8" w:rsidP="006602CE">
      <w:pPr>
        <w:spacing w:before="120" w:after="120" w:line="360" w:lineRule="auto"/>
        <w:ind w:firstLine="709"/>
        <w:jc w:val="both"/>
        <w:rPr>
          <w:sz w:val="28"/>
          <w:lang w:val="uk-UA"/>
        </w:rPr>
      </w:pPr>
      <w:r w:rsidRPr="000F0C61">
        <w:rPr>
          <w:sz w:val="28"/>
          <w:lang w:val="uk-UA"/>
        </w:rPr>
        <w:t xml:space="preserve">Після того, як пропозиції будуть створені, R-CNN перетворює регіон на стандартний квадратний розмір і передає його до модифікованої версії AlexNet, як показано </w:t>
      </w:r>
      <w:r w:rsidR="001F035B" w:rsidRPr="000F0C61">
        <w:rPr>
          <w:sz w:val="28"/>
          <w:lang w:val="uk-UA"/>
        </w:rPr>
        <w:t>на рисунку 2.</w:t>
      </w:r>
      <w:r w:rsidR="00920AF7" w:rsidRPr="000F0C61">
        <w:rPr>
          <w:sz w:val="28"/>
          <w:lang w:val="uk-UA"/>
        </w:rPr>
        <w:t>2</w:t>
      </w:r>
      <w:r w:rsidRPr="000F0C61">
        <w:rPr>
          <w:sz w:val="28"/>
          <w:lang w:val="uk-UA"/>
        </w:rPr>
        <w:t>.</w:t>
      </w:r>
    </w:p>
    <w:p w14:paraId="1852D65A" w14:textId="77777777" w:rsidR="009445FE" w:rsidRDefault="009445FE" w:rsidP="00AA69A8">
      <w:pPr>
        <w:spacing w:before="120" w:after="120" w:line="360" w:lineRule="auto"/>
        <w:ind w:firstLine="709"/>
        <w:jc w:val="both"/>
        <w:rPr>
          <w:sz w:val="28"/>
          <w:lang w:val="uk-UA"/>
        </w:rPr>
      </w:pPr>
    </w:p>
    <w:p w14:paraId="5FF30A31" w14:textId="6479A6EE" w:rsidR="009445FE" w:rsidRDefault="009445FE" w:rsidP="00871AC9">
      <w:pPr>
        <w:pStyle w:val="Picture"/>
      </w:pPr>
      <w:r w:rsidRPr="006602CE">
        <w:rPr>
          <w:noProof/>
        </w:rPr>
        <w:drawing>
          <wp:inline distT="0" distB="0" distL="0" distR="0" wp14:anchorId="2ADF0D49" wp14:editId="4A0D7D84">
            <wp:extent cx="5759450" cy="1979811"/>
            <wp:effectExtent l="0" t="0" r="0" b="1905"/>
            <wp:docPr id="12" name="Рисунок 12" descr="https://cdn-images-1.medium.com/max/800/0*Sdj6sKDRQyZpO6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https://cdn-images-1.medium.com/max/800/0*Sdj6sKDRQyZpO6o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450" cy="1979811"/>
                    </a:xfrm>
                    <a:prstGeom prst="rect">
                      <a:avLst/>
                    </a:prstGeom>
                    <a:noFill/>
                    <a:ln>
                      <a:noFill/>
                    </a:ln>
                  </pic:spPr>
                </pic:pic>
              </a:graphicData>
            </a:graphic>
          </wp:inline>
        </w:drawing>
      </w:r>
    </w:p>
    <w:p w14:paraId="2A05F345" w14:textId="77777777" w:rsidR="006602CE" w:rsidRPr="000F0C61" w:rsidRDefault="006602CE" w:rsidP="00871AC9">
      <w:pPr>
        <w:pStyle w:val="Picture"/>
      </w:pPr>
    </w:p>
    <w:p w14:paraId="09DAD30B" w14:textId="77777777" w:rsidR="009445FE" w:rsidRPr="000F0C61" w:rsidRDefault="009445FE" w:rsidP="00B843E6">
      <w:pPr>
        <w:pStyle w:val="a7"/>
      </w:pPr>
      <w:r w:rsidRPr="000F0C61">
        <w:t>Рисунок 2.2 – Після створення набору пропозицій регіону R-CNN передає зображення через модифіковану версію AlexNet, щоб визначити, дійсний чи ні, цей регіон</w:t>
      </w:r>
    </w:p>
    <w:p w14:paraId="6E5C248C" w14:textId="77777777" w:rsidR="009445FE" w:rsidRPr="000F0C61" w:rsidRDefault="009445FE" w:rsidP="009445FE">
      <w:pPr>
        <w:spacing w:before="120" w:after="120" w:line="360" w:lineRule="auto"/>
        <w:jc w:val="both"/>
        <w:rPr>
          <w:sz w:val="28"/>
          <w:lang w:val="uk-UA"/>
        </w:rPr>
      </w:pPr>
    </w:p>
    <w:p w14:paraId="5DC4BB0B" w14:textId="2E4C3295" w:rsidR="00AA69A8" w:rsidRPr="000F0C61" w:rsidRDefault="00AA69A8" w:rsidP="009445FE">
      <w:pPr>
        <w:spacing w:before="120" w:after="120" w:line="360" w:lineRule="auto"/>
        <w:ind w:firstLine="709"/>
        <w:jc w:val="both"/>
        <w:rPr>
          <w:lang w:val="uk-UA"/>
        </w:rPr>
      </w:pPr>
      <w:r w:rsidRPr="000F0C61">
        <w:rPr>
          <w:sz w:val="28"/>
          <w:lang w:val="uk-UA"/>
        </w:rPr>
        <w:t xml:space="preserve">На останньому шарі CNN, R-CNN додає машину Support Vector (SVM), яка просто класифікує, чи це об'єкт, і якщо так, який об'єкт. Це </w:t>
      </w:r>
      <w:r w:rsidR="009445FE">
        <w:rPr>
          <w:sz w:val="28"/>
          <w:lang w:val="uk-UA"/>
        </w:rPr>
        <w:t xml:space="preserve">четвертий </w:t>
      </w:r>
      <w:r w:rsidRPr="000F0C61">
        <w:rPr>
          <w:sz w:val="28"/>
          <w:lang w:val="uk-UA"/>
        </w:rPr>
        <w:t xml:space="preserve">крок  на </w:t>
      </w:r>
      <w:r w:rsidR="001832C0" w:rsidRPr="000F0C61">
        <w:rPr>
          <w:sz w:val="28"/>
          <w:lang w:val="uk-UA"/>
        </w:rPr>
        <w:t>рисунку 2.</w:t>
      </w:r>
      <w:r w:rsidR="00920AF7" w:rsidRPr="000F0C61">
        <w:rPr>
          <w:sz w:val="28"/>
          <w:lang w:val="uk-UA"/>
        </w:rPr>
        <w:t>2</w:t>
      </w:r>
      <w:r w:rsidRPr="000F0C61">
        <w:rPr>
          <w:sz w:val="28"/>
          <w:lang w:val="uk-UA"/>
        </w:rPr>
        <w:t>.</w:t>
      </w:r>
      <w:r w:rsidRPr="000F0C61">
        <w:rPr>
          <w:lang w:val="uk-UA"/>
        </w:rPr>
        <w:t xml:space="preserve"> </w:t>
      </w:r>
    </w:p>
    <w:p w14:paraId="7B3DBD7A" w14:textId="0F580AA5" w:rsidR="00AA69A8" w:rsidRPr="000F0C61" w:rsidRDefault="00AA69A8" w:rsidP="00871AC9">
      <w:pPr>
        <w:pStyle w:val="Normalmy"/>
      </w:pPr>
      <w:r w:rsidRPr="000F0C61">
        <w:t xml:space="preserve">Для зменшення розміру обмежувальної рамки, R-CNN запускає просту лінійну регресію за пропозицією регіону, щоб генерувати більш </w:t>
      </w:r>
      <w:r w:rsidR="003059C8" w:rsidRPr="000F0C61">
        <w:t>точні</w:t>
      </w:r>
      <w:r w:rsidR="003C37D1" w:rsidRPr="000F0C61">
        <w:t xml:space="preserve"> </w:t>
      </w:r>
      <w:r w:rsidRPr="000F0C61">
        <w:t>координатні коробки для отримання на</w:t>
      </w:r>
      <w:r w:rsidR="004B0855" w:rsidRPr="000F0C61">
        <w:t>шого кінцевого результату. В</w:t>
      </w:r>
      <w:r w:rsidRPr="000F0C61">
        <w:t>ходи та виходи цієї регресійної моделі</w:t>
      </w:r>
      <w:r w:rsidR="002217CC">
        <w:t>.</w:t>
      </w:r>
    </w:p>
    <w:p w14:paraId="0A9AE949" w14:textId="77777777" w:rsidR="00AA69A8" w:rsidRPr="000F0C61" w:rsidRDefault="00AA69A8" w:rsidP="009445FE">
      <w:pPr>
        <w:pStyle w:val="ListParagraph"/>
        <w:numPr>
          <w:ilvl w:val="0"/>
          <w:numId w:val="27"/>
        </w:numPr>
        <w:spacing w:before="120" w:after="120"/>
        <w:ind w:left="0" w:firstLine="709"/>
      </w:pPr>
      <w:r w:rsidRPr="000F0C61">
        <w:t>Входи: субрегіони зображення, що відповідає об'єктам.</w:t>
      </w:r>
    </w:p>
    <w:p w14:paraId="73F441A6" w14:textId="1FB1FBFD" w:rsidR="00AA69A8" w:rsidRPr="000F0C61" w:rsidRDefault="00AA69A8" w:rsidP="009445FE">
      <w:pPr>
        <w:pStyle w:val="ListParagraph"/>
        <w:numPr>
          <w:ilvl w:val="0"/>
          <w:numId w:val="27"/>
        </w:numPr>
        <w:spacing w:before="120" w:after="120"/>
        <w:ind w:left="0" w:firstLine="709"/>
      </w:pPr>
      <w:r w:rsidRPr="000F0C61">
        <w:t>Виходи: нові координати обмежувальної рамки для об'єкта в субрегіоні.</w:t>
      </w:r>
    </w:p>
    <w:p w14:paraId="5722C758" w14:textId="77777777" w:rsidR="00AA69A8" w:rsidRPr="000F0C61" w:rsidRDefault="00AA69A8" w:rsidP="009445FE">
      <w:pPr>
        <w:pStyle w:val="ListParagraph"/>
        <w:spacing w:before="120" w:after="120"/>
        <w:ind w:firstLine="709"/>
      </w:pPr>
    </w:p>
    <w:p w14:paraId="1F6D9DE4" w14:textId="3507CB75" w:rsidR="00AA69A8" w:rsidRPr="000F0C61" w:rsidRDefault="004B0855" w:rsidP="009445FE">
      <w:pPr>
        <w:pStyle w:val="Heading3my"/>
        <w:rPr>
          <w:lang w:val="uk-UA"/>
        </w:rPr>
      </w:pPr>
      <w:bookmarkStart w:id="15" w:name="_Toc532258005"/>
      <w:r w:rsidRPr="000F0C61">
        <w:rPr>
          <w:lang w:val="uk-UA"/>
        </w:rPr>
        <w:t>2.</w:t>
      </w:r>
      <w:r w:rsidR="003257A2" w:rsidRPr="000F0C61">
        <w:rPr>
          <w:lang w:val="uk-UA"/>
        </w:rPr>
        <w:t>1</w:t>
      </w:r>
      <w:r w:rsidRPr="000F0C61">
        <w:rPr>
          <w:lang w:val="uk-UA"/>
        </w:rPr>
        <w:t>.2</w:t>
      </w:r>
      <w:r w:rsidR="007D1954" w:rsidRPr="000F0C61">
        <w:rPr>
          <w:lang w:val="uk-UA"/>
        </w:rPr>
        <w:t xml:space="preserve"> </w:t>
      </w:r>
      <w:r w:rsidR="00ED5060" w:rsidRPr="000F0C61">
        <w:rPr>
          <w:lang w:val="uk-UA"/>
        </w:rPr>
        <w:t>Fast</w:t>
      </w:r>
      <w:r w:rsidR="007D1954" w:rsidRPr="000F0C61">
        <w:rPr>
          <w:lang w:val="uk-UA"/>
        </w:rPr>
        <w:t xml:space="preserve"> R-CNN - прискорення і спрощення R-CNN</w:t>
      </w:r>
      <w:bookmarkEnd w:id="15"/>
    </w:p>
    <w:p w14:paraId="4BA5DDF8" w14:textId="05E6FEBF" w:rsidR="007D1954" w:rsidRPr="000F0C61" w:rsidRDefault="007D1954" w:rsidP="00871AC9">
      <w:pPr>
        <w:pStyle w:val="Normalmy"/>
      </w:pPr>
      <w:r w:rsidRPr="000F0C61">
        <w:t>R-CNN працює дуже добре, але насправді досить повільно з декількох простих причин</w:t>
      </w:r>
      <w:r w:rsidR="001832C0" w:rsidRPr="000F0C61">
        <w:t xml:space="preserve">. </w:t>
      </w:r>
      <w:r w:rsidRPr="000F0C61">
        <w:t xml:space="preserve">Для цього потрібен прямий перегляд CNN </w:t>
      </w:r>
      <w:r w:rsidRPr="000F0C61">
        <w:lastRenderedPageBreak/>
        <w:t xml:space="preserve">(AlexNet) для кожної окремої пропозиції для кожного окремого зображення (тобто приблизно 2000 </w:t>
      </w:r>
      <w:r w:rsidR="003059C8" w:rsidRPr="000F0C61">
        <w:t>розглядів</w:t>
      </w:r>
      <w:r w:rsidRPr="000F0C61">
        <w:t xml:space="preserve"> на зображення).</w:t>
      </w:r>
    </w:p>
    <w:p w14:paraId="08A349B6" w14:textId="4AD575B9" w:rsidR="007D1954" w:rsidRPr="000F0C61" w:rsidRDefault="007D1954" w:rsidP="009445FE">
      <w:pPr>
        <w:spacing w:before="120" w:after="120" w:line="360" w:lineRule="auto"/>
        <w:ind w:firstLine="567"/>
        <w:jc w:val="both"/>
        <w:rPr>
          <w:sz w:val="28"/>
          <w:lang w:val="uk-UA"/>
        </w:rPr>
      </w:pPr>
      <w:r w:rsidRPr="000F0C61">
        <w:rPr>
          <w:sz w:val="28"/>
          <w:lang w:val="uk-UA"/>
        </w:rPr>
        <w:t xml:space="preserve">Потрібно навчати три різні моделі окремо </w:t>
      </w:r>
      <w:r w:rsidR="000C087A" w:rsidRPr="000F0C61">
        <w:rPr>
          <w:sz w:val="28"/>
          <w:szCs w:val="28"/>
          <w:lang w:val="uk-UA"/>
        </w:rPr>
        <w:t>–</w:t>
      </w:r>
      <w:r w:rsidRPr="000F0C61">
        <w:rPr>
          <w:sz w:val="28"/>
          <w:lang w:val="uk-UA"/>
        </w:rPr>
        <w:t xml:space="preserve"> CNN для генерування функцій зображення, класифікатора, який передбачає клас, і модель регресії, щоб затягнути обмежувальні рамки. Це робить робочій </w:t>
      </w:r>
      <w:r w:rsidR="003059C8" w:rsidRPr="000F0C61">
        <w:rPr>
          <w:sz w:val="28"/>
          <w:lang w:val="uk-UA"/>
        </w:rPr>
        <w:t>процес</w:t>
      </w:r>
      <w:r w:rsidRPr="000F0C61">
        <w:rPr>
          <w:sz w:val="28"/>
          <w:lang w:val="uk-UA"/>
        </w:rPr>
        <w:t xml:space="preserve"> надзвичайно важким для тренувань.</w:t>
      </w:r>
    </w:p>
    <w:p w14:paraId="761EAB1A" w14:textId="3C3D526D" w:rsidR="007D1954" w:rsidRDefault="007D1954" w:rsidP="00871AC9">
      <w:pPr>
        <w:pStyle w:val="Normalmy"/>
      </w:pPr>
      <w:r w:rsidRPr="000F0C61">
        <w:t xml:space="preserve">Fast R-CNN використовує техніку, яка відома під назвою RoIPool (Регіон інтересів). По суті, RoIPool </w:t>
      </w:r>
      <w:r w:rsidR="00DF50A3" w:rsidRPr="000F0C61">
        <w:t>- це обрізана частина карти об'єкта з зміненим до фіксованого розміром. Іншими словами це схоже на обрізання частини зображення, а потім зміненням його розміру (рис. 2.</w:t>
      </w:r>
      <w:r w:rsidR="00716FD0" w:rsidRPr="000F0C61">
        <w:t>3</w:t>
      </w:r>
      <w:r w:rsidR="00DF50A3" w:rsidRPr="000F0C61">
        <w:t>)</w:t>
      </w:r>
      <w:r w:rsidRPr="000F0C61">
        <w:t>.</w:t>
      </w:r>
      <w:r w:rsidR="001832C0" w:rsidRPr="000F0C61">
        <w:t xml:space="preserve"> У RoIPool створюється повний форвардний прохід зображення, а конфігураційні функції для кожного регіону, що представляють інтерес, витягуються з отриманого форвардного пропуску.</w:t>
      </w:r>
    </w:p>
    <w:p w14:paraId="178FF757" w14:textId="77777777" w:rsidR="009445FE" w:rsidRPr="000F0C61" w:rsidRDefault="009445FE" w:rsidP="00871AC9">
      <w:pPr>
        <w:pStyle w:val="Normalmy"/>
      </w:pPr>
    </w:p>
    <w:p w14:paraId="63EFC40A" w14:textId="4C4D887A" w:rsidR="007D1954" w:rsidRDefault="00DF50A3" w:rsidP="00871AC9">
      <w:pPr>
        <w:pStyle w:val="Picture"/>
      </w:pPr>
      <w:r w:rsidRPr="000F0C61">
        <w:fldChar w:fldCharType="begin"/>
      </w:r>
      <w:r w:rsidRPr="000F0C61">
        <w:instrText xml:space="preserve"> INCLUDEPICTURE "https://cdn-images-1.medium.com/max/1600/1*bsT00ickNk7vaRJNrTvKPQ.png" \* MERGEFORMATINET </w:instrText>
      </w:r>
      <w:r w:rsidRPr="000F0C61">
        <w:fldChar w:fldCharType="separate"/>
      </w:r>
      <w:r w:rsidRPr="000F0C61">
        <w:rPr>
          <w:noProof/>
          <w:lang w:val="en-US"/>
        </w:rPr>
        <w:drawing>
          <wp:inline distT="0" distB="0" distL="0" distR="0" wp14:anchorId="7DB09AE0" wp14:editId="08323186">
            <wp:extent cx="5759450" cy="1934845"/>
            <wp:effectExtent l="0" t="0" r="6350" b="0"/>
            <wp:docPr id="507" name="Picture 507" descr="https://cdn-images-1.medium.com/max/1600/1*bsT00ickNk7vaRJNrTvK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images-1.medium.com/max/1600/1*bsT00ickNk7vaRJNrTvKP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1934845"/>
                    </a:xfrm>
                    <a:prstGeom prst="rect">
                      <a:avLst/>
                    </a:prstGeom>
                    <a:noFill/>
                    <a:ln>
                      <a:noFill/>
                    </a:ln>
                  </pic:spPr>
                </pic:pic>
              </a:graphicData>
            </a:graphic>
          </wp:inline>
        </w:drawing>
      </w:r>
      <w:r w:rsidRPr="000F0C61">
        <w:fldChar w:fldCharType="end"/>
      </w:r>
    </w:p>
    <w:p w14:paraId="55799C97" w14:textId="77777777" w:rsidR="00B843E6" w:rsidRPr="000F0C61" w:rsidRDefault="00B843E6" w:rsidP="00DF50A3">
      <w:pPr>
        <w:rPr>
          <w:lang w:val="uk-UA"/>
        </w:rPr>
      </w:pPr>
    </w:p>
    <w:p w14:paraId="673E8135" w14:textId="5F538DF1" w:rsidR="007D1954" w:rsidRPr="000F0C61" w:rsidRDefault="007D1954" w:rsidP="00B843E6">
      <w:pPr>
        <w:pStyle w:val="a7"/>
        <w:rPr>
          <w:rFonts w:asciiTheme="minorHAnsi" w:hAnsiTheme="minorHAnsi"/>
        </w:rPr>
      </w:pPr>
      <w:r w:rsidRPr="000F0C61">
        <w:t>Рисунок 2.</w:t>
      </w:r>
      <w:r w:rsidR="00920AF7" w:rsidRPr="000F0C61">
        <w:t>3</w:t>
      </w:r>
      <w:r w:rsidRPr="000F0C61">
        <w:t xml:space="preserve"> – </w:t>
      </w:r>
      <w:r w:rsidR="00B843E6">
        <w:t>П</w:t>
      </w:r>
      <w:r w:rsidR="001832C0" w:rsidRPr="000F0C61">
        <w:t>ринцип роботи RoIPool</w:t>
      </w:r>
    </w:p>
    <w:p w14:paraId="5BE380DF" w14:textId="77777777" w:rsidR="009445FE" w:rsidRDefault="007D1954" w:rsidP="00871AC9">
      <w:pPr>
        <w:pStyle w:val="Normalmy"/>
      </w:pPr>
      <w:r w:rsidRPr="000F0C61">
        <w:t xml:space="preserve"> </w:t>
      </w:r>
    </w:p>
    <w:p w14:paraId="2D280E9A" w14:textId="7657AA4B" w:rsidR="004B0855" w:rsidRPr="000F0C61" w:rsidRDefault="007D1954" w:rsidP="00871AC9">
      <w:pPr>
        <w:pStyle w:val="Normalmy"/>
      </w:pPr>
      <w:r w:rsidRPr="000F0C61">
        <w:t xml:space="preserve">На </w:t>
      </w:r>
      <w:r w:rsidR="001832C0" w:rsidRPr="000F0C61">
        <w:t>рисунку 2.</w:t>
      </w:r>
      <w:r w:rsidR="00920AF7" w:rsidRPr="000F0C61">
        <w:t>3</w:t>
      </w:r>
      <w:r w:rsidRPr="000F0C61">
        <w:t>, функції CNN для кожного регіону отримуються вибравши відповідний регіон з карти об'єктів CNN. Потім функції в кожному регіоні об'єднуються (зазвичай використовуючи макс-об'єднання). Тож все, що потрібно, - це один прохід оригінального зображення на відміну від ~ 2000</w:t>
      </w:r>
      <w:r w:rsidR="001832C0" w:rsidRPr="000F0C61">
        <w:t xml:space="preserve"> (</w:t>
      </w:r>
      <w:r w:rsidR="002217CC">
        <w:t xml:space="preserve">див. </w:t>
      </w:r>
      <w:r w:rsidR="001832C0" w:rsidRPr="000F0C61">
        <w:t>рис. 2.</w:t>
      </w:r>
      <w:r w:rsidR="00920AF7" w:rsidRPr="000F0C61">
        <w:t>4</w:t>
      </w:r>
      <w:r w:rsidR="001832C0" w:rsidRPr="000F0C61">
        <w:t>)</w:t>
      </w:r>
      <w:r w:rsidRPr="000F0C61">
        <w:t>.</w:t>
      </w:r>
      <w:r w:rsidR="004B0855" w:rsidRPr="000F0C61">
        <w:t xml:space="preserve"> </w:t>
      </w:r>
    </w:p>
    <w:p w14:paraId="5609FBA4" w14:textId="77777777" w:rsidR="00201D22" w:rsidRPr="000F0C61" w:rsidRDefault="00201D22" w:rsidP="00871AC9">
      <w:pPr>
        <w:pStyle w:val="Normalmy"/>
      </w:pPr>
    </w:p>
    <w:p w14:paraId="6FB7E866" w14:textId="77777777" w:rsidR="004B0855" w:rsidRPr="000F0C61" w:rsidRDefault="004B0855" w:rsidP="00871AC9">
      <w:pPr>
        <w:pStyle w:val="Picture"/>
        <w:rPr>
          <w:rFonts w:asciiTheme="minorHAnsi" w:hAnsiTheme="minorHAnsi"/>
        </w:rPr>
      </w:pPr>
      <w:r w:rsidRPr="000F0C61">
        <w:rPr>
          <w:noProof/>
        </w:rPr>
        <w:drawing>
          <wp:inline distT="0" distB="0" distL="0" distR="0" wp14:anchorId="3D89FB05" wp14:editId="3F8F8C3F">
            <wp:extent cx="5485841" cy="3579511"/>
            <wp:effectExtent l="0" t="0" r="635" b="1905"/>
            <wp:docPr id="14" name="Рисунок 14" descr="https://cdn-images-1.medium.com/max/800/1*E_P1vAEbGT4HNYjqMtIz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descr="https://cdn-images-1.medium.com/max/800/1*E_P1vAEbGT4HNYjqMtIz4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2333" cy="3583747"/>
                    </a:xfrm>
                    <a:prstGeom prst="rect">
                      <a:avLst/>
                    </a:prstGeom>
                    <a:noFill/>
                    <a:ln>
                      <a:noFill/>
                    </a:ln>
                  </pic:spPr>
                </pic:pic>
              </a:graphicData>
            </a:graphic>
          </wp:inline>
        </w:drawing>
      </w:r>
    </w:p>
    <w:p w14:paraId="435D5CA4" w14:textId="7E335C1D" w:rsidR="004B0855" w:rsidRDefault="004B0855" w:rsidP="00B843E6">
      <w:pPr>
        <w:pStyle w:val="a7"/>
      </w:pPr>
      <w:r w:rsidRPr="000F0C61">
        <w:t>Рисунок 2.</w:t>
      </w:r>
      <w:r w:rsidR="00920AF7" w:rsidRPr="000F0C61">
        <w:t>4</w:t>
      </w:r>
      <w:r w:rsidRPr="000F0C61">
        <w:t xml:space="preserve"> – </w:t>
      </w:r>
      <w:r w:rsidR="00B843E6">
        <w:t>О</w:t>
      </w:r>
      <w:r w:rsidRPr="000F0C61">
        <w:t>б'єднання CNN, класифікатора і обмежувальної рамки в одну єдину мережу</w:t>
      </w:r>
    </w:p>
    <w:p w14:paraId="76A374CD" w14:textId="77777777" w:rsidR="009445FE" w:rsidRPr="009445FE" w:rsidRDefault="009445FE" w:rsidP="009445FE">
      <w:pPr>
        <w:rPr>
          <w:lang w:val="uk-UA" w:eastAsia="ru-RU"/>
        </w:rPr>
      </w:pPr>
    </w:p>
    <w:p w14:paraId="4ED4F860" w14:textId="1EF99161" w:rsidR="004B0855" w:rsidRPr="000F0C61" w:rsidRDefault="004B0855" w:rsidP="00871AC9">
      <w:pPr>
        <w:pStyle w:val="Normalmy"/>
      </w:pPr>
      <w:r w:rsidRPr="000F0C61">
        <w:t>Друга ідея Fast R-CNN полягає в тому, щоб спільно тренувати CNN, класифікатор та обмежувач обмежувальної рамки за єдиною моделлю. Якщо раніше використовували різні моделі для вилучення функцій зображення (CNN), класифікації (SVM) та закріплення обмежувальних рамок, Fast R-CNN замість цього використовувала єдину мережу для обчислення всіх трьох.</w:t>
      </w:r>
    </w:p>
    <w:p w14:paraId="47E18430" w14:textId="77777777" w:rsidR="004B0855" w:rsidRPr="000F0C61" w:rsidRDefault="004B0855" w:rsidP="00871AC9">
      <w:pPr>
        <w:pStyle w:val="Normalmy"/>
      </w:pPr>
      <w:r w:rsidRPr="000F0C61">
        <w:t xml:space="preserve">Швидкий R-CNN замінив класифікатор SVM за допомогою softmax-шару на вершині CNN, щоб вивести класифікацію. Він також додав лінійний регресійний шар, паралельний шарові softmax для виведення обмежувальних координат коробки. Таким чином, всі необхідні виходи були з однієї єдиної мережі. </w:t>
      </w:r>
    </w:p>
    <w:p w14:paraId="26B9C85D" w14:textId="09E1AEA5" w:rsidR="004B0855" w:rsidRPr="000F0C61" w:rsidRDefault="004B0855" w:rsidP="00871AC9">
      <w:pPr>
        <w:pStyle w:val="Normalmy"/>
      </w:pPr>
      <w:r w:rsidRPr="000F0C61">
        <w:t>Входи та виходи цієї загальної моделі</w:t>
      </w:r>
      <w:r w:rsidR="00F34E75">
        <w:t>.</w:t>
      </w:r>
    </w:p>
    <w:p w14:paraId="404850CE" w14:textId="77777777" w:rsidR="004B0855" w:rsidRPr="000F0C61" w:rsidRDefault="004B0855" w:rsidP="00871AC9">
      <w:pPr>
        <w:pStyle w:val="Normalmy"/>
        <w:numPr>
          <w:ilvl w:val="0"/>
          <w:numId w:val="28"/>
        </w:numPr>
      </w:pPr>
      <w:r w:rsidRPr="000F0C61">
        <w:t>Входи: зображення з регіональними пропозиціями.</w:t>
      </w:r>
    </w:p>
    <w:p w14:paraId="7B4F7DFD" w14:textId="314BAEDA" w:rsidR="007D1954" w:rsidRPr="000F0C61" w:rsidRDefault="004B0855" w:rsidP="00871AC9">
      <w:pPr>
        <w:pStyle w:val="Normalmy"/>
        <w:numPr>
          <w:ilvl w:val="0"/>
          <w:numId w:val="28"/>
        </w:numPr>
      </w:pPr>
      <w:r w:rsidRPr="000F0C61">
        <w:lastRenderedPageBreak/>
        <w:t>Виходи: Класифікація об'єктів у кожному регіоні, а також більш жорсткі обмежувальні рамки.</w:t>
      </w:r>
    </w:p>
    <w:p w14:paraId="77737B44" w14:textId="77777777" w:rsidR="004B0855" w:rsidRPr="000F0C61" w:rsidRDefault="004B0855" w:rsidP="001832C0">
      <w:pPr>
        <w:spacing w:before="120" w:after="120" w:line="360" w:lineRule="auto"/>
        <w:jc w:val="both"/>
        <w:rPr>
          <w:rFonts w:asciiTheme="minorHAnsi" w:hAnsiTheme="minorHAnsi"/>
          <w:lang w:val="uk-UA"/>
        </w:rPr>
      </w:pPr>
    </w:p>
    <w:p w14:paraId="5576942A" w14:textId="5EA8B9A8" w:rsidR="004B0855" w:rsidRPr="000F0C61" w:rsidRDefault="004B0855" w:rsidP="009445FE">
      <w:pPr>
        <w:pStyle w:val="Heading3my"/>
        <w:ind w:firstLine="567"/>
        <w:rPr>
          <w:lang w:val="uk-UA"/>
        </w:rPr>
      </w:pPr>
      <w:bookmarkStart w:id="16" w:name="_Toc532258006"/>
      <w:r w:rsidRPr="000F0C61">
        <w:rPr>
          <w:lang w:val="uk-UA"/>
        </w:rPr>
        <w:t>2.</w:t>
      </w:r>
      <w:r w:rsidR="003257A2" w:rsidRPr="000F0C61">
        <w:rPr>
          <w:lang w:val="uk-UA"/>
        </w:rPr>
        <w:t>1</w:t>
      </w:r>
      <w:r w:rsidRPr="000F0C61">
        <w:rPr>
          <w:lang w:val="uk-UA"/>
        </w:rPr>
        <w:t xml:space="preserve">.3 </w:t>
      </w:r>
      <w:r w:rsidR="00ED5060" w:rsidRPr="000F0C61">
        <w:rPr>
          <w:lang w:val="uk-UA"/>
        </w:rPr>
        <w:t>Faster</w:t>
      </w:r>
      <w:r w:rsidRPr="000F0C61">
        <w:rPr>
          <w:lang w:val="uk-UA"/>
        </w:rPr>
        <w:t xml:space="preserve">  R-CNN - Прискорення пропозиції регіону</w:t>
      </w:r>
      <w:bookmarkEnd w:id="16"/>
    </w:p>
    <w:p w14:paraId="7D1B27F3" w14:textId="5709826C" w:rsidR="004B0855" w:rsidRPr="000F0C61" w:rsidRDefault="004B0855" w:rsidP="00871AC9">
      <w:pPr>
        <w:pStyle w:val="Normalmy"/>
      </w:pPr>
      <w:r w:rsidRPr="000F0C61">
        <w:t>Навіть із усіма цими досягненнями, в процесі Fast R-CNN ще один залишається вузьким місцем - регіональн</w:t>
      </w:r>
      <w:r w:rsidR="001832C0" w:rsidRPr="000F0C61">
        <w:t>ою</w:t>
      </w:r>
      <w:r w:rsidRPr="000F0C61">
        <w:t xml:space="preserve"> пропозицією. Як ми побачили, самим першим кроком до виявлення місць розташування об'єктів є створення цілого ряду потенційних обмежувальних рамок або регіонів, що представляють інтерес для тестування. У програмі Fast R-CNN ці пропозиції були створені за допомогою Selective Search - досить повільний процес, який, як виявилося, є вузьким місцем у загальному процесі. </w:t>
      </w:r>
    </w:p>
    <w:p w14:paraId="02DA0B65" w14:textId="31F597A8" w:rsidR="00ED5060" w:rsidRPr="000F0C61" w:rsidRDefault="004B0855" w:rsidP="00871AC9">
      <w:pPr>
        <w:pStyle w:val="Normalmy"/>
      </w:pPr>
      <w:r w:rsidRPr="000F0C61">
        <w:t>Метод Faster R-CNN полягав у тому, що пропозиції регіону залежать від особливостей зображення, які вже були обчислені за допомогою прямого перетину CNN (перший крок класифікації). Тож було прийняте рішення використати ці самі результати CNN для пропозицій регіону замість того, щоб запускати окремий вибірковий алгоритм пошуку</w:t>
      </w:r>
      <w:r w:rsidR="001832C0" w:rsidRPr="000F0C61">
        <w:t xml:space="preserve"> (</w:t>
      </w:r>
      <w:r w:rsidR="00F34E75">
        <w:t xml:space="preserve">див. </w:t>
      </w:r>
      <w:r w:rsidR="001832C0" w:rsidRPr="000F0C61">
        <w:t>рис. 2.</w:t>
      </w:r>
      <w:r w:rsidR="00920AF7" w:rsidRPr="000F0C61">
        <w:t>5</w:t>
      </w:r>
      <w:r w:rsidR="001832C0" w:rsidRPr="000F0C61">
        <w:t>)</w:t>
      </w:r>
      <w:r w:rsidRPr="000F0C61">
        <w:t>.</w:t>
      </w:r>
      <w:r w:rsidR="00ED5060" w:rsidRPr="000F0C61">
        <w:t xml:space="preserve"> </w:t>
      </w:r>
    </w:p>
    <w:p w14:paraId="203F512C" w14:textId="77777777" w:rsidR="00ED5060" w:rsidRPr="000F0C61" w:rsidRDefault="00ED5060" w:rsidP="00871AC9">
      <w:pPr>
        <w:pStyle w:val="Picture"/>
      </w:pPr>
      <w:r w:rsidRPr="006602CE">
        <w:rPr>
          <w:noProof/>
        </w:rPr>
        <w:lastRenderedPageBreak/>
        <w:drawing>
          <wp:inline distT="0" distB="0" distL="0" distR="0" wp14:anchorId="4DBAD90E" wp14:editId="441BFAAC">
            <wp:extent cx="3888879" cy="3829050"/>
            <wp:effectExtent l="0" t="0" r="0" b="0"/>
            <wp:docPr id="15" name="Рисунок 15" descr="https://cdn-images-1.medium.com/max/800/0*_nNI03ESXm2P6Y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descr="https://cdn-images-1.medium.com/max/800/0*_nNI03ESXm2P6YX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1259" cy="3831393"/>
                    </a:xfrm>
                    <a:prstGeom prst="rect">
                      <a:avLst/>
                    </a:prstGeom>
                    <a:noFill/>
                    <a:ln>
                      <a:noFill/>
                    </a:ln>
                  </pic:spPr>
                </pic:pic>
              </a:graphicData>
            </a:graphic>
          </wp:inline>
        </w:drawing>
      </w:r>
    </w:p>
    <w:p w14:paraId="702D9879" w14:textId="77C4D04F" w:rsidR="00ED5060" w:rsidRDefault="00ED5060" w:rsidP="00B843E6">
      <w:pPr>
        <w:pStyle w:val="a7"/>
      </w:pPr>
      <w:r w:rsidRPr="000F0C61">
        <w:t>Рисунок 2.</w:t>
      </w:r>
      <w:r w:rsidR="00920AF7" w:rsidRPr="000F0C61">
        <w:t>5</w:t>
      </w:r>
      <w:r w:rsidRPr="000F0C61">
        <w:t xml:space="preserve"> – У Faster R-CNN використовується єдиний CNN для пропозицій регіону та класифікацій</w:t>
      </w:r>
    </w:p>
    <w:p w14:paraId="54786002" w14:textId="77777777" w:rsidR="009445FE" w:rsidRPr="009445FE" w:rsidRDefault="009445FE" w:rsidP="009445FE">
      <w:pPr>
        <w:rPr>
          <w:lang w:val="uk-UA" w:eastAsia="ru-RU"/>
        </w:rPr>
      </w:pPr>
    </w:p>
    <w:p w14:paraId="28EDCE7D" w14:textId="00BACB7F" w:rsidR="00ED5060" w:rsidRPr="000F0C61" w:rsidRDefault="00ED5060" w:rsidP="00871AC9">
      <w:pPr>
        <w:pStyle w:val="Normalmy"/>
      </w:pPr>
      <w:r w:rsidRPr="000F0C61">
        <w:t xml:space="preserve">На </w:t>
      </w:r>
      <w:r w:rsidR="001832C0" w:rsidRPr="000F0C61">
        <w:t>рисунку 2.</w:t>
      </w:r>
      <w:r w:rsidR="00920AF7" w:rsidRPr="000F0C61">
        <w:t>6</w:t>
      </w:r>
      <w:r w:rsidRPr="000F0C61">
        <w:t xml:space="preserve"> можна побачити, як єдиний CNN використовується для виконання регіональних пропозицій, та для класифікації. Таким чином, треба пройти підготовку лише одного CNN, і ми отримуємо пропозиції регіону майже безкоштовно. </w:t>
      </w:r>
    </w:p>
    <w:p w14:paraId="184E1D65" w14:textId="4BFDEA0D" w:rsidR="00ED5060" w:rsidRPr="000F0C61" w:rsidRDefault="00ED5060" w:rsidP="00871AC9">
      <w:pPr>
        <w:pStyle w:val="Normalmy"/>
      </w:pPr>
      <w:r w:rsidRPr="000F0C61">
        <w:t xml:space="preserve">Входи та виходи </w:t>
      </w:r>
      <w:r w:rsidR="00716FD0" w:rsidRPr="000F0C61">
        <w:t>цієї</w:t>
      </w:r>
      <w:r w:rsidRPr="000F0C61">
        <w:t xml:space="preserve"> моделі</w:t>
      </w:r>
      <w:r w:rsidR="00F34E75">
        <w:t>.</w:t>
      </w:r>
    </w:p>
    <w:p w14:paraId="07CA7640" w14:textId="6CFA9BF7" w:rsidR="00ED5060" w:rsidRPr="000F0C61" w:rsidRDefault="00ED5060" w:rsidP="00871AC9">
      <w:pPr>
        <w:pStyle w:val="Normalmy"/>
        <w:numPr>
          <w:ilvl w:val="0"/>
          <w:numId w:val="29"/>
        </w:numPr>
      </w:pPr>
      <w:r w:rsidRPr="000F0C61">
        <w:t>Входи: Зображення (пропозиції регіону не потрібні).</w:t>
      </w:r>
    </w:p>
    <w:p w14:paraId="4755068C" w14:textId="7D271E75" w:rsidR="004B0855" w:rsidRPr="000F0C61" w:rsidRDefault="00ED5060" w:rsidP="00871AC9">
      <w:pPr>
        <w:pStyle w:val="Normalmy"/>
        <w:numPr>
          <w:ilvl w:val="0"/>
          <w:numId w:val="29"/>
        </w:numPr>
      </w:pPr>
      <w:r w:rsidRPr="000F0C61">
        <w:t>Виходи: Класифікації та обмежувальні координати об'єктів у зображеннях.</w:t>
      </w:r>
    </w:p>
    <w:p w14:paraId="1CA3E753" w14:textId="04EFDAEB" w:rsidR="00ED5060" w:rsidRPr="000F0C61" w:rsidRDefault="00ED5060" w:rsidP="00871AC9">
      <w:pPr>
        <w:pStyle w:val="Normalmy"/>
      </w:pPr>
      <w:r w:rsidRPr="000F0C61">
        <w:t xml:space="preserve">Пропозиційні регіони утворюються наступним чином: Fast R-CNN генерує пропозиції цих регіонів за допомогою функцій CNN. Faster R-CNN доповнює повністю конволюційну мережу насамперед функціями створення CNN, що називається мережею пропозицій регіону. На кожному </w:t>
      </w:r>
      <w:r w:rsidRPr="000F0C61">
        <w:lastRenderedPageBreak/>
        <w:t xml:space="preserve">місці розташування вікна мережа виводить бали та обмежувальну коробку на якір (отже, коробки 4k, де k </w:t>
      </w:r>
      <w:r w:rsidR="00716FD0" w:rsidRPr="000F0C61">
        <w:t>–</w:t>
      </w:r>
      <w:r w:rsidRPr="000F0C61">
        <w:t xml:space="preserve"> кількість анкерів)</w:t>
      </w:r>
      <w:r w:rsidR="009445FE">
        <w:t>.</w:t>
      </w:r>
    </w:p>
    <w:p w14:paraId="25173401" w14:textId="6708D4DB" w:rsidR="00124B28" w:rsidRDefault="00ED5060" w:rsidP="00871AC9">
      <w:pPr>
        <w:pStyle w:val="Normalmy"/>
      </w:pPr>
      <w:r w:rsidRPr="000F0C61">
        <w:t>На кожному місці розташування вікна мережа виводить бали та обмежувальну коробку на якір</w:t>
      </w:r>
      <w:r w:rsidR="001C2DE8" w:rsidRPr="000F0C61">
        <w:t xml:space="preserve"> (</w:t>
      </w:r>
      <w:r w:rsidR="00F34E75">
        <w:t xml:space="preserve">див. </w:t>
      </w:r>
      <w:r w:rsidR="001C2DE8" w:rsidRPr="000F0C61">
        <w:t>рис. 2.</w:t>
      </w:r>
      <w:r w:rsidR="00920AF7" w:rsidRPr="000F0C61">
        <w:t>6</w:t>
      </w:r>
      <w:r w:rsidR="001C2DE8" w:rsidRPr="000F0C61">
        <w:t>)</w:t>
      </w:r>
      <w:r w:rsidRPr="000F0C61">
        <w:t xml:space="preserve">. Мережа пропозицій регіону працює, пропускаючи розсувне вікно через карту функцій CNN і в кожному вікні, виводячи k потенційних обмежувальних </w:t>
      </w:r>
      <w:r w:rsidR="001C2DE8" w:rsidRPr="000F0C61">
        <w:t>коробок</w:t>
      </w:r>
      <w:r w:rsidRPr="000F0C61">
        <w:t xml:space="preserve"> та оціню</w:t>
      </w:r>
      <w:r w:rsidR="001C2DE8" w:rsidRPr="000F0C61">
        <w:t>ючи</w:t>
      </w:r>
      <w:r w:rsidRPr="000F0C61">
        <w:t xml:space="preserve">, наскільки очікується, що кожна з цих коробів буде </w:t>
      </w:r>
      <w:r w:rsidR="001C2DE8" w:rsidRPr="000F0C61">
        <w:t>гарно підходити</w:t>
      </w:r>
      <w:r w:rsidRPr="000F0C61">
        <w:t xml:space="preserve">. Ми знаємо, що обмежувальні рамки, наприклад для людей, як правило, прямокутні і вертикальні. Ми можемо використовувати цю інтуїцію, щоб керувати нашими пропозиціями про регіональні </w:t>
      </w:r>
      <w:r w:rsidR="00124B28" w:rsidRPr="000F0C61">
        <w:t>пропозиції через створення якорів</w:t>
      </w:r>
      <w:r w:rsidRPr="000F0C61">
        <w:t xml:space="preserve"> таких розмірів.</w:t>
      </w:r>
      <w:r w:rsidR="00124B28" w:rsidRPr="000F0C61">
        <w:t xml:space="preserve"> </w:t>
      </w:r>
    </w:p>
    <w:p w14:paraId="30D7F68D" w14:textId="77777777" w:rsidR="009445FE" w:rsidRDefault="009445FE" w:rsidP="00871AC9">
      <w:pPr>
        <w:pStyle w:val="Normalmy"/>
      </w:pPr>
    </w:p>
    <w:p w14:paraId="0DE94E67" w14:textId="1FF09759" w:rsidR="009445FE" w:rsidRDefault="009445FE" w:rsidP="00871AC9">
      <w:pPr>
        <w:pStyle w:val="Picture"/>
      </w:pPr>
      <w:r w:rsidRPr="006602CE">
        <w:rPr>
          <w:noProof/>
        </w:rPr>
        <w:drawing>
          <wp:inline distT="0" distB="0" distL="0" distR="0" wp14:anchorId="7FB329CA" wp14:editId="39D57913">
            <wp:extent cx="5062654" cy="3197383"/>
            <wp:effectExtent l="0" t="0" r="5080" b="3175"/>
            <wp:docPr id="16" name="Рисунок 16" descr="https://cdn-images-1.medium.com/max/800/0*n6pZEyvW47nlcd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https://cdn-images-1.medium.com/max/800/0*n6pZEyvW47nlcdQz."/>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6180" cy="3212241"/>
                    </a:xfrm>
                    <a:prstGeom prst="rect">
                      <a:avLst/>
                    </a:prstGeom>
                    <a:noFill/>
                    <a:ln>
                      <a:noFill/>
                    </a:ln>
                  </pic:spPr>
                </pic:pic>
              </a:graphicData>
            </a:graphic>
          </wp:inline>
        </w:drawing>
      </w:r>
    </w:p>
    <w:p w14:paraId="6BEAEE52" w14:textId="77777777" w:rsidR="006602CE" w:rsidRPr="000F0C61" w:rsidRDefault="006602CE" w:rsidP="00871AC9">
      <w:pPr>
        <w:pStyle w:val="Picture"/>
      </w:pPr>
    </w:p>
    <w:p w14:paraId="4A7182C9" w14:textId="77777777" w:rsidR="009445FE" w:rsidRPr="000F0C61" w:rsidRDefault="009445FE" w:rsidP="00B843E6">
      <w:pPr>
        <w:pStyle w:val="a7"/>
        <w:rPr>
          <w:rFonts w:asciiTheme="minorHAnsi" w:hAnsiTheme="minorHAnsi"/>
        </w:rPr>
      </w:pPr>
      <w:r w:rsidRPr="000F0C61">
        <w:t xml:space="preserve">Рисунок 2.6 – Мережа пропозицій регіону перекриває вікно над функціями CNN </w:t>
      </w:r>
    </w:p>
    <w:p w14:paraId="26C5D0D5" w14:textId="77777777" w:rsidR="009445FE" w:rsidRPr="000F0C61" w:rsidRDefault="009445FE" w:rsidP="00871AC9">
      <w:pPr>
        <w:pStyle w:val="Normalmy"/>
      </w:pPr>
    </w:p>
    <w:p w14:paraId="7AACF76F" w14:textId="01642EE0" w:rsidR="00124B28" w:rsidRPr="000F0C61" w:rsidRDefault="00124B28" w:rsidP="00871AC9">
      <w:pPr>
        <w:pStyle w:val="Normalmy"/>
      </w:pPr>
      <w:r w:rsidRPr="000F0C61">
        <w:t xml:space="preserve">Інтуїтивно, ми знаємо, що об'єкти в зображенні повинні відповідати певним загальним співвідношенням і розмірам. Наприклад, ми знаємо, що </w:t>
      </w:r>
      <w:r w:rsidR="001C2DE8" w:rsidRPr="000F0C61">
        <w:lastRenderedPageBreak/>
        <w:t>для того</w:t>
      </w:r>
      <w:r w:rsidRPr="000F0C61">
        <w:t>, щоб деякі прямокутні рамки нагадували форми людей</w:t>
      </w:r>
      <w:r w:rsidR="001C2DE8" w:rsidRPr="000F0C61">
        <w:t>, вони повинні мати певні розміри та певне відношення сторін</w:t>
      </w:r>
      <w:r w:rsidRPr="000F0C61">
        <w:t>. Також ми знаємо, що не побачимо багато рамок, які</w:t>
      </w:r>
      <w:r w:rsidR="001C2DE8" w:rsidRPr="000F0C61">
        <w:t xml:space="preserve"> будуть</w:t>
      </w:r>
      <w:r w:rsidRPr="000F0C61">
        <w:t xml:space="preserve"> дуже тонкі. Таким чином, ми створюємо такі загальні пропорції, які назива</w:t>
      </w:r>
      <w:r w:rsidR="001C2DE8" w:rsidRPr="000F0C61">
        <w:t>ються</w:t>
      </w:r>
      <w:r w:rsidRPr="000F0C61">
        <w:t xml:space="preserve"> якорями. Для кожного такого рамочного якоря ми виводимо одну обмежувальну рамку і оцінюємо за позицію на зображенні.</w:t>
      </w:r>
    </w:p>
    <w:p w14:paraId="5B541048" w14:textId="0DAA3C2A" w:rsidR="00124B28" w:rsidRPr="000F0C61" w:rsidRDefault="00124B28" w:rsidP="00871AC9">
      <w:pPr>
        <w:pStyle w:val="Normalmy"/>
      </w:pPr>
      <w:r w:rsidRPr="000F0C61">
        <w:t xml:space="preserve">Входи та виходи </w:t>
      </w:r>
      <w:r w:rsidR="00626B16" w:rsidRPr="000F0C61">
        <w:t>цієї</w:t>
      </w:r>
      <w:r w:rsidRPr="000F0C61">
        <w:t xml:space="preserve"> моделі</w:t>
      </w:r>
      <w:r w:rsidR="00F34E75">
        <w:t>.</w:t>
      </w:r>
    </w:p>
    <w:p w14:paraId="43017D36" w14:textId="00D71546" w:rsidR="00124B28" w:rsidRPr="000F0C61" w:rsidRDefault="00124B28" w:rsidP="00871AC9">
      <w:pPr>
        <w:pStyle w:val="Normalmy"/>
        <w:numPr>
          <w:ilvl w:val="0"/>
          <w:numId w:val="30"/>
        </w:numPr>
      </w:pPr>
      <w:r w:rsidRPr="000F0C61">
        <w:t>Входи: Карта особливостей CNN.</w:t>
      </w:r>
    </w:p>
    <w:p w14:paraId="2B2D5F67" w14:textId="30069E35" w:rsidR="00124B28" w:rsidRPr="000F0C61" w:rsidRDefault="00124B28" w:rsidP="00871AC9">
      <w:pPr>
        <w:pStyle w:val="Normalmy"/>
        <w:numPr>
          <w:ilvl w:val="0"/>
          <w:numId w:val="30"/>
        </w:numPr>
      </w:pPr>
      <w:r w:rsidRPr="000F0C61">
        <w:t>Виходи: обмежувальна рамка на якорі. Оцінка того, наскільки імовірним буде зображення в цьому обмежувальному вікні.</w:t>
      </w:r>
    </w:p>
    <w:p w14:paraId="5D5E5C57" w14:textId="71C9482C" w:rsidR="00ED5060" w:rsidRPr="000F0C61" w:rsidRDefault="00124B28" w:rsidP="00871AC9">
      <w:pPr>
        <w:pStyle w:val="Normalmy"/>
      </w:pPr>
      <w:r w:rsidRPr="000F0C61">
        <w:t xml:space="preserve">Потім ми передаємо кожен такий обмежувальний ящик, який, швидше за все, буде об'єктом у Fast R-CNN, щоб створити класифікацію та закріплені обмежувальні рамки. Мета сегментації екземпляра зображення полягає в тому, щоб ідентифікувати, на рівні пікселів, </w:t>
      </w:r>
      <w:r w:rsidR="001C2DE8" w:rsidRPr="000F0C61">
        <w:t xml:space="preserve">їх </w:t>
      </w:r>
      <w:r w:rsidR="00626B16" w:rsidRPr="000F0C61">
        <w:t>приналежність</w:t>
      </w:r>
      <w:r w:rsidRPr="000F0C61">
        <w:t xml:space="preserve">, </w:t>
      </w:r>
      <w:r w:rsidR="001C2DE8" w:rsidRPr="000F0C61">
        <w:t>д</w:t>
      </w:r>
      <w:r w:rsidRPr="000F0C61">
        <w:t>о різни</w:t>
      </w:r>
      <w:r w:rsidR="001C2DE8" w:rsidRPr="000F0C61">
        <w:t>х</w:t>
      </w:r>
      <w:r w:rsidRPr="000F0C61">
        <w:t xml:space="preserve"> об'єкт</w:t>
      </w:r>
      <w:r w:rsidR="001C2DE8" w:rsidRPr="000F0C61">
        <w:t>ів</w:t>
      </w:r>
      <w:r w:rsidRPr="000F0C61">
        <w:t xml:space="preserve"> </w:t>
      </w:r>
      <w:r w:rsidR="001C2DE8" w:rsidRPr="000F0C61">
        <w:t>на</w:t>
      </w:r>
      <w:r w:rsidRPr="000F0C61">
        <w:t xml:space="preserve"> сцені.</w:t>
      </w:r>
    </w:p>
    <w:p w14:paraId="2E89DE9C" w14:textId="77777777" w:rsidR="001C2DE8" w:rsidRPr="000F0C61" w:rsidRDefault="001C2DE8" w:rsidP="00871AC9">
      <w:pPr>
        <w:pStyle w:val="Normalmy"/>
      </w:pPr>
    </w:p>
    <w:p w14:paraId="3EA15775" w14:textId="60B8DFDF" w:rsidR="00124B28" w:rsidRPr="000F0C61" w:rsidRDefault="00132094" w:rsidP="001E0805">
      <w:pPr>
        <w:pStyle w:val="Heading2my"/>
      </w:pPr>
      <w:bookmarkStart w:id="17" w:name="_Toc532258007"/>
      <w:r w:rsidRPr="000F0C61">
        <w:t>2.</w:t>
      </w:r>
      <w:r w:rsidR="003257A2" w:rsidRPr="000F0C61">
        <w:t>2</w:t>
      </w:r>
      <w:r w:rsidR="00124B28" w:rsidRPr="000F0C61">
        <w:t xml:space="preserve"> </w:t>
      </w:r>
      <w:r w:rsidRPr="000F0C61">
        <w:t>Mask</w:t>
      </w:r>
      <w:r w:rsidR="00124B28" w:rsidRPr="000F0C61">
        <w:t xml:space="preserve">  R-CNN  - розширення швидшого R-CNN для сегментації піксельного рівня</w:t>
      </w:r>
      <w:bookmarkEnd w:id="17"/>
    </w:p>
    <w:p w14:paraId="144338CB" w14:textId="65784929" w:rsidR="00124B28" w:rsidRPr="000F0C61" w:rsidRDefault="00124B28" w:rsidP="00871AC9">
      <w:pPr>
        <w:pStyle w:val="Normalmy"/>
      </w:pPr>
      <w:r w:rsidRPr="000F0C61">
        <w:t>Мета екземплярної сегментації зображення полягає в тому, щоб ідентифікувати, на рівні пікселів, ті, що належать до різних об'єктів на сцені.</w:t>
      </w:r>
    </w:p>
    <w:p w14:paraId="378EC1A1" w14:textId="50741572" w:rsidR="00AA4FF2" w:rsidRPr="000F0C61" w:rsidRDefault="00AA4FF2" w:rsidP="00871AC9">
      <w:pPr>
        <w:pStyle w:val="Normalmy"/>
      </w:pPr>
      <w:r w:rsidRPr="000F0C61">
        <w:t xml:space="preserve">У Mask R-CNN додано повну </w:t>
      </w:r>
      <w:r w:rsidR="000F0C61" w:rsidRPr="000F0C61">
        <w:t>згорткову</w:t>
      </w:r>
      <w:r w:rsidRPr="000F0C61">
        <w:t xml:space="preserve"> мережу (FCN) над функціями CNN Faster R-CNN для створення маски (</w:t>
      </w:r>
      <w:r w:rsidR="00F34E75">
        <w:t xml:space="preserve">див. </w:t>
      </w:r>
      <w:r w:rsidRPr="000F0C61">
        <w:t>рис. 2.</w:t>
      </w:r>
      <w:r w:rsidR="00920AF7" w:rsidRPr="000F0C61">
        <w:t>7</w:t>
      </w:r>
      <w:r w:rsidRPr="000F0C61">
        <w:t xml:space="preserve">). </w:t>
      </w:r>
    </w:p>
    <w:p w14:paraId="529BA17B" w14:textId="77777777" w:rsidR="00AA4FF2" w:rsidRPr="000F0C61" w:rsidRDefault="00AA4FF2" w:rsidP="00871AC9">
      <w:pPr>
        <w:pStyle w:val="Normalmy"/>
      </w:pPr>
    </w:p>
    <w:p w14:paraId="0A8E9079" w14:textId="2EC5BA73" w:rsidR="00124B28" w:rsidRDefault="00124B28" w:rsidP="00871AC9">
      <w:pPr>
        <w:pStyle w:val="Picture"/>
      </w:pPr>
      <w:r w:rsidRPr="000F0C61">
        <w:rPr>
          <w:noProof/>
        </w:rPr>
        <w:lastRenderedPageBreak/>
        <w:drawing>
          <wp:inline distT="0" distB="0" distL="0" distR="0" wp14:anchorId="05AC084A" wp14:editId="33C6B7C1">
            <wp:extent cx="5759450" cy="3756883"/>
            <wp:effectExtent l="0" t="0" r="0" b="0"/>
            <wp:docPr id="19" name="Рисунок 19" descr="https://cdn-images-1.medium.com/max/800/1*BiRpf-ogjxARQf5LxI17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https://cdn-images-1.medium.com/max/800/1*BiRpf-ogjxARQf5LxI17J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3756883"/>
                    </a:xfrm>
                    <a:prstGeom prst="rect">
                      <a:avLst/>
                    </a:prstGeom>
                    <a:noFill/>
                    <a:ln>
                      <a:noFill/>
                    </a:ln>
                  </pic:spPr>
                </pic:pic>
              </a:graphicData>
            </a:graphic>
          </wp:inline>
        </w:drawing>
      </w:r>
    </w:p>
    <w:p w14:paraId="728E8E96" w14:textId="77777777" w:rsidR="006602CE" w:rsidRPr="000F0C61" w:rsidRDefault="006602CE" w:rsidP="00871AC9">
      <w:pPr>
        <w:pStyle w:val="Picture"/>
      </w:pPr>
    </w:p>
    <w:p w14:paraId="5F884A12" w14:textId="576117EB" w:rsidR="00124B28" w:rsidRPr="000F0C61" w:rsidRDefault="00124B28" w:rsidP="00B843E6">
      <w:pPr>
        <w:pStyle w:val="a7"/>
        <w:rPr>
          <w:rFonts w:asciiTheme="minorHAnsi" w:hAnsiTheme="minorHAnsi"/>
        </w:rPr>
      </w:pPr>
      <w:r w:rsidRPr="000F0C61">
        <w:t>Рисунок 2.</w:t>
      </w:r>
      <w:r w:rsidR="00920AF7" w:rsidRPr="000F0C61">
        <w:t>7</w:t>
      </w:r>
      <w:r w:rsidRPr="000F0C61">
        <w:t xml:space="preserve"> – Структура мережі Faster R-CNN </w:t>
      </w:r>
      <w:r w:rsidR="00132094" w:rsidRPr="000F0C61">
        <w:t>з додатковими шарами</w:t>
      </w:r>
    </w:p>
    <w:p w14:paraId="01050DF6" w14:textId="77777777" w:rsidR="0010331E" w:rsidRDefault="0010331E" w:rsidP="00871AC9">
      <w:pPr>
        <w:pStyle w:val="Normalmy"/>
      </w:pPr>
    </w:p>
    <w:p w14:paraId="7EDD30A5" w14:textId="72174027" w:rsidR="00132094" w:rsidRPr="000F0C61" w:rsidRDefault="00132094" w:rsidP="00871AC9">
      <w:pPr>
        <w:pStyle w:val="Normalmy"/>
      </w:pPr>
      <w:r w:rsidRPr="000F0C61">
        <w:t>Маска R-CNN робить це, додавши гілку до Faster R-CNN, яка виводить бінарну маску, яка говорить, чи даний піксель є частиною об'єкта. Галузь, як і раніше, - це просто повністю конвертована мережа на карті функцій на основі CNN.</w:t>
      </w:r>
    </w:p>
    <w:p w14:paraId="194396BF" w14:textId="7E7BB6A7" w:rsidR="00132094" w:rsidRPr="000F0C61" w:rsidRDefault="00132094" w:rsidP="00871AC9">
      <w:pPr>
        <w:pStyle w:val="Normalmy"/>
      </w:pPr>
      <w:r w:rsidRPr="000F0C61">
        <w:t xml:space="preserve">Входи та виходи </w:t>
      </w:r>
      <w:r w:rsidR="00626B16" w:rsidRPr="000F0C61">
        <w:t>цієї</w:t>
      </w:r>
      <w:r w:rsidRPr="000F0C61">
        <w:t xml:space="preserve"> моделі:</w:t>
      </w:r>
    </w:p>
    <w:p w14:paraId="50FACB51" w14:textId="77777777" w:rsidR="00132094" w:rsidRPr="000F0C61" w:rsidRDefault="00132094" w:rsidP="00871AC9">
      <w:pPr>
        <w:pStyle w:val="Normalmy"/>
        <w:numPr>
          <w:ilvl w:val="0"/>
          <w:numId w:val="31"/>
        </w:numPr>
      </w:pPr>
      <w:r w:rsidRPr="000F0C61">
        <w:t>Входи: Карта особливостей CNN.</w:t>
      </w:r>
    </w:p>
    <w:p w14:paraId="463924BF" w14:textId="6383771B" w:rsidR="00132094" w:rsidRPr="0010331E" w:rsidRDefault="00132094" w:rsidP="00871AC9">
      <w:pPr>
        <w:pStyle w:val="Normalmy"/>
        <w:numPr>
          <w:ilvl w:val="0"/>
          <w:numId w:val="31"/>
        </w:numPr>
      </w:pPr>
      <w:r w:rsidRPr="000F0C61">
        <w:t>Виходи: матриця із значенням 1 у всіх місцях, де піксель належить об'єкту та 0 в іншому місці (це відома як бінарна маска).</w:t>
      </w:r>
    </w:p>
    <w:p w14:paraId="1155986C" w14:textId="457D345B" w:rsidR="00132094" w:rsidRDefault="00132094" w:rsidP="00871AC9">
      <w:pPr>
        <w:pStyle w:val="Normalmy"/>
      </w:pPr>
      <w:r w:rsidRPr="000F0C61">
        <w:t>Авторам Mask R-CNN довелося зробити одне невелике коригування</w:t>
      </w:r>
      <w:r w:rsidR="00F03DDB" w:rsidRPr="000F0C61">
        <w:t xml:space="preserve"> – RoiAlign</w:t>
      </w:r>
      <w:r w:rsidRPr="000F0C61">
        <w:t xml:space="preserve">, щоб </w:t>
      </w:r>
      <w:r w:rsidR="00F03DDB" w:rsidRPr="000F0C61">
        <w:t xml:space="preserve">змусити </w:t>
      </w:r>
      <w:r w:rsidR="00C0351C" w:rsidRPr="000F0C61">
        <w:t>працювати модель</w:t>
      </w:r>
      <w:r w:rsidRPr="000F0C61">
        <w:t>, як очікувалося.</w:t>
      </w:r>
      <w:r w:rsidR="00FB7DCD" w:rsidRPr="000F0C61">
        <w:t xml:space="preserve"> </w:t>
      </w:r>
    </w:p>
    <w:p w14:paraId="6F4E4FF6" w14:textId="77777777" w:rsidR="0010331E" w:rsidRPr="000F0C61" w:rsidRDefault="0010331E" w:rsidP="00871AC9">
      <w:pPr>
        <w:pStyle w:val="Normalmy"/>
      </w:pPr>
    </w:p>
    <w:p w14:paraId="764EB68C" w14:textId="497BF284" w:rsidR="00132094" w:rsidRPr="000F0C61" w:rsidRDefault="00132094" w:rsidP="0010331E">
      <w:pPr>
        <w:pStyle w:val="Heading3my"/>
        <w:rPr>
          <w:rFonts w:asciiTheme="minorHAnsi" w:hAnsiTheme="minorHAnsi"/>
          <w:lang w:val="uk-UA"/>
        </w:rPr>
      </w:pPr>
      <w:bookmarkStart w:id="18" w:name="_Toc532258008"/>
      <w:r w:rsidRPr="000F0C61">
        <w:rPr>
          <w:lang w:val="uk-UA"/>
        </w:rPr>
        <w:lastRenderedPageBreak/>
        <w:t>2.</w:t>
      </w:r>
      <w:r w:rsidR="003257A2" w:rsidRPr="000F0C61">
        <w:rPr>
          <w:lang w:val="uk-UA"/>
        </w:rPr>
        <w:t>2</w:t>
      </w:r>
      <w:r w:rsidRPr="000F0C61">
        <w:rPr>
          <w:lang w:val="uk-UA"/>
        </w:rPr>
        <w:t xml:space="preserve">.1 RoiAlign </w:t>
      </w:r>
      <w:r w:rsidR="000C087A" w:rsidRPr="000F0C61">
        <w:rPr>
          <w:szCs w:val="28"/>
          <w:lang w:val="uk-UA"/>
        </w:rPr>
        <w:t>–</w:t>
      </w:r>
      <w:r w:rsidRPr="000F0C61">
        <w:rPr>
          <w:lang w:val="uk-UA"/>
        </w:rPr>
        <w:t xml:space="preserve"> Реалізація RoIPool для більшої точності</w:t>
      </w:r>
      <w:bookmarkEnd w:id="18"/>
    </w:p>
    <w:p w14:paraId="0BFEA4B9" w14:textId="2A5E8675" w:rsidR="00132094" w:rsidRDefault="00132094" w:rsidP="00871AC9">
      <w:pPr>
        <w:pStyle w:val="Normalmy"/>
      </w:pPr>
      <w:r w:rsidRPr="000F0C61">
        <w:t xml:space="preserve">Замість RoIPool зображення передаються через RoIAlign, так що регіони карти особливостей, вибрані RoIPool, точніше відповідають точці області вихідного зображення. Це необхідно, тому що сегментація рівня пікселів вимагає більш </w:t>
      </w:r>
      <w:r w:rsidR="000142C8" w:rsidRPr="000F0C61">
        <w:t>точного</w:t>
      </w:r>
      <w:r w:rsidRPr="000F0C61">
        <w:t xml:space="preserve"> вирівнювання, ніж обмежувальні рамки. </w:t>
      </w:r>
    </w:p>
    <w:p w14:paraId="0758F42C" w14:textId="77777777" w:rsidR="0010331E" w:rsidRPr="000F0C61" w:rsidRDefault="0010331E" w:rsidP="00871AC9">
      <w:pPr>
        <w:pStyle w:val="Normalmy"/>
      </w:pPr>
    </w:p>
    <w:p w14:paraId="28153453" w14:textId="62011543" w:rsidR="00132094" w:rsidRDefault="00132094" w:rsidP="00A07323">
      <w:pPr>
        <w:jc w:val="center"/>
        <w:rPr>
          <w:rFonts w:asciiTheme="minorHAnsi" w:hAnsiTheme="minorHAnsi"/>
          <w:lang w:val="uk-UA"/>
        </w:rPr>
      </w:pPr>
      <w:r w:rsidRPr="000F0C61">
        <w:rPr>
          <w:noProof/>
        </w:rPr>
        <w:drawing>
          <wp:inline distT="0" distB="0" distL="0" distR="0" wp14:anchorId="1E4851B6" wp14:editId="5773628C">
            <wp:extent cx="5759450" cy="2496871"/>
            <wp:effectExtent l="0" t="0" r="0" b="0"/>
            <wp:docPr id="30" name="Рисунок 30" descr="https://cdn-images-1.medium.com/max/800/0*KtaZfpUErYqwH4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https://cdn-images-1.medium.com/max/800/0*KtaZfpUErYqwH4R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2496871"/>
                    </a:xfrm>
                    <a:prstGeom prst="rect">
                      <a:avLst/>
                    </a:prstGeom>
                    <a:noFill/>
                    <a:ln>
                      <a:noFill/>
                    </a:ln>
                  </pic:spPr>
                </pic:pic>
              </a:graphicData>
            </a:graphic>
          </wp:inline>
        </w:drawing>
      </w:r>
    </w:p>
    <w:p w14:paraId="5E99A672" w14:textId="77777777" w:rsidR="006602CE" w:rsidRPr="000F0C61" w:rsidRDefault="006602CE" w:rsidP="00A07323">
      <w:pPr>
        <w:jc w:val="center"/>
        <w:rPr>
          <w:rFonts w:asciiTheme="minorHAnsi" w:hAnsiTheme="minorHAnsi"/>
          <w:lang w:val="uk-UA"/>
        </w:rPr>
      </w:pPr>
    </w:p>
    <w:p w14:paraId="40F7B331" w14:textId="7A9C0244" w:rsidR="00132094" w:rsidRDefault="00132094" w:rsidP="00B843E6">
      <w:pPr>
        <w:pStyle w:val="a7"/>
      </w:pPr>
      <w:r w:rsidRPr="000F0C61">
        <w:t>Рисунок 2.</w:t>
      </w:r>
      <w:r w:rsidR="00920AF7" w:rsidRPr="000F0C61">
        <w:t>8</w:t>
      </w:r>
      <w:r w:rsidRPr="000F0C61">
        <w:t xml:space="preserve"> – Структура мережі Mask R-CNN </w:t>
      </w:r>
    </w:p>
    <w:p w14:paraId="4E0FD314" w14:textId="77777777" w:rsidR="0010331E" w:rsidRPr="0010331E" w:rsidRDefault="0010331E" w:rsidP="0010331E">
      <w:pPr>
        <w:rPr>
          <w:lang w:val="uk-UA" w:eastAsia="ru-RU"/>
        </w:rPr>
      </w:pPr>
    </w:p>
    <w:p w14:paraId="20084621" w14:textId="0DD20634" w:rsidR="00132094" w:rsidRPr="000F0C61" w:rsidRDefault="00C0351C" w:rsidP="00871AC9">
      <w:pPr>
        <w:pStyle w:val="Normalmy"/>
      </w:pPr>
      <w:r w:rsidRPr="000F0C61">
        <w:t>Автори Mask R-CNN зрозуміли, що я</w:t>
      </w:r>
      <w:r w:rsidR="00132094" w:rsidRPr="000F0C61">
        <w:t>кщо запустити оригінальній Faster R-CNN</w:t>
      </w:r>
      <w:r w:rsidRPr="000F0C61">
        <w:t xml:space="preserve"> без модифікацій</w:t>
      </w:r>
      <w:r w:rsidR="00132094" w:rsidRPr="000F0C61">
        <w:t xml:space="preserve">, </w:t>
      </w:r>
      <w:r w:rsidRPr="000F0C61">
        <w:t>т</w:t>
      </w:r>
      <w:r w:rsidR="00132094" w:rsidRPr="000F0C61">
        <w:t xml:space="preserve">о регіони карт особливостей, вибрані </w:t>
      </w:r>
      <w:r w:rsidRPr="000F0C61">
        <w:t xml:space="preserve">за допомогою </w:t>
      </w:r>
      <w:r w:rsidR="00132094" w:rsidRPr="000F0C61">
        <w:t>RoIPool, бу</w:t>
      </w:r>
      <w:r w:rsidRPr="000F0C61">
        <w:t>дить</w:t>
      </w:r>
      <w:r w:rsidR="00132094" w:rsidRPr="000F0C61">
        <w:t xml:space="preserve"> </w:t>
      </w:r>
      <w:r w:rsidRPr="000F0C61">
        <w:t>трохи</w:t>
      </w:r>
      <w:r w:rsidR="00132094" w:rsidRPr="000F0C61">
        <w:t xml:space="preserve"> відхилені від регіонів оригінального зображення. Оскільки сегментація зображення вимагає специфіки рівня пікселів, на відміну від обмежувальних рамок, це призвело до </w:t>
      </w:r>
      <w:r w:rsidR="000F0C61" w:rsidRPr="000F0C61">
        <w:t>неточності</w:t>
      </w:r>
      <w:r w:rsidR="00132094" w:rsidRPr="000F0C61">
        <w:t>.</w:t>
      </w:r>
    </w:p>
    <w:p w14:paraId="753AD838" w14:textId="77777777" w:rsidR="00132094" w:rsidRPr="000F0C61" w:rsidRDefault="00132094" w:rsidP="00871AC9">
      <w:pPr>
        <w:pStyle w:val="Normalmy"/>
      </w:pPr>
      <w:r w:rsidRPr="000F0C61">
        <w:t>Автори змогли вирішити цю проблему, розумно налаштувавши RoIPool, щоб більш точно вирівняти його за допомогою методу, відомий як RoIAlign.</w:t>
      </w:r>
    </w:p>
    <w:p w14:paraId="69704017" w14:textId="10678D42" w:rsidR="00511671" w:rsidRDefault="00511671" w:rsidP="00871AC9">
      <w:pPr>
        <w:pStyle w:val="Normalmy"/>
      </w:pPr>
      <w:r w:rsidRPr="000F0C61">
        <w:t xml:space="preserve">Уявіть собі, що у нас є зображення розміром 128х128 та карта об'єктів розміром 25х25. </w:t>
      </w:r>
      <w:r w:rsidR="004476FA" w:rsidRPr="000F0C61">
        <w:t>Припустимо</w:t>
      </w:r>
      <w:r w:rsidRPr="000F0C61">
        <w:t>, що ми хочемо, щоб функці</w:t>
      </w:r>
      <w:r w:rsidR="004476FA" w:rsidRPr="000F0C61">
        <w:t>я</w:t>
      </w:r>
      <w:r w:rsidRPr="000F0C61">
        <w:t xml:space="preserve"> відображали область</w:t>
      </w:r>
      <w:r w:rsidR="004476FA" w:rsidRPr="000F0C61">
        <w:t xml:space="preserve"> </w:t>
      </w:r>
      <w:r w:rsidRPr="000F0C61">
        <w:t>15x15 пікселів у вихідному зображенні</w:t>
      </w:r>
      <w:r w:rsidR="004476FA" w:rsidRPr="000F0C61">
        <w:t xml:space="preserve"> (</w:t>
      </w:r>
      <w:r w:rsidR="00F34E75">
        <w:t xml:space="preserve">див. </w:t>
      </w:r>
      <w:r w:rsidR="004476FA" w:rsidRPr="000F0C61">
        <w:t>рис. 2.</w:t>
      </w:r>
      <w:r w:rsidR="00920AF7" w:rsidRPr="000F0C61">
        <w:t>9</w:t>
      </w:r>
      <w:r w:rsidR="004476FA" w:rsidRPr="000F0C61">
        <w:t>)</w:t>
      </w:r>
      <w:r w:rsidRPr="000F0C61">
        <w:t xml:space="preserve">. </w:t>
      </w:r>
    </w:p>
    <w:p w14:paraId="39AD965F" w14:textId="77777777" w:rsidR="0010331E" w:rsidRPr="000F0C61" w:rsidRDefault="0010331E" w:rsidP="00871AC9">
      <w:pPr>
        <w:pStyle w:val="Picture"/>
      </w:pPr>
      <w:r w:rsidRPr="000F0C61">
        <w:rPr>
          <w:noProof/>
        </w:rPr>
        <w:lastRenderedPageBreak/>
        <w:drawing>
          <wp:inline distT="0" distB="0" distL="0" distR="0" wp14:anchorId="538BDA62" wp14:editId="3745D451">
            <wp:extent cx="5759450" cy="3246890"/>
            <wp:effectExtent l="0" t="0" r="0" b="0"/>
            <wp:docPr id="31" name="Рисунок 31" descr="https://cdn-images-1.medium.com/max/800/1*VDGql5VDbLWU3jOhRmzwF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https://cdn-images-1.medium.com/max/800/1*VDGql5VDbLWU3jOhRmzwFQ.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3246890"/>
                    </a:xfrm>
                    <a:prstGeom prst="rect">
                      <a:avLst/>
                    </a:prstGeom>
                    <a:noFill/>
                    <a:ln>
                      <a:noFill/>
                    </a:ln>
                  </pic:spPr>
                </pic:pic>
              </a:graphicData>
            </a:graphic>
          </wp:inline>
        </w:drawing>
      </w:r>
    </w:p>
    <w:p w14:paraId="536E8FB4" w14:textId="77777777" w:rsidR="0010331E" w:rsidRPr="000F0C61" w:rsidRDefault="0010331E" w:rsidP="006602CE">
      <w:pPr>
        <w:pStyle w:val="a7"/>
        <w:ind w:firstLine="0"/>
        <w:rPr>
          <w:rFonts w:asciiTheme="minorHAnsi" w:hAnsiTheme="minorHAnsi"/>
        </w:rPr>
      </w:pPr>
      <w:r w:rsidRPr="000F0C61">
        <w:t>Рисунок 2.9 – Структура роботи  RoIPool</w:t>
      </w:r>
    </w:p>
    <w:p w14:paraId="52D11208" w14:textId="77777777" w:rsidR="0010331E" w:rsidRPr="000F0C61" w:rsidRDefault="0010331E" w:rsidP="00871AC9">
      <w:pPr>
        <w:pStyle w:val="Normalmy"/>
      </w:pPr>
    </w:p>
    <w:p w14:paraId="49A926C7" w14:textId="6DD82F73" w:rsidR="00511671" w:rsidRPr="000F0C61" w:rsidRDefault="00511671" w:rsidP="00871AC9">
      <w:pPr>
        <w:pStyle w:val="Normalmy"/>
      </w:pPr>
      <w:r w:rsidRPr="000F0C61">
        <w:t>Ми знаємо кожен піксель у вихідному зображенні відповідає ~ 25/128 пікселів на карті об'єктів. Щоб вибрати 15 пікселів із вихідного зображення, ми просто виберемо 15 * 25/128 ~ = 2,93 пікселя.</w:t>
      </w:r>
    </w:p>
    <w:p w14:paraId="468F396E" w14:textId="7F9B1908" w:rsidR="0010331E" w:rsidRPr="000F0C61" w:rsidRDefault="00511671" w:rsidP="00871AC9">
      <w:pPr>
        <w:pStyle w:val="Normalmy"/>
      </w:pPr>
      <w:r w:rsidRPr="000F0C61">
        <w:t xml:space="preserve">У RoIPool ми округлимо це значення і виберемо </w:t>
      </w:r>
      <w:r w:rsidR="0010331E">
        <w:t>два</w:t>
      </w:r>
      <w:r w:rsidRPr="000F0C61">
        <w:t xml:space="preserve"> пікселі, що спричиняє незначне відхилення. Проте в RoIAlign ми уникаємо такого округлення. Замість цього ми використовуємо білінійну інтерполяцію, щоб отримати чітке уявлення про те, що було б у пікселі 2,93. Це дозволяє нам уникнути невідповідностей, викликаних RoIPool.</w:t>
      </w:r>
    </w:p>
    <w:p w14:paraId="6FF193D0" w14:textId="77777777" w:rsidR="0010331E" w:rsidRDefault="004476FA" w:rsidP="00871AC9">
      <w:pPr>
        <w:pStyle w:val="Normalmy"/>
      </w:pPr>
      <w:r w:rsidRPr="000F0C61">
        <w:t>На рисунку 2.1</w:t>
      </w:r>
      <w:r w:rsidR="00920AF7" w:rsidRPr="000F0C61">
        <w:t>0</w:t>
      </w:r>
      <w:r w:rsidRPr="000F0C61">
        <w:t>,</w:t>
      </w:r>
      <w:r w:rsidR="00511671" w:rsidRPr="000F0C61">
        <w:t xml:space="preserve"> штрихованої сіткою позначена карта ознак, а безперервної </w:t>
      </w:r>
      <w:r w:rsidR="000C087A" w:rsidRPr="000F0C61">
        <w:t>–</w:t>
      </w:r>
      <w:r w:rsidR="00511671" w:rsidRPr="000F0C61">
        <w:t xml:space="preserve"> відображення на карту ознак регіону-кандидата з початкової фотографії. </w:t>
      </w:r>
    </w:p>
    <w:p w14:paraId="21C081FC" w14:textId="47934DF6" w:rsidR="0010331E" w:rsidRDefault="0010331E" w:rsidP="00871AC9">
      <w:pPr>
        <w:pStyle w:val="Picture"/>
      </w:pPr>
      <w:r w:rsidRPr="006602CE">
        <w:rPr>
          <w:noProof/>
        </w:rPr>
        <w:lastRenderedPageBreak/>
        <w:drawing>
          <wp:inline distT="0" distB="0" distL="0" distR="0" wp14:anchorId="5904B520" wp14:editId="24A5760D">
            <wp:extent cx="2190750" cy="2151630"/>
            <wp:effectExtent l="0" t="0" r="0" b="127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95651" cy="2156443"/>
                    </a:xfrm>
                    <a:prstGeom prst="rect">
                      <a:avLst/>
                    </a:prstGeom>
                  </pic:spPr>
                </pic:pic>
              </a:graphicData>
            </a:graphic>
          </wp:inline>
        </w:drawing>
      </w:r>
    </w:p>
    <w:p w14:paraId="7922BB71" w14:textId="77777777" w:rsidR="006602CE" w:rsidRPr="000F0C61" w:rsidRDefault="006602CE" w:rsidP="00871AC9">
      <w:pPr>
        <w:pStyle w:val="Picture"/>
      </w:pPr>
    </w:p>
    <w:p w14:paraId="714757EB" w14:textId="77777777" w:rsidR="0010331E" w:rsidRPr="000F0C61" w:rsidRDefault="0010331E" w:rsidP="00B843E6">
      <w:pPr>
        <w:pStyle w:val="a7"/>
        <w:rPr>
          <w:rFonts w:asciiTheme="minorHAnsi" w:hAnsiTheme="minorHAnsi"/>
        </w:rPr>
      </w:pPr>
      <w:r w:rsidRPr="000F0C61">
        <w:t>Рисунок 2.10 – Структура роботи  RoIAlign</w:t>
      </w:r>
    </w:p>
    <w:p w14:paraId="6D19E853" w14:textId="0AF235BB" w:rsidR="00511671" w:rsidRPr="000F0C61" w:rsidRDefault="00511671" w:rsidP="00871AC9">
      <w:pPr>
        <w:pStyle w:val="Normalmy"/>
      </w:pPr>
      <w:r w:rsidRPr="000F0C61">
        <w:t xml:space="preserve">В даний регіон має потрапити </w:t>
      </w:r>
      <w:r w:rsidR="0010331E">
        <w:t>чотири</w:t>
      </w:r>
      <w:r w:rsidRPr="000F0C61">
        <w:t xml:space="preserve"> групи для max pooling по </w:t>
      </w:r>
      <w:r w:rsidR="0010331E">
        <w:t>чотирьом</w:t>
      </w:r>
      <w:r w:rsidRPr="000F0C61">
        <w:t xml:space="preserve"> ознак</w:t>
      </w:r>
      <w:r w:rsidR="0010331E">
        <w:t>ам,</w:t>
      </w:r>
      <w:r w:rsidRPr="000F0C61">
        <w:t xml:space="preserve"> позначени</w:t>
      </w:r>
      <w:r w:rsidR="0010331E">
        <w:t>м</w:t>
      </w:r>
      <w:r w:rsidRPr="000F0C61">
        <w:t xml:space="preserve"> на малюнку точками. На відміну від процедури RoIPool, яка за рахунок округлення просто б вирівняла регіон по цілочисельним координатам, RoIAlign залишає точки в їх поточних місцях, але обчислює значення кожної з них за допомогою білінійної інтерполяції по чотирьом найближчим ознаками.</w:t>
      </w:r>
    </w:p>
    <w:p w14:paraId="15F2A9AC" w14:textId="77777777" w:rsidR="00511671" w:rsidRPr="000F0C61" w:rsidRDefault="00511671" w:rsidP="00871AC9">
      <w:pPr>
        <w:pStyle w:val="Normalmy"/>
      </w:pPr>
      <w:r w:rsidRPr="000F0C61">
        <w:t>Білінійна інтерполяція функції двох змінних проводиться за рахунок застосування лінійної інтерполяції спочатку в напрямку однієї з координат, потім - в інший.</w:t>
      </w:r>
    </w:p>
    <w:p w14:paraId="02CBEF88" w14:textId="6B9CF170" w:rsidR="00511671" w:rsidRPr="000F0C61" w:rsidRDefault="00511671" w:rsidP="00871AC9">
      <w:pPr>
        <w:pStyle w:val="Normalmy"/>
      </w:pPr>
      <w:r w:rsidRPr="000F0C61">
        <w:t xml:space="preserve">Нехай потрібно інтерполювати значення функції </w:t>
      </w:r>
      <w:r w:rsidRPr="000F0C61">
        <w:rPr>
          <w:i/>
        </w:rPr>
        <w:t xml:space="preserve">f(x,y) </w:t>
      </w:r>
      <w:r w:rsidRPr="000F0C61">
        <w:t xml:space="preserve">в точці </w:t>
      </w:r>
      <w:r w:rsidRPr="000F0C61">
        <w:rPr>
          <w:i/>
        </w:rPr>
        <w:t>P</w:t>
      </w:r>
      <w:r w:rsidRPr="000F0C61">
        <w:t xml:space="preserve"> при відомих значеннях функції в оточуючих точках.</w:t>
      </w:r>
    </w:p>
    <w:p w14:paraId="64B0D9DE" w14:textId="1EA0019F" w:rsidR="00511671" w:rsidRDefault="00511671" w:rsidP="00871AC9">
      <w:pPr>
        <w:pStyle w:val="Normalmy"/>
      </w:pPr>
      <w:r w:rsidRPr="000F0C61">
        <w:t xml:space="preserve">Для цього спочатку </w:t>
      </w:r>
      <w:r w:rsidR="00626B16" w:rsidRPr="000F0C61">
        <w:t>інтерполюють</w:t>
      </w:r>
      <w:r w:rsidR="00626B16">
        <w:t>ся</w:t>
      </w:r>
      <w:r w:rsidRPr="000F0C61">
        <w:t xml:space="preserve"> значення допоміжних точок </w:t>
      </w:r>
      <w:r w:rsidRPr="000F0C61">
        <w:rPr>
          <w:i/>
        </w:rPr>
        <w:t>R1</w:t>
      </w:r>
      <w:r w:rsidRPr="000F0C61">
        <w:t xml:space="preserve"> і </w:t>
      </w:r>
      <w:r w:rsidRPr="000F0C61">
        <w:rPr>
          <w:i/>
        </w:rPr>
        <w:t>R2</w:t>
      </w:r>
      <w:r w:rsidR="0010331E">
        <w:rPr>
          <w:i/>
        </w:rPr>
        <w:t xml:space="preserve"> </w:t>
      </w:r>
      <w:r w:rsidR="0010331E" w:rsidRPr="000F0C61">
        <w:t>(</w:t>
      </w:r>
      <w:r w:rsidR="00F34E75">
        <w:t xml:space="preserve">див. </w:t>
      </w:r>
      <w:r w:rsidR="0010331E" w:rsidRPr="000F0C61">
        <w:t>рис. 2.11).</w:t>
      </w:r>
      <w:r w:rsidRPr="000F0C61">
        <w:t xml:space="preserve">, а потім на їх основі </w:t>
      </w:r>
      <w:r w:rsidR="00626B16" w:rsidRPr="000F0C61">
        <w:t>інтерполюють</w:t>
      </w:r>
      <w:r w:rsidR="00626B16">
        <w:t>ся</w:t>
      </w:r>
      <w:r w:rsidRPr="000F0C61">
        <w:t xml:space="preserve"> значення в</w:t>
      </w:r>
      <w:r w:rsidR="00716FD0" w:rsidRPr="000F0C61">
        <w:t xml:space="preserve"> </w:t>
      </w:r>
      <w:r w:rsidRPr="000F0C61">
        <w:t xml:space="preserve">точці </w:t>
      </w:r>
      <w:r w:rsidRPr="000F0C61">
        <w:rPr>
          <w:i/>
        </w:rPr>
        <w:t>P</w:t>
      </w:r>
      <w:r w:rsidR="00716FD0" w:rsidRPr="000F0C61">
        <w:rPr>
          <w:i/>
        </w:rPr>
        <w:t xml:space="preserve"> </w:t>
      </w:r>
      <w:r w:rsidR="00716FD0" w:rsidRPr="000F0C61">
        <w:t>(2.1)</w:t>
      </w:r>
      <w:r w:rsidRPr="000F0C61">
        <w:t>.</w:t>
      </w:r>
    </w:p>
    <w:p w14:paraId="4CED1EE3" w14:textId="447DDF87" w:rsidR="0010331E" w:rsidRDefault="0010331E" w:rsidP="00871AC9">
      <w:pPr>
        <w:pStyle w:val="Picture"/>
      </w:pPr>
      <w:r w:rsidRPr="006602CE">
        <w:rPr>
          <w:noProof/>
        </w:rPr>
        <w:lastRenderedPageBreak/>
        <w:drawing>
          <wp:inline distT="0" distB="0" distL="0" distR="0" wp14:anchorId="4793B3F0" wp14:editId="086AE25F">
            <wp:extent cx="3657600" cy="3492500"/>
            <wp:effectExtent l="0" t="0" r="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7600" cy="3492500"/>
                    </a:xfrm>
                    <a:prstGeom prst="rect">
                      <a:avLst/>
                    </a:prstGeom>
                  </pic:spPr>
                </pic:pic>
              </a:graphicData>
            </a:graphic>
          </wp:inline>
        </w:drawing>
      </w:r>
    </w:p>
    <w:p w14:paraId="2BF51317" w14:textId="77777777" w:rsidR="006602CE" w:rsidRPr="000F0C61" w:rsidRDefault="006602CE" w:rsidP="00871AC9">
      <w:pPr>
        <w:pStyle w:val="Picture"/>
      </w:pPr>
    </w:p>
    <w:p w14:paraId="3FC6C581" w14:textId="77777777" w:rsidR="0010331E" w:rsidRPr="000F0C61" w:rsidRDefault="0010331E" w:rsidP="00B843E6">
      <w:pPr>
        <w:pStyle w:val="a7"/>
        <w:rPr>
          <w:rFonts w:asciiTheme="minorHAnsi" w:hAnsiTheme="minorHAnsi"/>
        </w:rPr>
      </w:pPr>
      <w:r w:rsidRPr="000F0C61">
        <w:t>Рисунок 2.11 – Білінійна інтерполяція</w:t>
      </w:r>
    </w:p>
    <w:p w14:paraId="731A243D" w14:textId="7EE7597C" w:rsidR="0010331E" w:rsidRPr="000F0C61" w:rsidRDefault="0010331E" w:rsidP="00871AC9">
      <w:pPr>
        <w:pStyle w:val="Normalmy"/>
      </w:pPr>
      <w:r w:rsidRPr="000F0C61">
        <w:rPr>
          <w:noProof/>
        </w:rPr>
        <w:drawing>
          <wp:inline distT="0" distB="0" distL="0" distR="0" wp14:anchorId="0C60D75F" wp14:editId="6A95A93E">
            <wp:extent cx="5642517" cy="275586"/>
            <wp:effectExtent l="0" t="0" r="0" b="4445"/>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2 at 11.57.59.png"/>
                    <pic:cNvPicPr/>
                  </pic:nvPicPr>
                  <pic:blipFill>
                    <a:blip r:embed="rId26">
                      <a:extLst>
                        <a:ext uri="{28A0092B-C50C-407E-A947-70E740481C1C}">
                          <a14:useLocalDpi xmlns:a14="http://schemas.microsoft.com/office/drawing/2010/main" val="0"/>
                        </a:ext>
                      </a:extLst>
                    </a:blip>
                    <a:stretch>
                      <a:fillRect/>
                    </a:stretch>
                  </pic:blipFill>
                  <pic:spPr>
                    <a:xfrm>
                      <a:off x="0" y="0"/>
                      <a:ext cx="5946586" cy="290437"/>
                    </a:xfrm>
                    <a:prstGeom prst="rect">
                      <a:avLst/>
                    </a:prstGeom>
                  </pic:spPr>
                </pic:pic>
              </a:graphicData>
            </a:graphic>
          </wp:inline>
        </w:drawing>
      </w:r>
    </w:p>
    <w:p w14:paraId="2C28062E" w14:textId="544810A9" w:rsidR="00511671" w:rsidRPr="000F0C61" w:rsidRDefault="00511671" w:rsidP="0010331E">
      <w:pPr>
        <w:spacing w:before="120" w:after="120" w:line="360" w:lineRule="auto"/>
        <w:ind w:firstLine="454"/>
        <w:rPr>
          <w:sz w:val="28"/>
          <w:lang w:val="uk-UA"/>
        </w:rPr>
      </w:pPr>
      <w:r w:rsidRPr="000F0C61">
        <w:rPr>
          <w:noProof/>
        </w:rPr>
        <w:drawing>
          <wp:inline distT="0" distB="0" distL="0" distR="0" wp14:anchorId="0D603CCF" wp14:editId="52ADFA6E">
            <wp:extent cx="4810429" cy="3272010"/>
            <wp:effectExtent l="0" t="0" r="3175" b="5080"/>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0-22 at 11.58.46.png"/>
                    <pic:cNvPicPr/>
                  </pic:nvPicPr>
                  <pic:blipFill>
                    <a:blip r:embed="rId27">
                      <a:extLst>
                        <a:ext uri="{28A0092B-C50C-407E-A947-70E740481C1C}">
                          <a14:useLocalDpi xmlns:a14="http://schemas.microsoft.com/office/drawing/2010/main" val="0"/>
                        </a:ext>
                      </a:extLst>
                    </a:blip>
                    <a:stretch>
                      <a:fillRect/>
                    </a:stretch>
                  </pic:blipFill>
                  <pic:spPr>
                    <a:xfrm>
                      <a:off x="0" y="0"/>
                      <a:ext cx="4818819" cy="3277717"/>
                    </a:xfrm>
                    <a:prstGeom prst="rect">
                      <a:avLst/>
                    </a:prstGeom>
                  </pic:spPr>
                </pic:pic>
              </a:graphicData>
            </a:graphic>
          </wp:inline>
        </w:drawing>
      </w:r>
      <w:r w:rsidR="0010331E">
        <w:rPr>
          <w:sz w:val="28"/>
          <w:lang w:val="uk-UA"/>
        </w:rPr>
        <w:t xml:space="preserve">     (2.1)</w:t>
      </w:r>
    </w:p>
    <w:p w14:paraId="36E837E0" w14:textId="6DF6FCEA" w:rsidR="00132094" w:rsidRDefault="00511671" w:rsidP="00871AC9">
      <w:pPr>
        <w:pStyle w:val="Normalmy"/>
      </w:pPr>
      <w:r w:rsidRPr="000F0C61">
        <w:t xml:space="preserve">Після того, як ці маски будуть створені, Mask R-CNN поєднує їх з класифікаціями та обмежувальними рамками від Faster R-CNN, щоб </w:t>
      </w:r>
      <w:r w:rsidRPr="000F0C61">
        <w:lastRenderedPageBreak/>
        <w:t>генерувати точні сегментації.</w:t>
      </w:r>
      <w:r w:rsidR="0010331E">
        <w:t xml:space="preserve"> Приклад роботи </w:t>
      </w:r>
      <w:r w:rsidR="0010331E" w:rsidRPr="000F0C61">
        <w:t>Mask-RCNN</w:t>
      </w:r>
      <w:r w:rsidR="0010331E">
        <w:t xml:space="preserve"> можна побачити на рисунку 2.12.</w:t>
      </w:r>
    </w:p>
    <w:p w14:paraId="1CD68D49" w14:textId="77777777" w:rsidR="0010331E" w:rsidRPr="0010331E" w:rsidRDefault="0010331E" w:rsidP="00871AC9">
      <w:pPr>
        <w:pStyle w:val="Normalmy"/>
      </w:pPr>
    </w:p>
    <w:p w14:paraId="4C2D58BA" w14:textId="73EA130C" w:rsidR="00132094" w:rsidRDefault="00511671" w:rsidP="00871AC9">
      <w:pPr>
        <w:pStyle w:val="Picture"/>
      </w:pPr>
      <w:r w:rsidRPr="000F0C61">
        <w:rPr>
          <w:noProof/>
        </w:rPr>
        <w:drawing>
          <wp:inline distT="0" distB="0" distL="0" distR="0" wp14:anchorId="1D76CD7C" wp14:editId="58242ACC">
            <wp:extent cx="5759450" cy="3098584"/>
            <wp:effectExtent l="0" t="0" r="0" b="6985"/>
            <wp:docPr id="32" name="Рисунок 32" descr="https://cdn-images-1.medium.com/max/1000/1*6CClgIKH8zhZjmcftfNo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https://cdn-images-1.medium.com/max/1000/1*6CClgIKH8zhZjmcftfNoEQ.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3098584"/>
                    </a:xfrm>
                    <a:prstGeom prst="rect">
                      <a:avLst/>
                    </a:prstGeom>
                    <a:noFill/>
                    <a:ln>
                      <a:noFill/>
                    </a:ln>
                  </pic:spPr>
                </pic:pic>
              </a:graphicData>
            </a:graphic>
          </wp:inline>
        </w:drawing>
      </w:r>
    </w:p>
    <w:p w14:paraId="75E9AE50" w14:textId="77777777" w:rsidR="006602CE" w:rsidRPr="000F0C61" w:rsidRDefault="006602CE" w:rsidP="00871AC9">
      <w:pPr>
        <w:pStyle w:val="Picture"/>
      </w:pPr>
    </w:p>
    <w:p w14:paraId="3A5A7BA8" w14:textId="3A425EC2" w:rsidR="00511671" w:rsidRPr="000F0C61" w:rsidRDefault="00511671" w:rsidP="00B843E6">
      <w:pPr>
        <w:pStyle w:val="a7"/>
        <w:rPr>
          <w:rFonts w:asciiTheme="minorHAnsi" w:hAnsiTheme="minorHAnsi"/>
        </w:rPr>
      </w:pPr>
      <w:r w:rsidRPr="000F0C61">
        <w:t>Рисунок 2.1</w:t>
      </w:r>
      <w:r w:rsidR="00920AF7" w:rsidRPr="000F0C61">
        <w:t>2</w:t>
      </w:r>
      <w:r w:rsidRPr="000F0C61">
        <w:t xml:space="preserve"> – Приклад роботи Mask-RCNN</w:t>
      </w:r>
    </w:p>
    <w:p w14:paraId="6EEACE20" w14:textId="77777777" w:rsidR="00124B28" w:rsidRPr="000F0C61" w:rsidRDefault="00124B28" w:rsidP="00124B28">
      <w:pPr>
        <w:spacing w:before="120" w:after="120" w:line="360" w:lineRule="auto"/>
        <w:ind w:firstLine="454"/>
        <w:jc w:val="both"/>
        <w:rPr>
          <w:sz w:val="28"/>
          <w:lang w:val="uk-UA"/>
        </w:rPr>
      </w:pPr>
    </w:p>
    <w:p w14:paraId="48E8CA5F" w14:textId="77777777" w:rsidR="00511671" w:rsidRPr="000F0C61" w:rsidRDefault="00511671" w:rsidP="00124B28">
      <w:pPr>
        <w:spacing w:before="120" w:after="120" w:line="360" w:lineRule="auto"/>
        <w:ind w:firstLine="454"/>
        <w:jc w:val="both"/>
        <w:rPr>
          <w:sz w:val="28"/>
          <w:lang w:val="uk-UA"/>
        </w:rPr>
      </w:pPr>
    </w:p>
    <w:p w14:paraId="02303B30" w14:textId="1EC7CC74" w:rsidR="00511671" w:rsidRPr="000F0C61" w:rsidRDefault="00511671" w:rsidP="002C7B3E">
      <w:pPr>
        <w:rPr>
          <w:sz w:val="28"/>
          <w:lang w:val="uk-UA"/>
        </w:rPr>
      </w:pPr>
      <w:r w:rsidRPr="000F0C61">
        <w:rPr>
          <w:sz w:val="28"/>
          <w:lang w:val="uk-UA"/>
        </w:rPr>
        <w:br w:type="page"/>
      </w:r>
    </w:p>
    <w:p w14:paraId="6E51E6F4" w14:textId="4C3D8983" w:rsidR="006A36DE" w:rsidRPr="0010331E" w:rsidRDefault="006A36DE" w:rsidP="00E16389">
      <w:pPr>
        <w:pStyle w:val="Heading1"/>
      </w:pPr>
      <w:bookmarkStart w:id="19" w:name="_Toc532258009"/>
      <w:r w:rsidRPr="0010331E">
        <w:lastRenderedPageBreak/>
        <w:t>3</w:t>
      </w:r>
      <w:r w:rsidR="0010331E">
        <w:t xml:space="preserve"> </w:t>
      </w:r>
      <w:r w:rsidRPr="0010331E">
        <w:t>РІШЕННЯ ЗАДАЧІ ЕКЗЕМПЛЯРНОЇ СЕГМЕНТАЦІЇ</w:t>
      </w:r>
      <w:bookmarkEnd w:id="19"/>
    </w:p>
    <w:p w14:paraId="57161D0B" w14:textId="77777777" w:rsidR="006A36DE" w:rsidRPr="0010331E" w:rsidRDefault="006A36DE" w:rsidP="0010331E">
      <w:pPr>
        <w:keepNext/>
        <w:spacing w:before="240" w:after="60" w:line="480" w:lineRule="auto"/>
        <w:ind w:firstLine="709"/>
        <w:rPr>
          <w:rFonts w:ascii="Calibri" w:eastAsia="Calibri" w:hAnsi="Calibri" w:cs="Calibri"/>
          <w:b/>
          <w:sz w:val="28"/>
          <w:szCs w:val="28"/>
          <w:lang w:val="uk-UA"/>
        </w:rPr>
      </w:pPr>
      <w:r w:rsidRPr="0010331E">
        <w:rPr>
          <w:b/>
          <w:sz w:val="28"/>
          <w:szCs w:val="28"/>
          <w:lang w:val="uk-UA"/>
        </w:rPr>
        <w:t>3.1 Огляд та візуалізація вихідних даних</w:t>
      </w:r>
    </w:p>
    <w:p w14:paraId="06651953" w14:textId="5B3DF55A" w:rsidR="006A36DE" w:rsidRDefault="006A36DE" w:rsidP="00871AC9">
      <w:pPr>
        <w:pStyle w:val="Normalmy"/>
      </w:pPr>
      <w:r w:rsidRPr="000F0C61">
        <w:t xml:space="preserve">Для тренування нашої моделі, були взяті данні </w:t>
      </w:r>
      <w:r w:rsidR="004A3858" w:rsidRPr="00F11A16">
        <w:t>що</w:t>
      </w:r>
      <w:r w:rsidRPr="000F0C61">
        <w:t xml:space="preserve"> надавалися на змаганні "Data Science Bowl" на платформі Kaggle. </w:t>
      </w:r>
      <w:r w:rsidR="00FF084D" w:rsidRPr="000F0C61">
        <w:t xml:space="preserve">В наборі представлені медичні знімки тканин людини з безліччю клітин зображених на цих знімках. Завдання нашої моделі - </w:t>
      </w:r>
      <w:r w:rsidR="005352F0" w:rsidRPr="000F0C61">
        <w:t>від сегментувати</w:t>
      </w:r>
      <w:r w:rsidR="00FF084D" w:rsidRPr="000F0C61">
        <w:t xml:space="preserve"> кожну клітину, дати маску з виділенням кожної клітини. </w:t>
      </w:r>
      <w:r w:rsidRPr="000F0C61">
        <w:t>Зображення були здобуті в різних умовах і відрізняються за типом клітин, розміром та способами зображення</w:t>
      </w:r>
      <w:r w:rsidR="0010331E">
        <w:t xml:space="preserve">, </w:t>
      </w:r>
      <w:r w:rsidRPr="000F0C61">
        <w:t>яскравим полем або флуоресценцією</w:t>
      </w:r>
      <w:r w:rsidR="0010331E">
        <w:t xml:space="preserve"> (</w:t>
      </w:r>
      <w:r w:rsidR="00F34E75">
        <w:t xml:space="preserve">див. </w:t>
      </w:r>
      <w:r w:rsidR="0010331E">
        <w:t>рис. 3.1)</w:t>
      </w:r>
      <w:r w:rsidRPr="000F0C61">
        <w:t>. Як і у випадку з будь</w:t>
      </w:r>
      <w:r w:rsidR="000C087A" w:rsidRPr="000F0C61">
        <w:t>–</w:t>
      </w:r>
      <w:r w:rsidRPr="000F0C61">
        <w:t xml:space="preserve">яким набором даних </w:t>
      </w:r>
      <w:r w:rsidR="000F0C61" w:rsidRPr="000F0C61">
        <w:t>анотовани</w:t>
      </w:r>
      <w:r w:rsidR="000F0C61">
        <w:t>х</w:t>
      </w:r>
      <w:r w:rsidRPr="000F0C61">
        <w:t xml:space="preserve"> людиною, можна виявити різні форми помилок.</w:t>
      </w:r>
    </w:p>
    <w:p w14:paraId="48CFB713" w14:textId="77777777" w:rsidR="0010331E" w:rsidRPr="000F0C61" w:rsidRDefault="0010331E" w:rsidP="00871AC9">
      <w:pPr>
        <w:pStyle w:val="Normalmy"/>
      </w:pPr>
    </w:p>
    <w:p w14:paraId="6F892EF6" w14:textId="7F2198FA" w:rsidR="006A36DE" w:rsidRDefault="001D148A" w:rsidP="00871AC9">
      <w:pPr>
        <w:pStyle w:val="Picture"/>
        <w:rPr>
          <w:noProof/>
        </w:rPr>
      </w:pPr>
      <w:r w:rsidRPr="00DC2CEA">
        <w:rPr>
          <w:noProof/>
        </w:rPr>
        <w:object w:dxaOrig="2457" w:dyaOrig="2457" w14:anchorId="613637EC">
          <v:rect id="rectole0000000038" o:spid="_x0000_i1025" alt="" style="width:122.7pt;height:122.7pt;mso-width-percent:0;mso-height-percent:0;mso-width-percent:0;mso-height-percent:0" o:ole="" o:preferrelative="t" stroked="f">
            <v:imagedata r:id="rId29" o:title=""/>
          </v:rect>
          <o:OLEObject Type="Embed" ProgID="StaticMetafile" ShapeID="rectole0000000038" DrawAspect="Content" ObjectID="_1617521146" r:id="rId30"/>
        </w:object>
      </w:r>
      <w:r w:rsidR="006A36DE" w:rsidRPr="000F0C61">
        <w:t xml:space="preserve"> </w:t>
      </w:r>
      <w:r w:rsidRPr="00DC2CEA">
        <w:rPr>
          <w:noProof/>
        </w:rPr>
        <w:object w:dxaOrig="1615" w:dyaOrig="2432" w14:anchorId="367A4128">
          <v:rect id="rectole0000000039" o:spid="_x0000_i1026" alt="" style="width:80.65pt;height:120.4pt;mso-width-percent:0;mso-height-percent:0;mso-width-percent:0;mso-height-percent:0" o:ole="" o:preferrelative="t" stroked="f">
            <v:imagedata r:id="rId31" o:title=""/>
          </v:rect>
          <o:OLEObject Type="Embed" ProgID="StaticMetafile" ShapeID="rectole0000000039" DrawAspect="Content" ObjectID="_1617521147" r:id="rId32"/>
        </w:object>
      </w:r>
      <w:r w:rsidR="006A36DE" w:rsidRPr="000F0C61">
        <w:t xml:space="preserve"> </w:t>
      </w:r>
      <w:r w:rsidRPr="00DC2CEA">
        <w:rPr>
          <w:noProof/>
        </w:rPr>
        <w:object w:dxaOrig="3209" w:dyaOrig="2416" w14:anchorId="4353D2BC">
          <v:rect id="rectole0000000040" o:spid="_x0000_i1027" alt="" style="width:159.55pt;height:120.95pt;mso-width-percent:0;mso-height-percent:0;mso-width-percent:0;mso-height-percent:0" o:ole="" o:preferrelative="t" stroked="f">
            <v:imagedata r:id="rId33" o:title=""/>
          </v:rect>
          <o:OLEObject Type="Embed" ProgID="StaticMetafile" ShapeID="rectole0000000040" DrawAspect="Content" ObjectID="_1617521148" r:id="rId34"/>
        </w:object>
      </w:r>
    </w:p>
    <w:p w14:paraId="46F6AD86" w14:textId="77777777" w:rsidR="006602CE" w:rsidRPr="000F0C61" w:rsidRDefault="006602CE" w:rsidP="00871AC9">
      <w:pPr>
        <w:pStyle w:val="Picture"/>
      </w:pPr>
    </w:p>
    <w:p w14:paraId="7CDB7AD7" w14:textId="77777777" w:rsidR="006A36DE" w:rsidRPr="000F0C61" w:rsidRDefault="006A36DE" w:rsidP="006A36DE">
      <w:pPr>
        <w:keepLines/>
        <w:suppressAutoHyphens/>
        <w:spacing w:after="240" w:line="360" w:lineRule="auto"/>
        <w:ind w:firstLine="454"/>
        <w:jc w:val="center"/>
        <w:rPr>
          <w:rFonts w:ascii="Calibri" w:eastAsia="Calibri" w:hAnsi="Calibri" w:cs="Calibri"/>
          <w:sz w:val="28"/>
          <w:lang w:val="uk-UA"/>
        </w:rPr>
      </w:pPr>
      <w:r w:rsidRPr="000F0C61">
        <w:rPr>
          <w:sz w:val="28"/>
          <w:lang w:val="uk-UA"/>
        </w:rPr>
        <w:t>Рисунок 3.1 – Приклад зображень ядер клітин людини</w:t>
      </w:r>
    </w:p>
    <w:p w14:paraId="10B3BE27" w14:textId="77777777" w:rsidR="0010331E" w:rsidRDefault="0010331E" w:rsidP="006A36DE">
      <w:pPr>
        <w:spacing w:line="360" w:lineRule="auto"/>
        <w:ind w:firstLine="454"/>
        <w:jc w:val="both"/>
        <w:rPr>
          <w:sz w:val="28"/>
          <w:lang w:val="uk-UA"/>
        </w:rPr>
      </w:pPr>
    </w:p>
    <w:p w14:paraId="0B048478" w14:textId="53557699" w:rsidR="006A36DE" w:rsidRPr="000F0C61" w:rsidRDefault="006A36DE" w:rsidP="0010331E">
      <w:pPr>
        <w:spacing w:line="360" w:lineRule="auto"/>
        <w:ind w:firstLine="709"/>
        <w:jc w:val="both"/>
        <w:rPr>
          <w:sz w:val="28"/>
          <w:lang w:val="uk-UA"/>
        </w:rPr>
      </w:pPr>
      <w:r w:rsidRPr="000F0C61">
        <w:rPr>
          <w:sz w:val="28"/>
          <w:lang w:val="uk-UA"/>
        </w:rPr>
        <w:t xml:space="preserve">Дані були поділені на дві </w:t>
      </w:r>
      <w:r w:rsidR="000F0C61" w:rsidRPr="000F0C61">
        <w:rPr>
          <w:sz w:val="28"/>
          <w:lang w:val="uk-UA"/>
        </w:rPr>
        <w:t>підгрупи</w:t>
      </w:r>
      <w:r w:rsidRPr="000F0C61">
        <w:rPr>
          <w:sz w:val="28"/>
          <w:lang w:val="uk-UA"/>
        </w:rPr>
        <w:t xml:space="preserve">, дані для тренування моделі та дані для тестування моделі після навчання. </w:t>
      </w:r>
    </w:p>
    <w:p w14:paraId="475A9489" w14:textId="1E12ADFF" w:rsidR="006A36DE" w:rsidRPr="000F0C61" w:rsidRDefault="006A36DE" w:rsidP="00871AC9">
      <w:pPr>
        <w:pStyle w:val="Normalmy"/>
      </w:pPr>
      <w:r w:rsidRPr="000F0C61">
        <w:t>Дані для тренування моделі надавалися у вигляді вихідного зображення та маркованих масок (</w:t>
      </w:r>
      <w:r w:rsidR="00A31B57">
        <w:t xml:space="preserve">див. </w:t>
      </w:r>
      <w:r w:rsidRPr="000F0C61">
        <w:t>рис. 3.2)</w:t>
      </w:r>
    </w:p>
    <w:p w14:paraId="7901144C" w14:textId="77777777" w:rsidR="006A36DE" w:rsidRPr="000F0C61" w:rsidRDefault="006A36DE" w:rsidP="006A36DE">
      <w:pPr>
        <w:spacing w:line="360" w:lineRule="auto"/>
        <w:ind w:firstLine="454"/>
        <w:jc w:val="both"/>
        <w:rPr>
          <w:sz w:val="28"/>
          <w:lang w:val="uk-UA"/>
        </w:rPr>
      </w:pPr>
    </w:p>
    <w:p w14:paraId="3974A138" w14:textId="77777777" w:rsidR="006A36DE" w:rsidRPr="000F0C61" w:rsidRDefault="006A36DE" w:rsidP="006A36DE">
      <w:pPr>
        <w:rPr>
          <w:lang w:val="uk-UA"/>
        </w:rPr>
      </w:pPr>
    </w:p>
    <w:p w14:paraId="4A59B3B1" w14:textId="77777777" w:rsidR="006A36DE" w:rsidRPr="000F0C61" w:rsidRDefault="001D148A" w:rsidP="006A36DE">
      <w:pPr>
        <w:jc w:val="center"/>
        <w:rPr>
          <w:lang w:val="uk-UA"/>
        </w:rPr>
      </w:pPr>
      <w:r w:rsidRPr="00DC2CEA">
        <w:rPr>
          <w:noProof/>
          <w:lang w:val="uk-UA"/>
        </w:rPr>
        <w:object w:dxaOrig="2431" w:dyaOrig="1945" w14:anchorId="13247B89">
          <v:rect id="rectole0000000041" o:spid="_x0000_i1028" alt="" style="width:120.4pt;height:97.35pt;mso-width-percent:0;mso-height-percent:0;mso-width-percent:0;mso-height-percent:0" o:ole="" o:preferrelative="t" stroked="f">
            <v:imagedata r:id="rId35" o:title=""/>
          </v:rect>
          <o:OLEObject Type="Embed" ProgID="StaticMetafile" ShapeID="rectole0000000041" DrawAspect="Content" ObjectID="_1617521149" r:id="rId36"/>
        </w:object>
      </w:r>
      <w:r w:rsidR="006A36DE" w:rsidRPr="000F0C61">
        <w:rPr>
          <w:lang w:val="uk-UA"/>
        </w:rPr>
        <w:t xml:space="preserve"> </w:t>
      </w:r>
      <w:r w:rsidRPr="00DC2CEA">
        <w:rPr>
          <w:noProof/>
          <w:lang w:val="uk-UA"/>
        </w:rPr>
        <w:object w:dxaOrig="2434" w:dyaOrig="1947" w14:anchorId="6581E35C">
          <v:rect id="rectole0000000042" o:spid="_x0000_i1029" alt="" style="width:120.4pt;height:97.35pt;mso-width-percent:0;mso-height-percent:0;mso-width-percent:0;mso-height-percent:0" o:ole="" o:preferrelative="t" stroked="f">
            <v:imagedata r:id="rId37" o:title=""/>
          </v:rect>
          <o:OLEObject Type="Embed" ProgID="StaticMetafile" ShapeID="rectole0000000042" DrawAspect="Content" ObjectID="_1617521150" r:id="rId38"/>
        </w:object>
      </w:r>
      <w:r w:rsidR="006A36DE" w:rsidRPr="000F0C61">
        <w:rPr>
          <w:lang w:val="uk-UA"/>
        </w:rPr>
        <w:t xml:space="preserve"> </w:t>
      </w:r>
      <w:r w:rsidRPr="00DC2CEA">
        <w:rPr>
          <w:noProof/>
          <w:lang w:val="uk-UA"/>
        </w:rPr>
        <w:object w:dxaOrig="2398" w:dyaOrig="1918" w14:anchorId="5642DF48">
          <v:rect id="rectole0000000043" o:spid="_x0000_i1030" alt="" style="width:119.25pt;height:96.75pt;mso-width-percent:0;mso-height-percent:0;mso-width-percent:0;mso-height-percent:0" o:ole="" o:preferrelative="t" stroked="f">
            <v:imagedata r:id="rId39" o:title=""/>
          </v:rect>
          <o:OLEObject Type="Embed" ProgID="StaticMetafile" ShapeID="rectole0000000043" DrawAspect="Content" ObjectID="_1617521151" r:id="rId40"/>
        </w:object>
      </w:r>
    </w:p>
    <w:p w14:paraId="6E4F58AD" w14:textId="77777777" w:rsidR="006A36DE" w:rsidRPr="000F0C61" w:rsidRDefault="006A36DE" w:rsidP="006A36DE">
      <w:pPr>
        <w:jc w:val="center"/>
        <w:rPr>
          <w:lang w:val="uk-UA"/>
        </w:rPr>
      </w:pPr>
    </w:p>
    <w:p w14:paraId="7509DAB5" w14:textId="10C0A127" w:rsidR="006A36DE" w:rsidRDefault="001D148A" w:rsidP="006A36DE">
      <w:pPr>
        <w:jc w:val="center"/>
        <w:rPr>
          <w:noProof/>
          <w:lang w:val="uk-UA"/>
        </w:rPr>
      </w:pPr>
      <w:r w:rsidRPr="00DC2CEA">
        <w:rPr>
          <w:noProof/>
          <w:lang w:val="uk-UA"/>
        </w:rPr>
        <w:object w:dxaOrig="2426" w:dyaOrig="1941" w14:anchorId="0C67FF9D">
          <v:rect id="rectole0000000044" o:spid="_x0000_i1031" alt="" style="width:120.95pt;height:97.35pt;mso-width-percent:0;mso-height-percent:0;mso-width-percent:0;mso-height-percent:0" o:ole="" o:preferrelative="t" stroked="f">
            <v:imagedata r:id="rId41" o:title=""/>
          </v:rect>
          <o:OLEObject Type="Embed" ProgID="StaticMetafile" ShapeID="rectole0000000044" DrawAspect="Content" ObjectID="_1617521152" r:id="rId42"/>
        </w:object>
      </w:r>
      <w:r w:rsidR="006A36DE" w:rsidRPr="000F0C61">
        <w:rPr>
          <w:lang w:val="uk-UA"/>
        </w:rPr>
        <w:t xml:space="preserve"> </w:t>
      </w:r>
      <w:r w:rsidRPr="00DC2CEA">
        <w:rPr>
          <w:noProof/>
          <w:lang w:val="uk-UA"/>
        </w:rPr>
        <w:object w:dxaOrig="2447" w:dyaOrig="1958" w14:anchorId="72EFA725">
          <v:rect id="rectole0000000045" o:spid="_x0000_i1032" alt="" style="width:122.1pt;height:98.5pt;mso-width-percent:0;mso-height-percent:0;mso-width-percent:0;mso-height-percent:0" o:ole="" o:preferrelative="t" stroked="f">
            <v:imagedata r:id="rId43" o:title=""/>
          </v:rect>
          <o:OLEObject Type="Embed" ProgID="StaticMetafile" ShapeID="rectole0000000045" DrawAspect="Content" ObjectID="_1617521153" r:id="rId44"/>
        </w:object>
      </w:r>
      <w:r w:rsidR="006A36DE" w:rsidRPr="000F0C61">
        <w:rPr>
          <w:lang w:val="uk-UA"/>
        </w:rPr>
        <w:t xml:space="preserve"> </w:t>
      </w:r>
      <w:r w:rsidRPr="00DC2CEA">
        <w:rPr>
          <w:noProof/>
          <w:lang w:val="uk-UA"/>
        </w:rPr>
        <w:object w:dxaOrig="2426" w:dyaOrig="1941" w14:anchorId="4B21FD0A">
          <v:rect id="rectole0000000046" o:spid="_x0000_i1033" alt="" style="width:120.95pt;height:97.35pt;mso-width-percent:0;mso-height-percent:0;mso-width-percent:0;mso-height-percent:0" o:ole="" o:preferrelative="t" stroked="f">
            <v:imagedata r:id="rId45" o:title=""/>
          </v:rect>
          <o:OLEObject Type="Embed" ProgID="StaticMetafile" ShapeID="rectole0000000046" DrawAspect="Content" ObjectID="_1617521154" r:id="rId46"/>
        </w:object>
      </w:r>
    </w:p>
    <w:p w14:paraId="48F31621" w14:textId="77777777" w:rsidR="00A753E4" w:rsidRPr="000F0C61" w:rsidRDefault="00A753E4" w:rsidP="006A36DE">
      <w:pPr>
        <w:jc w:val="center"/>
        <w:rPr>
          <w:lang w:val="uk-UA"/>
        </w:rPr>
      </w:pPr>
    </w:p>
    <w:p w14:paraId="16184752" w14:textId="77777777" w:rsidR="006A36DE" w:rsidRPr="000F0C61" w:rsidRDefault="006A36DE" w:rsidP="006A36DE">
      <w:pPr>
        <w:keepLines/>
        <w:suppressAutoHyphens/>
        <w:spacing w:after="240" w:line="360" w:lineRule="auto"/>
        <w:ind w:firstLine="454"/>
        <w:jc w:val="center"/>
        <w:rPr>
          <w:rFonts w:ascii="Calibri" w:eastAsia="Calibri" w:hAnsi="Calibri" w:cs="Calibri"/>
          <w:sz w:val="28"/>
          <w:lang w:val="uk-UA"/>
        </w:rPr>
      </w:pPr>
      <w:r w:rsidRPr="000F0C61">
        <w:rPr>
          <w:sz w:val="28"/>
          <w:lang w:val="uk-UA"/>
        </w:rPr>
        <w:t>Рисунок 3.2 – Приклад тренувальних даних з окремими масками</w:t>
      </w:r>
    </w:p>
    <w:p w14:paraId="425AAA97" w14:textId="77777777" w:rsidR="0010331E" w:rsidRPr="00205A65" w:rsidRDefault="0010331E" w:rsidP="00871AC9">
      <w:pPr>
        <w:pStyle w:val="Normalmy"/>
      </w:pPr>
    </w:p>
    <w:p w14:paraId="7A5DA485" w14:textId="2DC06E96" w:rsidR="006A36DE" w:rsidRDefault="0010331E" w:rsidP="00871AC9">
      <w:pPr>
        <w:pStyle w:val="Normalmy"/>
      </w:pPr>
      <w:r>
        <w:t xml:space="preserve">Як видно з </w:t>
      </w:r>
      <w:r w:rsidR="006A36DE" w:rsidRPr="000F0C61">
        <w:t xml:space="preserve"> </w:t>
      </w:r>
      <w:r>
        <w:t>рисунку,</w:t>
      </w:r>
      <w:r w:rsidR="006A36DE" w:rsidRPr="000F0C61">
        <w:t xml:space="preserve"> </w:t>
      </w:r>
      <w:r w:rsidR="00205A65">
        <w:t xml:space="preserve">на ньому представлені </w:t>
      </w:r>
      <w:r w:rsidR="006A36DE" w:rsidRPr="000F0C61">
        <w:t xml:space="preserve">не </w:t>
      </w:r>
      <w:r w:rsidR="00626B16" w:rsidRPr="000F0C61">
        <w:t>всі</w:t>
      </w:r>
      <w:r w:rsidR="006A36DE" w:rsidRPr="000F0C61">
        <w:t xml:space="preserve"> маски клітин які присутні на вхідному зображені</w:t>
      </w:r>
      <w:r w:rsidR="00205A65">
        <w:t>.</w:t>
      </w:r>
      <w:r w:rsidR="006A36DE" w:rsidRPr="000F0C61">
        <w:t xml:space="preserve"> </w:t>
      </w:r>
      <w:r w:rsidR="00205A65">
        <w:t>Через те, що кількість масок</w:t>
      </w:r>
      <w:r w:rsidR="006A36DE" w:rsidRPr="000F0C61">
        <w:t xml:space="preserve"> </w:t>
      </w:r>
      <w:r w:rsidR="00205A65">
        <w:t>досить велике</w:t>
      </w:r>
      <w:r w:rsidR="006A36DE" w:rsidRPr="000F0C61">
        <w:t>, тут приведен</w:t>
      </w:r>
      <w:r>
        <w:t>і</w:t>
      </w:r>
      <w:r w:rsidR="006A36DE" w:rsidRPr="000F0C61">
        <w:t xml:space="preserve"> зображення лише декількох з них.</w:t>
      </w:r>
      <w:r>
        <w:t xml:space="preserve"> </w:t>
      </w:r>
      <w:r w:rsidR="006A36DE" w:rsidRPr="000F0C61">
        <w:t>На рисунку 3.3 приведено приклад вхідного зображення та накладених на нього масок із набору тренувальних даних.</w:t>
      </w:r>
    </w:p>
    <w:p w14:paraId="4F54F437" w14:textId="77777777" w:rsidR="0010331E" w:rsidRDefault="0010331E" w:rsidP="006A36DE">
      <w:pPr>
        <w:spacing w:line="360" w:lineRule="auto"/>
        <w:ind w:firstLine="454"/>
        <w:jc w:val="both"/>
        <w:rPr>
          <w:sz w:val="28"/>
          <w:lang w:val="uk-UA"/>
        </w:rPr>
      </w:pPr>
    </w:p>
    <w:p w14:paraId="060574B8" w14:textId="77777777" w:rsidR="0010331E" w:rsidRPr="000F0C61" w:rsidRDefault="001D148A" w:rsidP="0010331E">
      <w:pPr>
        <w:spacing w:line="360" w:lineRule="auto"/>
        <w:ind w:firstLine="454"/>
        <w:jc w:val="center"/>
        <w:rPr>
          <w:sz w:val="28"/>
          <w:lang w:val="uk-UA"/>
        </w:rPr>
      </w:pPr>
      <w:r w:rsidRPr="00DC2CEA">
        <w:rPr>
          <w:noProof/>
          <w:lang w:val="uk-UA"/>
        </w:rPr>
        <w:object w:dxaOrig="5695" w:dyaOrig="4640" w14:anchorId="3DC26918">
          <v:rect id="rectole0000000047" o:spid="_x0000_i1034" alt="" style="width:269pt;height:219.45pt;mso-width-percent:0;mso-height-percent:0;mso-width-percent:0;mso-height-percent:0" o:ole="" o:preferrelative="t" stroked="f">
            <v:imagedata r:id="rId47" o:title=""/>
          </v:rect>
          <o:OLEObject Type="Embed" ProgID="StaticMetafile" ShapeID="rectole0000000047" DrawAspect="Content" ObjectID="_1617521155" r:id="rId48"/>
        </w:object>
      </w:r>
    </w:p>
    <w:p w14:paraId="57417A80" w14:textId="232DE0E9" w:rsidR="0010331E" w:rsidRPr="0010331E" w:rsidRDefault="0010331E" w:rsidP="0010331E">
      <w:pPr>
        <w:keepLines/>
        <w:suppressAutoHyphens/>
        <w:spacing w:after="240" w:line="360" w:lineRule="auto"/>
        <w:ind w:firstLine="454"/>
        <w:jc w:val="center"/>
        <w:rPr>
          <w:rFonts w:ascii="Calibri" w:eastAsia="Calibri" w:hAnsi="Calibri" w:cs="Calibri"/>
          <w:sz w:val="28"/>
          <w:lang w:val="uk-UA"/>
        </w:rPr>
      </w:pPr>
      <w:r w:rsidRPr="000F0C61">
        <w:rPr>
          <w:sz w:val="28"/>
          <w:lang w:val="uk-UA"/>
        </w:rPr>
        <w:t>Рисунок 3.3 – Приклад тренувальних даних з усіма накладеними масками</w:t>
      </w:r>
    </w:p>
    <w:p w14:paraId="69F6C638" w14:textId="733D4F0E" w:rsidR="006A36DE" w:rsidRPr="00205A65" w:rsidRDefault="00205A65" w:rsidP="00871AC9">
      <w:pPr>
        <w:pStyle w:val="Normalmy"/>
      </w:pPr>
      <w:r w:rsidRPr="00205A65">
        <w:lastRenderedPageBreak/>
        <w:t>Тренуванн</w:t>
      </w:r>
      <w:r w:rsidR="00412877">
        <w:t>я</w:t>
      </w:r>
      <w:r w:rsidRPr="00205A65">
        <w:t xml:space="preserve"> розроб</w:t>
      </w:r>
      <w:r w:rsidR="00412877">
        <w:t>л</w:t>
      </w:r>
      <w:r w:rsidRPr="00205A65">
        <w:t>ено</w:t>
      </w:r>
      <w:r w:rsidR="00412877">
        <w:t>ї</w:t>
      </w:r>
      <w:r w:rsidRPr="00205A65">
        <w:t xml:space="preserve"> моделі проводилося не з нуля, а з використанням ваг натренованих при </w:t>
      </w:r>
      <w:r w:rsidR="00B6285F" w:rsidRPr="00205A65">
        <w:t>вирішенні</w:t>
      </w:r>
      <w:r w:rsidRPr="00205A65">
        <w:t xml:space="preserve"> задачi сегментацi</w:t>
      </w:r>
      <w:r w:rsidR="00B6285F">
        <w:t>ї</w:t>
      </w:r>
      <w:r w:rsidRPr="00205A65">
        <w:t xml:space="preserve"> для данних COCO Dataset. </w:t>
      </w:r>
      <w:r w:rsidR="006A36DE" w:rsidRPr="00205A65">
        <w:t xml:space="preserve">Цей набір даних містить в собі більш ніж 330000 зображень, більшість з яких промаркіровані. </w:t>
      </w:r>
      <w:r w:rsidRPr="00205A65">
        <w:t xml:space="preserve">За допомогою використання натренованих ваг вдалося виграти трохи часу і збільшити точність моделі, в порівняні з тренуванням моделі з нуля. </w:t>
      </w:r>
      <w:r w:rsidR="006A36DE" w:rsidRPr="00205A65">
        <w:t>В даній моделі зображення можна поділити на два класи: задній фон та ядра людських клітин (</w:t>
      </w:r>
      <w:r w:rsidR="00A31B57" w:rsidRPr="00205A65">
        <w:t xml:space="preserve">див. </w:t>
      </w:r>
      <w:r w:rsidR="006A36DE" w:rsidRPr="00205A65">
        <w:t xml:space="preserve">рис. 3.4). </w:t>
      </w:r>
    </w:p>
    <w:p w14:paraId="554409E4" w14:textId="77777777" w:rsidR="0010331E" w:rsidRPr="000F0C61" w:rsidRDefault="0010331E" w:rsidP="0010331E">
      <w:pPr>
        <w:spacing w:line="360" w:lineRule="auto"/>
        <w:ind w:firstLine="709"/>
        <w:jc w:val="both"/>
        <w:rPr>
          <w:sz w:val="28"/>
          <w:lang w:val="uk-UA"/>
        </w:rPr>
      </w:pPr>
    </w:p>
    <w:p w14:paraId="3B1F3686" w14:textId="77777777" w:rsidR="006A36DE" w:rsidRPr="000F0C61" w:rsidRDefault="006A36DE" w:rsidP="006A36DE">
      <w:pPr>
        <w:rPr>
          <w:lang w:val="uk-UA"/>
        </w:rPr>
      </w:pPr>
    </w:p>
    <w:p w14:paraId="377B86E6" w14:textId="77777777" w:rsidR="006A36DE" w:rsidRPr="000F0C61" w:rsidRDefault="001D148A" w:rsidP="00871AC9">
      <w:pPr>
        <w:pStyle w:val="Picture"/>
      </w:pPr>
      <w:r w:rsidRPr="00DC2CEA">
        <w:rPr>
          <w:noProof/>
        </w:rPr>
        <w:object w:dxaOrig="5752" w:dyaOrig="4604" w14:anchorId="21CE75AF">
          <v:rect id="rectole0000000048" o:spid="_x0000_i1035" alt="" style="width:4in;height:229.8pt;mso-width-percent:0;mso-height-percent:0;mso-width-percent:0;mso-height-percent:0" o:ole="" o:preferrelative="t" stroked="f">
            <v:imagedata r:id="rId49" o:title=""/>
          </v:rect>
          <o:OLEObject Type="Embed" ProgID="StaticMetafile" ShapeID="rectole0000000048" DrawAspect="Content" ObjectID="_1617521156" r:id="rId50"/>
        </w:object>
      </w:r>
    </w:p>
    <w:p w14:paraId="18F305B1" w14:textId="2E3C4AA5" w:rsidR="006A36DE" w:rsidRDefault="006A36DE" w:rsidP="006A36DE">
      <w:pPr>
        <w:keepLines/>
        <w:suppressAutoHyphens/>
        <w:spacing w:after="240" w:line="360" w:lineRule="auto"/>
        <w:ind w:firstLine="454"/>
        <w:jc w:val="center"/>
        <w:rPr>
          <w:sz w:val="28"/>
          <w:lang w:val="uk-UA"/>
        </w:rPr>
      </w:pPr>
      <w:r w:rsidRPr="000F0C61">
        <w:rPr>
          <w:sz w:val="28"/>
          <w:lang w:val="uk-UA"/>
        </w:rPr>
        <w:t xml:space="preserve">Рисунок 3.4 – Приклад візуалізації відображення екземплярів моделі </w:t>
      </w:r>
    </w:p>
    <w:p w14:paraId="5A08551C" w14:textId="77777777" w:rsidR="0010331E" w:rsidRPr="000F0C61" w:rsidRDefault="0010331E" w:rsidP="006A36DE">
      <w:pPr>
        <w:keepLines/>
        <w:suppressAutoHyphens/>
        <w:spacing w:after="240" w:line="360" w:lineRule="auto"/>
        <w:ind w:firstLine="454"/>
        <w:jc w:val="center"/>
        <w:rPr>
          <w:sz w:val="28"/>
          <w:lang w:val="uk-UA"/>
        </w:rPr>
      </w:pPr>
    </w:p>
    <w:p w14:paraId="3E2E0C80" w14:textId="4509B240" w:rsidR="006A36DE" w:rsidRPr="000F0C61" w:rsidRDefault="006A36DE" w:rsidP="00871AC9">
      <w:pPr>
        <w:pStyle w:val="Normalmy"/>
      </w:pPr>
      <w:r w:rsidRPr="000F0C61">
        <w:t>Мікроскопічні зображення, як правило, досить великі за своєю роздільною здатністю, але ядра на цих зображеннях, невеликі. Отже, більш ефективно тренувати на випадкових обрізаних частинах з великих зображень, тому якщо вхідне зображення мало більшу роздільну здатність, воно обрізалось (</w:t>
      </w:r>
      <w:r w:rsidR="00A31B57">
        <w:t xml:space="preserve">див. </w:t>
      </w:r>
      <w:r w:rsidRPr="000F0C61">
        <w:t>рис. 3.5).</w:t>
      </w:r>
    </w:p>
    <w:p w14:paraId="07A262FE" w14:textId="77777777" w:rsidR="006A36DE" w:rsidRPr="000F0C61" w:rsidRDefault="001D148A" w:rsidP="006A36DE">
      <w:pPr>
        <w:jc w:val="center"/>
        <w:rPr>
          <w:lang w:val="uk-UA"/>
        </w:rPr>
      </w:pPr>
      <w:r w:rsidRPr="00DC2CEA">
        <w:rPr>
          <w:noProof/>
          <w:lang w:val="uk-UA"/>
        </w:rPr>
        <w:object w:dxaOrig="5063" w:dyaOrig="2281" w14:anchorId="3B6548D6">
          <v:rect id="rectole0000000049" o:spid="_x0000_i1036" alt="" style="width:366.35pt;height:163.6pt;mso-width-percent:0;mso-height-percent:0;mso-width-percent:0;mso-height-percent:0" o:ole="" o:preferrelative="t" stroked="f">
            <v:imagedata r:id="rId51" o:title=""/>
          </v:rect>
          <o:OLEObject Type="Embed" ProgID="StaticMetafile" ShapeID="rectole0000000049" DrawAspect="Content" ObjectID="_1617521157" r:id="rId52"/>
        </w:object>
      </w:r>
      <w:r w:rsidRPr="00DC2CEA">
        <w:rPr>
          <w:noProof/>
          <w:lang w:val="uk-UA"/>
        </w:rPr>
        <w:object w:dxaOrig="5045" w:dyaOrig="2271" w14:anchorId="2E4E6293">
          <v:rect id="rectole0000000050" o:spid="_x0000_i1037" alt="" style="width:368.65pt;height:165.3pt;mso-width-percent:0;mso-height-percent:0;mso-width-percent:0;mso-height-percent:0" o:ole="" o:preferrelative="t" stroked="f">
            <v:imagedata r:id="rId53" o:title=""/>
          </v:rect>
          <o:OLEObject Type="Embed" ProgID="StaticMetafile" ShapeID="rectole0000000050" DrawAspect="Content" ObjectID="_1617521158" r:id="rId54"/>
        </w:object>
      </w:r>
    </w:p>
    <w:p w14:paraId="7BBC719A" w14:textId="0CB603B8" w:rsidR="006A36DE" w:rsidRDefault="006A36DE" w:rsidP="006A36DE">
      <w:pPr>
        <w:keepLines/>
        <w:suppressAutoHyphens/>
        <w:spacing w:after="240" w:line="360" w:lineRule="auto"/>
        <w:ind w:firstLine="454"/>
        <w:jc w:val="center"/>
        <w:rPr>
          <w:sz w:val="28"/>
          <w:lang w:val="uk-UA"/>
        </w:rPr>
      </w:pPr>
      <w:r w:rsidRPr="000F0C61">
        <w:rPr>
          <w:sz w:val="28"/>
          <w:lang w:val="uk-UA"/>
        </w:rPr>
        <w:t xml:space="preserve">Рисунок 3.5 – Приклад випадкового обрізання зображення </w:t>
      </w:r>
    </w:p>
    <w:p w14:paraId="3DB95694" w14:textId="77777777" w:rsidR="0010331E" w:rsidRPr="000F0C61" w:rsidRDefault="0010331E" w:rsidP="006A36DE">
      <w:pPr>
        <w:keepLines/>
        <w:suppressAutoHyphens/>
        <w:spacing w:after="240" w:line="360" w:lineRule="auto"/>
        <w:ind w:firstLine="454"/>
        <w:jc w:val="center"/>
        <w:rPr>
          <w:rFonts w:ascii="Calibri" w:eastAsia="Calibri" w:hAnsi="Calibri" w:cs="Calibri"/>
          <w:sz w:val="28"/>
          <w:lang w:val="uk-UA"/>
        </w:rPr>
      </w:pPr>
    </w:p>
    <w:p w14:paraId="075F1E27" w14:textId="6EE6EB38" w:rsidR="006A36DE" w:rsidRPr="000F0C61" w:rsidRDefault="006A36DE" w:rsidP="00871AC9">
      <w:pPr>
        <w:pStyle w:val="Normalmy"/>
      </w:pPr>
      <w:r w:rsidRPr="000F0C61">
        <w:t>Провівши аналіз вхідних даних (</w:t>
      </w:r>
      <w:r w:rsidR="00A31B57">
        <w:t xml:space="preserve">див. </w:t>
      </w:r>
      <w:r w:rsidRPr="000F0C61">
        <w:t>рис. 3.6</w:t>
      </w:r>
      <w:r w:rsidR="00A753E4">
        <w:t xml:space="preserve"> та рис.</w:t>
      </w:r>
      <w:r w:rsidRPr="000F0C61">
        <w:t xml:space="preserve"> 3.7), було прийняте рішення зробити максимальну роздільну здатність вхідного зображення наводити до розміру 512х512 пікселів.</w:t>
      </w:r>
    </w:p>
    <w:p w14:paraId="671485B9" w14:textId="77777777" w:rsidR="006A36DE" w:rsidRPr="000F0C61" w:rsidRDefault="006A36DE" w:rsidP="006A36DE">
      <w:pPr>
        <w:rPr>
          <w:lang w:val="uk-UA"/>
        </w:rPr>
      </w:pPr>
    </w:p>
    <w:p w14:paraId="195AF5F5" w14:textId="351294FB" w:rsidR="006A36DE" w:rsidRDefault="001E3CA6" w:rsidP="00871AC9">
      <w:pPr>
        <w:pStyle w:val="Picture"/>
      </w:pPr>
      <w:r w:rsidRPr="000F0C61">
        <w:rPr>
          <w:noProof/>
        </w:rPr>
        <w:drawing>
          <wp:inline distT="0" distB="0" distL="0" distR="0" wp14:anchorId="31A78FF1" wp14:editId="28378979">
            <wp:extent cx="5759450" cy="1644015"/>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Screen Shot 2018-12-06 at 23.40.2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9450" cy="1644015"/>
                    </a:xfrm>
                    <a:prstGeom prst="rect">
                      <a:avLst/>
                    </a:prstGeom>
                  </pic:spPr>
                </pic:pic>
              </a:graphicData>
            </a:graphic>
          </wp:inline>
        </w:drawing>
      </w:r>
    </w:p>
    <w:p w14:paraId="24EA2FB6" w14:textId="77777777" w:rsidR="006602CE" w:rsidRPr="000F0C61" w:rsidRDefault="006602CE" w:rsidP="00871AC9">
      <w:pPr>
        <w:pStyle w:val="Picture"/>
      </w:pPr>
    </w:p>
    <w:p w14:paraId="3CF261AF" w14:textId="0A3B301B" w:rsidR="006A36DE" w:rsidRDefault="006A36DE" w:rsidP="00014B4D">
      <w:pPr>
        <w:keepLines/>
        <w:suppressAutoHyphens/>
        <w:spacing w:after="240" w:line="360" w:lineRule="auto"/>
        <w:ind w:firstLine="454"/>
        <w:jc w:val="center"/>
        <w:rPr>
          <w:sz w:val="28"/>
          <w:lang w:val="uk-UA"/>
        </w:rPr>
      </w:pPr>
      <w:r w:rsidRPr="000F0C61">
        <w:rPr>
          <w:sz w:val="28"/>
          <w:lang w:val="uk-UA"/>
        </w:rPr>
        <w:t xml:space="preserve">Рисунок 3.6 – Графіки аналізу розмірів тренувальних даних  </w:t>
      </w:r>
    </w:p>
    <w:p w14:paraId="1BB12219" w14:textId="77777777" w:rsidR="0010331E" w:rsidRPr="000F0C61" w:rsidRDefault="0010331E" w:rsidP="00014B4D">
      <w:pPr>
        <w:keepLines/>
        <w:suppressAutoHyphens/>
        <w:spacing w:after="240" w:line="360" w:lineRule="auto"/>
        <w:ind w:firstLine="454"/>
        <w:jc w:val="center"/>
        <w:rPr>
          <w:sz w:val="28"/>
          <w:lang w:val="uk-UA"/>
        </w:rPr>
      </w:pPr>
    </w:p>
    <w:p w14:paraId="399A5AE7" w14:textId="47351A61" w:rsidR="006A36DE" w:rsidRDefault="00014B4D" w:rsidP="00871AC9">
      <w:pPr>
        <w:pStyle w:val="Picture"/>
      </w:pPr>
      <w:r w:rsidRPr="000F0C61">
        <w:rPr>
          <w:noProof/>
        </w:rPr>
        <w:lastRenderedPageBreak/>
        <w:drawing>
          <wp:inline distT="0" distB="0" distL="0" distR="0" wp14:anchorId="5F98D27B" wp14:editId="646FF3FA">
            <wp:extent cx="5759450" cy="1562735"/>
            <wp:effectExtent l="0" t="0" r="635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omething.png"/>
                    <pic:cNvPicPr/>
                  </pic:nvPicPr>
                  <pic:blipFill>
                    <a:blip r:embed="rId56">
                      <a:extLst>
                        <a:ext uri="{28A0092B-C50C-407E-A947-70E740481C1C}">
                          <a14:useLocalDpi xmlns:a14="http://schemas.microsoft.com/office/drawing/2010/main" val="0"/>
                        </a:ext>
                      </a:extLst>
                    </a:blip>
                    <a:stretch>
                      <a:fillRect/>
                    </a:stretch>
                  </pic:blipFill>
                  <pic:spPr>
                    <a:xfrm>
                      <a:off x="0" y="0"/>
                      <a:ext cx="5759450" cy="1562735"/>
                    </a:xfrm>
                    <a:prstGeom prst="rect">
                      <a:avLst/>
                    </a:prstGeom>
                  </pic:spPr>
                </pic:pic>
              </a:graphicData>
            </a:graphic>
          </wp:inline>
        </w:drawing>
      </w:r>
    </w:p>
    <w:p w14:paraId="5B41DD18" w14:textId="77777777" w:rsidR="006602CE" w:rsidRPr="000F0C61" w:rsidRDefault="006602CE" w:rsidP="00871AC9">
      <w:pPr>
        <w:pStyle w:val="Picture"/>
      </w:pPr>
    </w:p>
    <w:p w14:paraId="719E3212" w14:textId="7575EBF3" w:rsidR="006A36DE" w:rsidRDefault="006A36DE" w:rsidP="006A36DE">
      <w:pPr>
        <w:keepLines/>
        <w:suppressAutoHyphens/>
        <w:spacing w:after="240" w:line="360" w:lineRule="auto"/>
        <w:ind w:firstLine="454"/>
        <w:jc w:val="center"/>
        <w:rPr>
          <w:sz w:val="28"/>
          <w:lang w:val="uk-UA"/>
        </w:rPr>
      </w:pPr>
      <w:r w:rsidRPr="000F0C61">
        <w:rPr>
          <w:sz w:val="28"/>
          <w:lang w:val="uk-UA"/>
        </w:rPr>
        <w:t>Рисунок 3.7 – Графіки аналізу кількості ядер клітин людини на зображеннях певного розміру</w:t>
      </w:r>
    </w:p>
    <w:p w14:paraId="47E9C56F" w14:textId="77777777" w:rsidR="0010331E" w:rsidRPr="000F0C61" w:rsidRDefault="0010331E" w:rsidP="006A36DE">
      <w:pPr>
        <w:keepLines/>
        <w:suppressAutoHyphens/>
        <w:spacing w:after="240" w:line="360" w:lineRule="auto"/>
        <w:ind w:firstLine="454"/>
        <w:jc w:val="center"/>
        <w:rPr>
          <w:sz w:val="28"/>
          <w:lang w:val="uk-UA"/>
        </w:rPr>
      </w:pPr>
    </w:p>
    <w:p w14:paraId="121D7A23" w14:textId="71351C56" w:rsidR="006A36DE" w:rsidRPr="000F0C61" w:rsidRDefault="006A36DE" w:rsidP="00871AC9">
      <w:pPr>
        <w:pStyle w:val="Normalmy"/>
      </w:pPr>
      <w:r w:rsidRPr="000F0C61">
        <w:t>Виходячи з кількості допустимих ядер клітин людини на зображеннях, та беручи до уваги можливі розміри екземпляра бінарної маски (</w:t>
      </w:r>
      <w:r w:rsidR="00A31B57">
        <w:t xml:space="preserve">див. </w:t>
      </w:r>
      <w:r w:rsidRPr="000F0C61">
        <w:t>рис. 3.8), можна підвищити швидкість тренування та оптимізувати маски наступним чином:</w:t>
      </w:r>
    </w:p>
    <w:p w14:paraId="0FE342C5" w14:textId="768A5A28" w:rsidR="006A36DE" w:rsidRPr="000F0C61" w:rsidRDefault="006A36DE" w:rsidP="0010331E">
      <w:pPr>
        <w:numPr>
          <w:ilvl w:val="0"/>
          <w:numId w:val="23"/>
        </w:numPr>
        <w:spacing w:line="360" w:lineRule="auto"/>
        <w:ind w:left="0" w:firstLine="709"/>
        <w:jc w:val="both"/>
        <w:rPr>
          <w:sz w:val="28"/>
          <w:lang w:val="uk-UA"/>
        </w:rPr>
      </w:pPr>
      <w:r w:rsidRPr="000F0C61">
        <w:rPr>
          <w:sz w:val="28"/>
          <w:lang w:val="uk-UA"/>
        </w:rPr>
        <w:t xml:space="preserve">зберігати пікселі маски, що знаходяться всередині рамки, що обмежує об'єкт, а не маску повного зображення, більшість об'єктів невеликі в порівнянні з розміром зображення, тому ми можемо </w:t>
      </w:r>
      <w:r w:rsidR="000F0C61" w:rsidRPr="000F0C61">
        <w:rPr>
          <w:sz w:val="28"/>
          <w:lang w:val="uk-UA"/>
        </w:rPr>
        <w:t>заощадити</w:t>
      </w:r>
      <w:r w:rsidRPr="000F0C61">
        <w:rPr>
          <w:sz w:val="28"/>
          <w:lang w:val="uk-UA"/>
        </w:rPr>
        <w:t xml:space="preserve"> простір, не зберігаючи багато нулів навколо об'єкта;</w:t>
      </w:r>
    </w:p>
    <w:p w14:paraId="1C853FEF" w14:textId="77777777" w:rsidR="006A36DE" w:rsidRPr="000F0C61" w:rsidRDefault="006A36DE" w:rsidP="0010331E">
      <w:pPr>
        <w:numPr>
          <w:ilvl w:val="0"/>
          <w:numId w:val="23"/>
        </w:numPr>
        <w:spacing w:line="360" w:lineRule="auto"/>
        <w:ind w:left="0" w:firstLine="709"/>
        <w:jc w:val="both"/>
        <w:rPr>
          <w:sz w:val="28"/>
          <w:lang w:val="uk-UA"/>
        </w:rPr>
      </w:pPr>
      <w:r w:rsidRPr="000F0C61">
        <w:rPr>
          <w:sz w:val="28"/>
          <w:lang w:val="uk-UA"/>
        </w:rPr>
        <w:t xml:space="preserve">змінювати розмір маски до меншого розміру (наприклад, 56x56), а для об'єктів, більших за обраний розмір, ми трохи втратимо точність, притому більшість маркувань об'єктів не є дуже точними з самого початку, тому ця втрата є незначною для більшості практичних цілей. </w:t>
      </w:r>
    </w:p>
    <w:p w14:paraId="749CE4B4" w14:textId="6E480C69" w:rsidR="006A36DE" w:rsidRDefault="006A36DE" w:rsidP="006A36DE">
      <w:pPr>
        <w:spacing w:line="360" w:lineRule="auto"/>
        <w:jc w:val="both"/>
        <w:rPr>
          <w:sz w:val="28"/>
          <w:lang w:val="uk-UA"/>
        </w:rPr>
      </w:pPr>
    </w:p>
    <w:p w14:paraId="5D111739" w14:textId="77777777" w:rsidR="0010331E" w:rsidRPr="000F0C61" w:rsidRDefault="0010331E" w:rsidP="006A36DE">
      <w:pPr>
        <w:spacing w:line="360" w:lineRule="auto"/>
        <w:jc w:val="both"/>
        <w:rPr>
          <w:sz w:val="28"/>
          <w:lang w:val="uk-UA"/>
        </w:rPr>
      </w:pPr>
    </w:p>
    <w:p w14:paraId="41FEB5B1" w14:textId="77777777" w:rsidR="006A36DE" w:rsidRPr="000F0C61" w:rsidRDefault="006A36DE" w:rsidP="006A36DE">
      <w:pPr>
        <w:rPr>
          <w:lang w:val="uk-UA"/>
        </w:rPr>
      </w:pPr>
    </w:p>
    <w:p w14:paraId="638D1B25" w14:textId="08CBC41A" w:rsidR="006A36DE" w:rsidRDefault="001E3CA6" w:rsidP="00871AC9">
      <w:pPr>
        <w:pStyle w:val="Picture"/>
        <w:rPr>
          <w:rFonts w:eastAsia="Calibri"/>
        </w:rPr>
      </w:pPr>
      <w:r w:rsidRPr="006602CE">
        <w:rPr>
          <w:rFonts w:eastAsia="Calibri"/>
          <w:noProof/>
        </w:rPr>
        <w:lastRenderedPageBreak/>
        <w:drawing>
          <wp:inline distT="0" distB="0" distL="0" distR="0" wp14:anchorId="2881D1BA" wp14:editId="5C1C9BF2">
            <wp:extent cx="5759450" cy="1701800"/>
            <wp:effectExtent l="0" t="0" r="635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creen Shot 2018-12-06 at 23.43.2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59450" cy="1701800"/>
                    </a:xfrm>
                    <a:prstGeom prst="rect">
                      <a:avLst/>
                    </a:prstGeom>
                  </pic:spPr>
                </pic:pic>
              </a:graphicData>
            </a:graphic>
          </wp:inline>
        </w:drawing>
      </w:r>
    </w:p>
    <w:p w14:paraId="0C2EDFE2" w14:textId="77777777" w:rsidR="006602CE" w:rsidRPr="000F0C61" w:rsidRDefault="006602CE" w:rsidP="00871AC9">
      <w:pPr>
        <w:pStyle w:val="Picture"/>
        <w:rPr>
          <w:rFonts w:eastAsia="Calibri"/>
        </w:rPr>
      </w:pPr>
    </w:p>
    <w:p w14:paraId="28F60EE3" w14:textId="73B4C1F1" w:rsidR="006A36DE" w:rsidRDefault="006A36DE" w:rsidP="006A36DE">
      <w:pPr>
        <w:keepLines/>
        <w:suppressAutoHyphens/>
        <w:spacing w:after="240" w:line="360" w:lineRule="auto"/>
        <w:ind w:firstLine="454"/>
        <w:jc w:val="center"/>
        <w:rPr>
          <w:sz w:val="28"/>
          <w:lang w:val="uk-UA"/>
        </w:rPr>
      </w:pPr>
      <w:r w:rsidRPr="000F0C61">
        <w:rPr>
          <w:sz w:val="28"/>
          <w:lang w:val="uk-UA"/>
        </w:rPr>
        <w:t>Рисунок 3.8 – Графіки аналізу розміру ядер клітин людини на зображеннях певного розміру</w:t>
      </w:r>
    </w:p>
    <w:p w14:paraId="78812B64" w14:textId="77777777" w:rsidR="0010331E" w:rsidRPr="000F0C61" w:rsidRDefault="0010331E" w:rsidP="006A36DE">
      <w:pPr>
        <w:keepLines/>
        <w:suppressAutoHyphens/>
        <w:spacing w:after="240" w:line="360" w:lineRule="auto"/>
        <w:ind w:firstLine="454"/>
        <w:jc w:val="center"/>
        <w:rPr>
          <w:sz w:val="28"/>
          <w:lang w:val="uk-UA"/>
        </w:rPr>
      </w:pPr>
    </w:p>
    <w:p w14:paraId="02A5F116" w14:textId="6B5261F5" w:rsidR="006A36DE" w:rsidRPr="000F0C61" w:rsidRDefault="0010331E" w:rsidP="006A36DE">
      <w:pPr>
        <w:spacing w:line="360" w:lineRule="auto"/>
        <w:ind w:firstLine="454"/>
        <w:jc w:val="both"/>
        <w:rPr>
          <w:sz w:val="28"/>
          <w:lang w:val="uk-UA"/>
        </w:rPr>
      </w:pPr>
      <w:r>
        <w:rPr>
          <w:sz w:val="28"/>
          <w:lang w:val="uk-UA"/>
        </w:rPr>
        <w:t>Приклад</w:t>
      </w:r>
      <w:r w:rsidR="006A36DE" w:rsidRPr="000F0C61">
        <w:rPr>
          <w:sz w:val="28"/>
          <w:lang w:val="uk-UA"/>
        </w:rPr>
        <w:t xml:space="preserve"> зберігання масок без </w:t>
      </w:r>
      <w:r w:rsidR="000F0C61" w:rsidRPr="000F0C61">
        <w:rPr>
          <w:sz w:val="28"/>
          <w:lang w:val="uk-UA"/>
        </w:rPr>
        <w:t>зменшення</w:t>
      </w:r>
      <w:r w:rsidR="006A36DE" w:rsidRPr="000F0C61">
        <w:rPr>
          <w:sz w:val="28"/>
          <w:lang w:val="uk-UA"/>
        </w:rPr>
        <w:t xml:space="preserve"> розміру маски </w:t>
      </w:r>
      <w:r>
        <w:rPr>
          <w:sz w:val="28"/>
          <w:lang w:val="uk-UA"/>
        </w:rPr>
        <w:t xml:space="preserve">можна побачити на </w:t>
      </w:r>
      <w:r w:rsidR="006A36DE" w:rsidRPr="000F0C61">
        <w:rPr>
          <w:sz w:val="28"/>
          <w:lang w:val="uk-UA"/>
        </w:rPr>
        <w:t>рис</w:t>
      </w:r>
      <w:r>
        <w:rPr>
          <w:sz w:val="28"/>
          <w:lang w:val="uk-UA"/>
        </w:rPr>
        <w:t>унку</w:t>
      </w:r>
      <w:r w:rsidR="006A36DE" w:rsidRPr="000F0C61">
        <w:rPr>
          <w:sz w:val="28"/>
          <w:lang w:val="uk-UA"/>
        </w:rPr>
        <w:t xml:space="preserve"> 3.9</w:t>
      </w:r>
      <w:r>
        <w:rPr>
          <w:sz w:val="28"/>
          <w:lang w:val="uk-UA"/>
        </w:rPr>
        <w:t>.</w:t>
      </w:r>
    </w:p>
    <w:p w14:paraId="331E8B92" w14:textId="77777777" w:rsidR="006A36DE" w:rsidRPr="000F0C61" w:rsidRDefault="006A36DE" w:rsidP="006A36DE">
      <w:pPr>
        <w:spacing w:line="360" w:lineRule="auto"/>
        <w:ind w:firstLine="454"/>
        <w:jc w:val="both"/>
        <w:rPr>
          <w:sz w:val="28"/>
          <w:lang w:val="uk-UA"/>
        </w:rPr>
      </w:pPr>
    </w:p>
    <w:p w14:paraId="35DD2AD2" w14:textId="7D4F8AAF" w:rsidR="006A36DE" w:rsidRDefault="001D148A" w:rsidP="00871AC9">
      <w:pPr>
        <w:pStyle w:val="Picture"/>
        <w:rPr>
          <w:noProof/>
        </w:rPr>
      </w:pPr>
      <w:r w:rsidRPr="00DC2CEA">
        <w:rPr>
          <w:noProof/>
        </w:rPr>
        <w:object w:dxaOrig="6799" w:dyaOrig="3205" w14:anchorId="1C47BFD2">
          <v:rect id="rectole0000000054" o:spid="_x0000_i1038" alt="" style="width:339.85pt;height:161.3pt;mso-width-percent:0;mso-height-percent:0;mso-width-percent:0;mso-height-percent:0" o:ole="" o:preferrelative="t" stroked="f">
            <v:imagedata r:id="rId58" o:title=""/>
          </v:rect>
          <o:OLEObject Type="Embed" ProgID="StaticMetafile" ShapeID="rectole0000000054" DrawAspect="Content" ObjectID="_1617521159" r:id="rId59"/>
        </w:object>
      </w:r>
    </w:p>
    <w:p w14:paraId="6F885482" w14:textId="77777777" w:rsidR="006602CE" w:rsidRPr="000F0C61" w:rsidRDefault="006602CE" w:rsidP="00871AC9">
      <w:pPr>
        <w:pStyle w:val="Picture"/>
      </w:pPr>
    </w:p>
    <w:p w14:paraId="00C08F69" w14:textId="77777777" w:rsidR="006A36DE" w:rsidRPr="000F0C61" w:rsidRDefault="006A36DE" w:rsidP="006A36DE">
      <w:pPr>
        <w:keepLines/>
        <w:suppressAutoHyphens/>
        <w:spacing w:after="240" w:line="360" w:lineRule="auto"/>
        <w:ind w:firstLine="454"/>
        <w:jc w:val="center"/>
        <w:rPr>
          <w:sz w:val="28"/>
          <w:lang w:val="uk-UA"/>
        </w:rPr>
      </w:pPr>
      <w:r w:rsidRPr="000F0C61">
        <w:rPr>
          <w:sz w:val="28"/>
          <w:lang w:val="uk-UA"/>
        </w:rPr>
        <w:t>Рисунок 3.9 – Візуалізація зберігання маски без зменшення розміру маски (360х360 пікселів)</w:t>
      </w:r>
    </w:p>
    <w:p w14:paraId="03430476" w14:textId="3D0ECBEE" w:rsidR="008F1668" w:rsidRPr="000F0C61" w:rsidRDefault="008F1668" w:rsidP="00871AC9">
      <w:pPr>
        <w:pStyle w:val="Normalmy"/>
        <w:rPr>
          <w:lang w:eastAsia="ru-RU"/>
        </w:rPr>
      </w:pPr>
    </w:p>
    <w:p w14:paraId="36D12DE9" w14:textId="11DB1CBD" w:rsidR="008F1668" w:rsidRPr="000F0C61" w:rsidRDefault="00C324F3" w:rsidP="00C324F3">
      <w:pPr>
        <w:rPr>
          <w:sz w:val="28"/>
          <w:szCs w:val="28"/>
          <w:lang w:val="uk-UA" w:eastAsia="ru-RU"/>
        </w:rPr>
      </w:pPr>
      <w:r w:rsidRPr="000F0C61">
        <w:rPr>
          <w:lang w:val="uk-UA" w:eastAsia="ru-RU"/>
        </w:rPr>
        <w:br w:type="page"/>
      </w:r>
    </w:p>
    <w:p w14:paraId="1ECC8974" w14:textId="531061AF" w:rsidR="008F1668" w:rsidRPr="000F0C61" w:rsidRDefault="008F1668" w:rsidP="001E0805">
      <w:pPr>
        <w:pStyle w:val="Heading2my"/>
      </w:pPr>
      <w:bookmarkStart w:id="20" w:name="_Toc532258010"/>
      <w:r w:rsidRPr="000F0C61">
        <w:lastRenderedPageBreak/>
        <w:t>3.2 Побудована модель Mask R-CNN</w:t>
      </w:r>
      <w:bookmarkEnd w:id="20"/>
      <w:r w:rsidRPr="000F0C61">
        <w:t xml:space="preserve"> </w:t>
      </w:r>
    </w:p>
    <w:p w14:paraId="15D46E57" w14:textId="0098B2C1" w:rsidR="00C324F3" w:rsidRPr="000F0C61" w:rsidRDefault="00C324F3" w:rsidP="00871AC9">
      <w:pPr>
        <w:pStyle w:val="Normalmy"/>
        <w:rPr>
          <w:lang w:eastAsia="ru-RU"/>
        </w:rPr>
      </w:pPr>
      <w:r w:rsidRPr="000F0C61">
        <w:rPr>
          <w:lang w:eastAsia="ru-RU"/>
        </w:rPr>
        <w:t>Для побудови та тренування моделі, необхідно задати і використовувати велику кількість параметрів</w:t>
      </w:r>
      <w:r w:rsidR="00A753E4">
        <w:rPr>
          <w:lang w:eastAsia="ru-RU"/>
        </w:rPr>
        <w:t>, наведених на рис. 3.10</w:t>
      </w:r>
      <w:r w:rsidRPr="000F0C61">
        <w:rPr>
          <w:lang w:eastAsia="ru-RU"/>
        </w:rPr>
        <w:t>.</w:t>
      </w:r>
    </w:p>
    <w:p w14:paraId="2220A636" w14:textId="53051089" w:rsidR="0010331E" w:rsidRDefault="00C324F3" w:rsidP="00871AC9">
      <w:pPr>
        <w:pStyle w:val="Picture"/>
        <w:rPr>
          <w:lang w:eastAsia="ru-RU"/>
        </w:rPr>
      </w:pPr>
      <w:r w:rsidRPr="000F0C61">
        <w:rPr>
          <w:noProof/>
        </w:rPr>
        <w:drawing>
          <wp:inline distT="0" distB="0" distL="0" distR="0" wp14:anchorId="091FC106" wp14:editId="64FEC3CB">
            <wp:extent cx="4131326" cy="6383926"/>
            <wp:effectExtent l="0" t="0" r="0" b="444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creen Shot 2018-12-09 at 20.37.1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53974" cy="6418923"/>
                    </a:xfrm>
                    <a:prstGeom prst="rect">
                      <a:avLst/>
                    </a:prstGeom>
                  </pic:spPr>
                </pic:pic>
              </a:graphicData>
            </a:graphic>
          </wp:inline>
        </w:drawing>
      </w:r>
    </w:p>
    <w:p w14:paraId="47F5397A" w14:textId="09BEAC4B" w:rsidR="00A753E4" w:rsidRPr="000F0C61" w:rsidRDefault="00A753E4" w:rsidP="009C4850">
      <w:pPr>
        <w:pStyle w:val="a7"/>
      </w:pPr>
      <w:r w:rsidRPr="00CA12FC">
        <w:t>Рисунок 3.10 –</w:t>
      </w:r>
      <w:r w:rsidR="00CA12FC">
        <w:t xml:space="preserve"> </w:t>
      </w:r>
      <w:r w:rsidRPr="00CA12FC">
        <w:t>Параметри тренувальної моделі</w:t>
      </w:r>
    </w:p>
    <w:p w14:paraId="04583BA7" w14:textId="77777777" w:rsidR="00A753E4" w:rsidRPr="000F0C61" w:rsidRDefault="00A753E4" w:rsidP="00871AC9">
      <w:pPr>
        <w:pStyle w:val="Normalmy"/>
        <w:rPr>
          <w:lang w:eastAsia="ru-RU"/>
        </w:rPr>
      </w:pPr>
    </w:p>
    <w:p w14:paraId="41D8C29E" w14:textId="4862EABF" w:rsidR="000C087A" w:rsidRPr="000F0C61" w:rsidRDefault="000C087A" w:rsidP="00871AC9">
      <w:pPr>
        <w:pStyle w:val="Normalmy"/>
        <w:rPr>
          <w:lang w:eastAsia="ru-RU"/>
        </w:rPr>
      </w:pPr>
      <w:r w:rsidRPr="000F0C61">
        <w:rPr>
          <w:lang w:eastAsia="ru-RU"/>
        </w:rPr>
        <w:t xml:space="preserve">Мережа пропозицій регіону (RPN) керує двійковим класифікатором на множині якорів над зображенням і повертає оцінку наявності об'єктів чи </w:t>
      </w:r>
      <w:r w:rsidRPr="000F0C61">
        <w:rPr>
          <w:lang w:eastAsia="ru-RU"/>
        </w:rPr>
        <w:lastRenderedPageBreak/>
        <w:t>відсутності об'єктів. Якір із високим показником об'єктивності (позитивні якорі) передається на другу стадію для класифікації.</w:t>
      </w:r>
    </w:p>
    <w:p w14:paraId="22771782" w14:textId="44323585" w:rsidR="008F1668" w:rsidRPr="000F0C61" w:rsidRDefault="000C087A" w:rsidP="00871AC9">
      <w:pPr>
        <w:pStyle w:val="Normalmy"/>
        <w:rPr>
          <w:lang w:eastAsia="ru-RU"/>
        </w:rPr>
      </w:pPr>
      <w:r w:rsidRPr="000F0C61">
        <w:rPr>
          <w:lang w:eastAsia="ru-RU"/>
        </w:rPr>
        <w:t>Часто навіть позитивні якорі не повністю покривають об'єкти. Таким чином, RPN також регресує вишуканість (дельта у розміщенні та розмірі), яку слід застосувати до якоря, щоб перемістити його та дещо змінити його до правильних меж об'єкта.</w:t>
      </w:r>
    </w:p>
    <w:p w14:paraId="43322823" w14:textId="297570B2" w:rsidR="00532536" w:rsidRPr="000F0C61" w:rsidRDefault="00532536" w:rsidP="00871AC9">
      <w:pPr>
        <w:pStyle w:val="Normalmy"/>
        <w:rPr>
          <w:lang w:eastAsia="ru-RU"/>
        </w:rPr>
      </w:pPr>
      <w:r w:rsidRPr="000F0C61">
        <w:rPr>
          <w:lang w:eastAsia="ru-RU"/>
        </w:rPr>
        <w:t>Ціль RPN – навчальні значення. Щоб створити ці значення, ми почнемо з сітки якорів, які покривають зображення повністю в різних масштабах, а потім ми обчислюємо IoU якорів з правильно розташованими рамками. Позитивні анкера - це ті, які мають IoU &gt;= 0.7 з будь-яким об'єктом з правильно розташованими рамками, а негативними якорями є ті, які не покривають жодного об'єкта більш ніж на 0.3 IoU. Якщо оцінка покривання як</w:t>
      </w:r>
      <w:r w:rsidR="00205A65">
        <w:rPr>
          <w:lang w:eastAsia="ru-RU"/>
        </w:rPr>
        <w:t>і</w:t>
      </w:r>
      <w:r w:rsidRPr="000F0C61">
        <w:rPr>
          <w:lang w:eastAsia="ru-RU"/>
        </w:rPr>
        <w:t>р</w:t>
      </w:r>
      <w:r w:rsidR="00205A65">
        <w:rPr>
          <w:lang w:eastAsia="ru-RU"/>
        </w:rPr>
        <w:t>о</w:t>
      </w:r>
      <w:r w:rsidRPr="000F0C61">
        <w:rPr>
          <w:lang w:eastAsia="ru-RU"/>
        </w:rPr>
        <w:t>м правильно розташованих рамок за IoU&gt; = 0.3, але &lt; 0.7, то цей якір вважається нейтральними та виключаються з тренувань.</w:t>
      </w:r>
    </w:p>
    <w:p w14:paraId="553C17B1" w14:textId="46BADD0A" w:rsidR="00532536" w:rsidRPr="000F0C61" w:rsidRDefault="00532536" w:rsidP="00871AC9">
      <w:pPr>
        <w:pStyle w:val="Normalmy"/>
        <w:rPr>
          <w:lang w:eastAsia="ru-RU"/>
        </w:rPr>
      </w:pPr>
      <w:r w:rsidRPr="000F0C61">
        <w:rPr>
          <w:lang w:eastAsia="ru-RU"/>
        </w:rPr>
        <w:t xml:space="preserve">Щоб навчити RPN регресор, ми також обчислюємо зміщення та зміну розмірів, необхідні для того, щоб повністю покрити об'єкт з правильно розташованими </w:t>
      </w:r>
      <w:r w:rsidRPr="00CA12FC">
        <w:rPr>
          <w:lang w:eastAsia="ru-RU"/>
        </w:rPr>
        <w:t>рамками</w:t>
      </w:r>
      <w:r w:rsidR="00CA12FC" w:rsidRPr="00CA12FC">
        <w:rPr>
          <w:lang w:eastAsia="ru-RU"/>
        </w:rPr>
        <w:t xml:space="preserve"> (рис. 3.11)</w:t>
      </w:r>
      <w:r w:rsidRPr="00CA12FC">
        <w:rPr>
          <w:lang w:eastAsia="ru-RU"/>
        </w:rPr>
        <w:t>.</w:t>
      </w:r>
    </w:p>
    <w:p w14:paraId="6631FF37" w14:textId="5C1EDFA8" w:rsidR="002B7332" w:rsidRDefault="00C324F3" w:rsidP="00871AC9">
      <w:pPr>
        <w:pStyle w:val="Picture"/>
        <w:rPr>
          <w:lang w:eastAsia="ru-RU"/>
        </w:rPr>
      </w:pPr>
      <w:r w:rsidRPr="000F0C61">
        <w:rPr>
          <w:noProof/>
        </w:rPr>
        <w:drawing>
          <wp:inline distT="0" distB="0" distL="0" distR="0" wp14:anchorId="78E1037F" wp14:editId="1A22B04F">
            <wp:extent cx="3525398" cy="1199256"/>
            <wp:effectExtent l="0" t="0" r="571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Screen Shot 2018-12-09 at 23.06.47.png"/>
                    <pic:cNvPicPr/>
                  </pic:nvPicPr>
                  <pic:blipFill>
                    <a:blip r:embed="rId61">
                      <a:extLst>
                        <a:ext uri="{28A0092B-C50C-407E-A947-70E740481C1C}">
                          <a14:useLocalDpi xmlns:a14="http://schemas.microsoft.com/office/drawing/2010/main" val="0"/>
                        </a:ext>
                      </a:extLst>
                    </a:blip>
                    <a:stretch>
                      <a:fillRect/>
                    </a:stretch>
                  </pic:blipFill>
                  <pic:spPr>
                    <a:xfrm>
                      <a:off x="0" y="0"/>
                      <a:ext cx="3564381" cy="1212517"/>
                    </a:xfrm>
                    <a:prstGeom prst="rect">
                      <a:avLst/>
                    </a:prstGeom>
                  </pic:spPr>
                </pic:pic>
              </a:graphicData>
            </a:graphic>
          </wp:inline>
        </w:drawing>
      </w:r>
    </w:p>
    <w:p w14:paraId="2777278B" w14:textId="01E1BCAC" w:rsidR="006602CE" w:rsidRDefault="006602CE" w:rsidP="00871AC9">
      <w:pPr>
        <w:pStyle w:val="Picture"/>
        <w:rPr>
          <w:lang w:eastAsia="ru-RU"/>
        </w:rPr>
      </w:pPr>
    </w:p>
    <w:p w14:paraId="750AB533" w14:textId="49AA6311" w:rsidR="00A753E4" w:rsidRPr="009C4850" w:rsidRDefault="00A753E4" w:rsidP="009C4850">
      <w:pPr>
        <w:pStyle w:val="a7"/>
      </w:pPr>
      <w:r w:rsidRPr="009C4850">
        <w:t>Рисунок 3.11 –</w:t>
      </w:r>
      <w:r w:rsidR="00CA12FC" w:rsidRPr="009C4850">
        <w:t xml:space="preserve"> </w:t>
      </w:r>
      <w:r w:rsidR="009C4850" w:rsidRPr="009C4850">
        <w:t>Кількість позитивно та негативно розташованих якорів</w:t>
      </w:r>
    </w:p>
    <w:p w14:paraId="65B893CB" w14:textId="77777777" w:rsidR="00A753E4" w:rsidRPr="000F0C61" w:rsidRDefault="00A753E4" w:rsidP="00871AC9">
      <w:pPr>
        <w:pStyle w:val="Normalmy"/>
        <w:rPr>
          <w:lang w:eastAsia="ru-RU"/>
        </w:rPr>
      </w:pPr>
    </w:p>
    <w:p w14:paraId="60820174" w14:textId="3AC4704D" w:rsidR="00496143" w:rsidRPr="000F0C61" w:rsidRDefault="002B7332" w:rsidP="00871AC9">
      <w:pPr>
        <w:pStyle w:val="Normalmy"/>
      </w:pPr>
      <w:r w:rsidRPr="000F0C61">
        <w:t xml:space="preserve">Для побудови правильно розташованих якорів потрібно зробити декілька речей. Спочатку треба побудувати розташування якорів без </w:t>
      </w:r>
      <w:r w:rsidR="000758CC">
        <w:t>б</w:t>
      </w:r>
      <w:r w:rsidRPr="000F0C61">
        <w:t>удь</w:t>
      </w:r>
      <w:r w:rsidR="000758CC">
        <w:t xml:space="preserve"> </w:t>
      </w:r>
      <w:r w:rsidRPr="000F0C61">
        <w:t>яких поліпшень (</w:t>
      </w:r>
      <w:r w:rsidR="00A31B57">
        <w:t xml:space="preserve">див. </w:t>
      </w:r>
      <w:r w:rsidRPr="000F0C61">
        <w:t>рис. 3.1</w:t>
      </w:r>
      <w:r w:rsidR="009C4850">
        <w:t>2</w:t>
      </w:r>
      <w:r w:rsidRPr="000F0C61">
        <w:t>).</w:t>
      </w:r>
    </w:p>
    <w:p w14:paraId="2CC51980" w14:textId="44DAFD82" w:rsidR="002B7332" w:rsidRPr="000F0C61" w:rsidRDefault="002B7332" w:rsidP="00871AC9">
      <w:pPr>
        <w:pStyle w:val="Picture"/>
      </w:pPr>
      <w:r w:rsidRPr="006602CE">
        <w:rPr>
          <w:noProof/>
        </w:rPr>
        <w:lastRenderedPageBreak/>
        <w:drawing>
          <wp:inline distT="0" distB="0" distL="0" distR="0" wp14:anchorId="203C4CAE" wp14:editId="45A201E5">
            <wp:extent cx="6054975" cy="4895385"/>
            <wp:effectExtent l="0" t="0" r="317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Screen Shot 2018-12-09 at 23.20.3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67180" cy="4986101"/>
                    </a:xfrm>
                    <a:prstGeom prst="rect">
                      <a:avLst/>
                    </a:prstGeom>
                  </pic:spPr>
                </pic:pic>
              </a:graphicData>
            </a:graphic>
          </wp:inline>
        </w:drawing>
      </w:r>
    </w:p>
    <w:p w14:paraId="718EC90D" w14:textId="4DFBF4D8" w:rsidR="00496143" w:rsidRDefault="002B7332" w:rsidP="00626B16">
      <w:pPr>
        <w:keepLines/>
        <w:suppressAutoHyphens/>
        <w:spacing w:after="240" w:line="360" w:lineRule="auto"/>
        <w:jc w:val="center"/>
        <w:rPr>
          <w:sz w:val="28"/>
          <w:lang w:val="uk-UA"/>
        </w:rPr>
      </w:pPr>
      <w:r w:rsidRPr="000F0C61">
        <w:rPr>
          <w:sz w:val="28"/>
          <w:lang w:val="uk-UA"/>
        </w:rPr>
        <w:t>Рисунок 3.1</w:t>
      </w:r>
      <w:r w:rsidR="009C4850">
        <w:rPr>
          <w:sz w:val="28"/>
          <w:lang w:val="uk-UA"/>
        </w:rPr>
        <w:t>2</w:t>
      </w:r>
      <w:r w:rsidRPr="000F0C61">
        <w:rPr>
          <w:sz w:val="28"/>
          <w:lang w:val="uk-UA"/>
        </w:rPr>
        <w:t xml:space="preserve"> – Візуалізація побудованих 100 якорів без поліпшень</w:t>
      </w:r>
      <w:r w:rsidR="00007D48" w:rsidRPr="000F0C61">
        <w:rPr>
          <w:sz w:val="28"/>
          <w:lang w:val="uk-UA"/>
        </w:rPr>
        <w:t xml:space="preserve"> </w:t>
      </w:r>
    </w:p>
    <w:p w14:paraId="114CEC0C" w14:textId="77777777" w:rsidR="000758CC" w:rsidRPr="000F0C61" w:rsidRDefault="000758CC" w:rsidP="00ED0080">
      <w:pPr>
        <w:keepLines/>
        <w:suppressAutoHyphens/>
        <w:spacing w:after="240" w:line="360" w:lineRule="auto"/>
        <w:ind w:firstLine="454"/>
        <w:jc w:val="center"/>
        <w:rPr>
          <w:sz w:val="28"/>
          <w:lang w:val="uk-UA"/>
        </w:rPr>
      </w:pPr>
    </w:p>
    <w:p w14:paraId="30FCDD01" w14:textId="7BFA66CA" w:rsidR="00496143" w:rsidRDefault="00007D48" w:rsidP="00871AC9">
      <w:pPr>
        <w:pStyle w:val="Normalmy"/>
      </w:pPr>
      <w:r w:rsidRPr="000F0C61">
        <w:t xml:space="preserve">Далі після пошуку локальних максимумів (non-max supression), можна </w:t>
      </w:r>
      <w:r w:rsidR="00550B23" w:rsidRPr="000F0C61">
        <w:t>перерахувати положення якорів та таким чином зробити їх розташування більш точним (</w:t>
      </w:r>
      <w:r w:rsidR="00A31B57">
        <w:t xml:space="preserve">див. </w:t>
      </w:r>
      <w:r w:rsidR="00550B23" w:rsidRPr="000F0C61">
        <w:t>рис. 3.1</w:t>
      </w:r>
      <w:r w:rsidR="009C4850">
        <w:t>3</w:t>
      </w:r>
      <w:r w:rsidR="00550B23" w:rsidRPr="000F0C61">
        <w:t>).</w:t>
      </w:r>
    </w:p>
    <w:p w14:paraId="2A0715E9" w14:textId="77777777" w:rsidR="000758CC" w:rsidRPr="000F0C61" w:rsidRDefault="000758CC" w:rsidP="00871AC9">
      <w:pPr>
        <w:pStyle w:val="Normalmy"/>
      </w:pPr>
    </w:p>
    <w:p w14:paraId="1E785C97" w14:textId="4C0FB540" w:rsidR="002B7332" w:rsidRDefault="00550B23" w:rsidP="00871AC9">
      <w:pPr>
        <w:pStyle w:val="Picture"/>
      </w:pPr>
      <w:r w:rsidRPr="000F0C61">
        <w:rPr>
          <w:noProof/>
        </w:rPr>
        <w:lastRenderedPageBreak/>
        <w:drawing>
          <wp:inline distT="0" distB="0" distL="0" distR="0" wp14:anchorId="66E7B7D8" wp14:editId="54872A1D">
            <wp:extent cx="5558143" cy="4471639"/>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8-12-09 at 23.41.0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25193" cy="4525582"/>
                    </a:xfrm>
                    <a:prstGeom prst="rect">
                      <a:avLst/>
                    </a:prstGeom>
                  </pic:spPr>
                </pic:pic>
              </a:graphicData>
            </a:graphic>
          </wp:inline>
        </w:drawing>
      </w:r>
    </w:p>
    <w:p w14:paraId="11A93CE2" w14:textId="77777777" w:rsidR="006602CE" w:rsidRPr="000F0C61" w:rsidRDefault="006602CE" w:rsidP="00871AC9">
      <w:pPr>
        <w:pStyle w:val="Picture"/>
      </w:pPr>
    </w:p>
    <w:p w14:paraId="0A84E101" w14:textId="33552696" w:rsidR="002B7332" w:rsidRDefault="002B7332" w:rsidP="00007D48">
      <w:pPr>
        <w:keepLines/>
        <w:suppressAutoHyphens/>
        <w:spacing w:after="240" w:line="360" w:lineRule="auto"/>
        <w:ind w:firstLine="454"/>
        <w:jc w:val="center"/>
        <w:rPr>
          <w:sz w:val="28"/>
          <w:lang w:val="uk-UA"/>
        </w:rPr>
      </w:pPr>
      <w:r w:rsidRPr="000F0C61">
        <w:rPr>
          <w:sz w:val="28"/>
          <w:lang w:val="uk-UA"/>
        </w:rPr>
        <w:t>Рисунок 3.1</w:t>
      </w:r>
      <w:r w:rsidR="009C4850">
        <w:rPr>
          <w:sz w:val="28"/>
          <w:lang w:val="uk-UA"/>
        </w:rPr>
        <w:t>3</w:t>
      </w:r>
      <w:r w:rsidRPr="000F0C61">
        <w:rPr>
          <w:sz w:val="28"/>
          <w:lang w:val="uk-UA"/>
        </w:rPr>
        <w:t xml:space="preserve"> – Візуалізація побудованих якорів після </w:t>
      </w:r>
      <w:r w:rsidR="00550B23" w:rsidRPr="000F0C61">
        <w:rPr>
          <w:sz w:val="28"/>
          <w:lang w:val="uk-UA"/>
        </w:rPr>
        <w:t>пошуку локальних максимумів та перерахування розташування якорів</w:t>
      </w:r>
    </w:p>
    <w:p w14:paraId="4C595373" w14:textId="77777777" w:rsidR="000758CC" w:rsidRPr="000F0C61" w:rsidRDefault="000758CC" w:rsidP="00007D48">
      <w:pPr>
        <w:keepLines/>
        <w:suppressAutoHyphens/>
        <w:spacing w:after="240" w:line="360" w:lineRule="auto"/>
        <w:ind w:firstLine="454"/>
        <w:jc w:val="center"/>
        <w:rPr>
          <w:sz w:val="28"/>
          <w:lang w:val="uk-UA"/>
        </w:rPr>
      </w:pPr>
    </w:p>
    <w:p w14:paraId="4FC2B87C" w14:textId="1E2424BA" w:rsidR="00A753E4" w:rsidRPr="000F0C61" w:rsidRDefault="00E31067" w:rsidP="00871AC9">
      <w:pPr>
        <w:pStyle w:val="Normalmy"/>
      </w:pPr>
      <w:r w:rsidRPr="000F0C61">
        <w:t>Наступним етапом треба класифікувати пропозиції регіону від RPN.</w:t>
      </w:r>
      <w:r w:rsidR="00ED0080" w:rsidRPr="000F0C61">
        <w:t xml:space="preserve"> Для цього треба запустити класифікатори на передбачувані позиції якорів, щоб створити класові властивості та регресії обмежувальних рамок</w:t>
      </w:r>
      <w:r w:rsidR="009C4850">
        <w:t xml:space="preserve"> </w:t>
      </w:r>
      <w:r w:rsidR="00ED0080" w:rsidRPr="000F0C61">
        <w:t>.</w:t>
      </w:r>
    </w:p>
    <w:p w14:paraId="7C52535A" w14:textId="378EBB1F" w:rsidR="00ED0080" w:rsidRPr="000F0C61" w:rsidRDefault="00ED0080" w:rsidP="00871AC9">
      <w:pPr>
        <w:pStyle w:val="Normalmy"/>
      </w:pPr>
      <w:r w:rsidRPr="000F0C61">
        <w:t>З 2000 передбачуваних позицій якорів, було виявлено що до класу клітин людини можуть належати лише 69 передбачуваних позицій якорів з цих 2000 позицій (</w:t>
      </w:r>
      <w:r w:rsidR="00A31B57">
        <w:t xml:space="preserve">див. </w:t>
      </w:r>
      <w:r w:rsidRPr="000F0C61">
        <w:t>рис. 3.1</w:t>
      </w:r>
      <w:r w:rsidR="006602CE">
        <w:t>4</w:t>
      </w:r>
      <w:r w:rsidRPr="000F0C61">
        <w:t xml:space="preserve">). </w:t>
      </w:r>
    </w:p>
    <w:p w14:paraId="4607079A" w14:textId="77777777" w:rsidR="00ED0080" w:rsidRPr="000F0C61" w:rsidRDefault="00ED0080" w:rsidP="00871AC9">
      <w:pPr>
        <w:pStyle w:val="Picture"/>
      </w:pPr>
      <w:r w:rsidRPr="000F0C61">
        <w:rPr>
          <w:noProof/>
        </w:rPr>
        <w:lastRenderedPageBreak/>
        <w:drawing>
          <wp:inline distT="0" distB="0" distL="0" distR="0" wp14:anchorId="1C25D4B5" wp14:editId="27382BB2">
            <wp:extent cx="5892424" cy="4672361"/>
            <wp:effectExtent l="0" t="0" r="635"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8-12-10 at 00.50.1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22593" cy="4696284"/>
                    </a:xfrm>
                    <a:prstGeom prst="rect">
                      <a:avLst/>
                    </a:prstGeom>
                  </pic:spPr>
                </pic:pic>
              </a:graphicData>
            </a:graphic>
          </wp:inline>
        </w:drawing>
      </w:r>
    </w:p>
    <w:p w14:paraId="3BADC130" w14:textId="0C90F6B1" w:rsidR="000758CC" w:rsidRDefault="00ED0080" w:rsidP="00626B16">
      <w:pPr>
        <w:keepLines/>
        <w:suppressAutoHyphens/>
        <w:spacing w:after="240" w:line="360" w:lineRule="auto"/>
        <w:jc w:val="center"/>
        <w:rPr>
          <w:sz w:val="28"/>
          <w:lang w:val="uk-UA"/>
        </w:rPr>
      </w:pPr>
      <w:r w:rsidRPr="000F0C61">
        <w:rPr>
          <w:sz w:val="28"/>
          <w:lang w:val="uk-UA"/>
        </w:rPr>
        <w:t>Рисунок 3.1</w:t>
      </w:r>
      <w:r w:rsidR="006602CE">
        <w:rPr>
          <w:sz w:val="28"/>
          <w:lang w:val="uk-UA"/>
        </w:rPr>
        <w:t>4</w:t>
      </w:r>
      <w:r w:rsidRPr="000F0C61">
        <w:rPr>
          <w:sz w:val="28"/>
          <w:lang w:val="uk-UA"/>
        </w:rPr>
        <w:t xml:space="preserve"> – Візуалізація 200 позицій побудованих якорів</w:t>
      </w:r>
    </w:p>
    <w:p w14:paraId="16BB89B9" w14:textId="19E32FCE" w:rsidR="00ED0080" w:rsidRPr="000F0C61" w:rsidRDefault="00ED0080" w:rsidP="00ED0080">
      <w:pPr>
        <w:keepLines/>
        <w:suppressAutoHyphens/>
        <w:spacing w:after="240" w:line="360" w:lineRule="auto"/>
        <w:ind w:firstLine="454"/>
        <w:jc w:val="center"/>
        <w:rPr>
          <w:sz w:val="28"/>
          <w:lang w:val="uk-UA"/>
        </w:rPr>
      </w:pPr>
      <w:r w:rsidRPr="000F0C61">
        <w:rPr>
          <w:sz w:val="28"/>
          <w:lang w:val="uk-UA"/>
        </w:rPr>
        <w:t xml:space="preserve"> </w:t>
      </w:r>
    </w:p>
    <w:p w14:paraId="4FE7219D" w14:textId="0D2074CE" w:rsidR="00F84DD3" w:rsidRPr="00871AC9" w:rsidRDefault="00F84DD3" w:rsidP="00871AC9">
      <w:pPr>
        <w:pStyle w:val="Normalmy"/>
      </w:pPr>
      <w:r w:rsidRPr="000F0C61">
        <w:t>Для покращення результату та збільшення точності – треба застосувати виправлення граничної рамки (треба змістити ці передбачувані позиції на більш правильні місця та зробити пошук локальних</w:t>
      </w:r>
      <w:r w:rsidR="00517780">
        <w:t xml:space="preserve"> максимумів</w:t>
      </w:r>
      <w:r w:rsidRPr="000F0C61">
        <w:t xml:space="preserve">, </w:t>
      </w:r>
      <w:r w:rsidR="00A31B57">
        <w:t xml:space="preserve">див. </w:t>
      </w:r>
      <w:r w:rsidRPr="000F0C61">
        <w:t>рис. 3.1</w:t>
      </w:r>
      <w:r w:rsidR="006602CE">
        <w:t>5</w:t>
      </w:r>
      <w:r w:rsidRPr="000F0C61">
        <w:t xml:space="preserve">). </w:t>
      </w:r>
    </w:p>
    <w:p w14:paraId="026CDAE4" w14:textId="3AEBC362" w:rsidR="00F84DD3" w:rsidRPr="000F0C61" w:rsidRDefault="00F84DD3" w:rsidP="00871AC9">
      <w:pPr>
        <w:pStyle w:val="Picture"/>
      </w:pPr>
      <w:r w:rsidRPr="000F0C61">
        <w:rPr>
          <w:noProof/>
        </w:rPr>
        <w:lastRenderedPageBreak/>
        <w:drawing>
          <wp:inline distT="0" distB="0" distL="0" distR="0" wp14:anchorId="01B34C37" wp14:editId="7982DD5C">
            <wp:extent cx="5881933" cy="473926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8-12-10 at 01.00.5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11346" cy="4762967"/>
                    </a:xfrm>
                    <a:prstGeom prst="rect">
                      <a:avLst/>
                    </a:prstGeom>
                  </pic:spPr>
                </pic:pic>
              </a:graphicData>
            </a:graphic>
          </wp:inline>
        </w:drawing>
      </w:r>
    </w:p>
    <w:p w14:paraId="7BF21E02" w14:textId="61E2A3FF" w:rsidR="00F84DD3" w:rsidRDefault="00F84DD3" w:rsidP="00626B16">
      <w:pPr>
        <w:keepLines/>
        <w:suppressAutoHyphens/>
        <w:spacing w:after="240" w:line="360" w:lineRule="auto"/>
        <w:jc w:val="center"/>
        <w:rPr>
          <w:sz w:val="28"/>
          <w:lang w:val="uk-UA"/>
        </w:rPr>
      </w:pPr>
      <w:r w:rsidRPr="000F0C61">
        <w:rPr>
          <w:sz w:val="28"/>
          <w:lang w:val="uk-UA"/>
        </w:rPr>
        <w:t>Рисунок 3.1</w:t>
      </w:r>
      <w:r w:rsidR="006602CE">
        <w:rPr>
          <w:sz w:val="28"/>
          <w:lang w:val="uk-UA"/>
        </w:rPr>
        <w:t>5</w:t>
      </w:r>
      <w:r w:rsidRPr="000F0C61">
        <w:rPr>
          <w:sz w:val="28"/>
          <w:lang w:val="uk-UA"/>
        </w:rPr>
        <w:t xml:space="preserve"> – Візуалізація передбачуваних позицій  якорів після покращення </w:t>
      </w:r>
    </w:p>
    <w:p w14:paraId="09394804" w14:textId="77777777" w:rsidR="000758CC" w:rsidRPr="000F0C61" w:rsidRDefault="000758CC" w:rsidP="00F84DD3">
      <w:pPr>
        <w:keepLines/>
        <w:suppressAutoHyphens/>
        <w:spacing w:after="240" w:line="360" w:lineRule="auto"/>
        <w:ind w:firstLine="454"/>
        <w:jc w:val="center"/>
        <w:rPr>
          <w:sz w:val="28"/>
          <w:lang w:val="uk-UA"/>
        </w:rPr>
      </w:pPr>
    </w:p>
    <w:p w14:paraId="5AC9EE84" w14:textId="5E9C3F3A" w:rsidR="00F84DD3" w:rsidRPr="000F0C61" w:rsidRDefault="00F84DD3" w:rsidP="00871AC9">
      <w:pPr>
        <w:pStyle w:val="Normalmy"/>
      </w:pPr>
      <w:r w:rsidRPr="000F0C61">
        <w:t>Після етапу виявлення уточнюючих обмежувальних рамок та ідентифікатору класу з попереднього шару</w:t>
      </w:r>
      <w:r w:rsidR="00EC2BB4" w:rsidRPr="000F0C61">
        <w:t>,</w:t>
      </w:r>
      <w:r w:rsidRPr="000F0C61">
        <w:t xml:space="preserve"> </w:t>
      </w:r>
      <w:r w:rsidR="00EC2BB4" w:rsidRPr="000F0C61">
        <w:t xml:space="preserve"> </w:t>
      </w:r>
      <w:r w:rsidRPr="000F0C61">
        <w:t>запускається</w:t>
      </w:r>
      <w:r w:rsidR="00EC2BB4" w:rsidRPr="000F0C61">
        <w:t xml:space="preserve"> шар</w:t>
      </w:r>
      <w:r w:rsidRPr="000F0C61">
        <w:t xml:space="preserve"> для генерації маски сегментації для кожного екземпляра</w:t>
      </w:r>
      <w:r w:rsidR="00EC2BB4" w:rsidRPr="000F0C61">
        <w:t xml:space="preserve"> класу (</w:t>
      </w:r>
      <w:r w:rsidR="00A31B57">
        <w:t xml:space="preserve">див. </w:t>
      </w:r>
      <w:r w:rsidR="00EC2BB4" w:rsidRPr="000F0C61">
        <w:t>рис. 3.1</w:t>
      </w:r>
      <w:r w:rsidR="006602CE">
        <w:t>6</w:t>
      </w:r>
      <w:r w:rsidR="00EC2BB4" w:rsidRPr="000F0C61">
        <w:t>)</w:t>
      </w:r>
      <w:r w:rsidRPr="000F0C61">
        <w:t>.</w:t>
      </w:r>
    </w:p>
    <w:p w14:paraId="4C590FC5" w14:textId="74DF9694" w:rsidR="00EC2BB4" w:rsidRDefault="00EC2BB4" w:rsidP="00871AC9">
      <w:pPr>
        <w:pStyle w:val="Normalmy"/>
      </w:pPr>
    </w:p>
    <w:p w14:paraId="40A0AB12" w14:textId="77777777" w:rsidR="000758CC" w:rsidRPr="000F0C61" w:rsidRDefault="000758CC" w:rsidP="00871AC9">
      <w:pPr>
        <w:pStyle w:val="Normalmy"/>
      </w:pPr>
    </w:p>
    <w:p w14:paraId="27E262B6" w14:textId="77777777" w:rsidR="00EC2BB4" w:rsidRPr="000F0C61" w:rsidRDefault="00EC2BB4" w:rsidP="00871AC9">
      <w:pPr>
        <w:pStyle w:val="Normalmy"/>
      </w:pPr>
    </w:p>
    <w:p w14:paraId="01258A30" w14:textId="77777777" w:rsidR="00EC2BB4" w:rsidRPr="000F0C61" w:rsidRDefault="00EC2BB4" w:rsidP="00871AC9">
      <w:pPr>
        <w:pStyle w:val="Picture"/>
      </w:pPr>
      <w:r w:rsidRPr="000F0C61">
        <w:rPr>
          <w:noProof/>
        </w:rPr>
        <w:lastRenderedPageBreak/>
        <w:drawing>
          <wp:inline distT="0" distB="0" distL="0" distR="0" wp14:anchorId="25F425D7" wp14:editId="3380F263">
            <wp:extent cx="4032173" cy="179647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18-12-10 at 01.06.5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63649" cy="1810497"/>
                    </a:xfrm>
                    <a:prstGeom prst="rect">
                      <a:avLst/>
                    </a:prstGeom>
                  </pic:spPr>
                </pic:pic>
              </a:graphicData>
            </a:graphic>
          </wp:inline>
        </w:drawing>
      </w:r>
    </w:p>
    <w:p w14:paraId="18330006" w14:textId="4C416C31" w:rsidR="00EC2BB4" w:rsidRPr="000F0C61" w:rsidRDefault="00EC2BB4" w:rsidP="00626B16">
      <w:pPr>
        <w:pStyle w:val="a7"/>
        <w:ind w:firstLine="0"/>
      </w:pPr>
      <w:r w:rsidRPr="000F0C61">
        <w:t>Рисунок 3.1</w:t>
      </w:r>
      <w:r w:rsidR="006602CE">
        <w:t>6</w:t>
      </w:r>
      <w:r w:rsidRPr="000F0C61">
        <w:t xml:space="preserve"> – </w:t>
      </w:r>
      <w:r w:rsidR="00F11A16">
        <w:t>З</w:t>
      </w:r>
      <w:r w:rsidR="00F11A16" w:rsidRPr="00F11A16">
        <w:t xml:space="preserve">генеровані </w:t>
      </w:r>
      <w:r w:rsidRPr="000F0C61">
        <w:t>маск</w:t>
      </w:r>
      <w:r w:rsidR="00C612AB">
        <w:t>и</w:t>
      </w:r>
      <w:r w:rsidRPr="000F0C61">
        <w:t xml:space="preserve"> сегментації для кожного екземпляра клітини</w:t>
      </w:r>
    </w:p>
    <w:p w14:paraId="3BC2EAB2" w14:textId="2476C505" w:rsidR="00EC2BB4" w:rsidRPr="000F0C61" w:rsidRDefault="00EC2BB4" w:rsidP="00871AC9">
      <w:pPr>
        <w:pStyle w:val="Normalmy"/>
      </w:pPr>
    </w:p>
    <w:p w14:paraId="69A419DA" w14:textId="2FDE09A2" w:rsidR="000758CC" w:rsidRDefault="00FD2D93" w:rsidP="00871AC9">
      <w:pPr>
        <w:pStyle w:val="Normalmy"/>
      </w:pPr>
      <w:r w:rsidRPr="000F0C61">
        <w:t xml:space="preserve">У результаті роботи нашої моделі, ми отримуємо положення </w:t>
      </w:r>
      <w:r w:rsidR="000F0C61">
        <w:t>з</w:t>
      </w:r>
      <w:r w:rsidRPr="000F0C61">
        <w:t>генерованих масок для кожного екземпляра, які можна накласти на вхідне зображення, та в порівнянні з масками які нам надавалися на тренувальних даних здобути результат на рисунку 3.1</w:t>
      </w:r>
      <w:r w:rsidR="006602CE">
        <w:t>7</w:t>
      </w:r>
      <w:r w:rsidRPr="000F0C61">
        <w:t xml:space="preserve">. </w:t>
      </w:r>
    </w:p>
    <w:p w14:paraId="12868C3F" w14:textId="77777777" w:rsidR="000758CC" w:rsidRDefault="000758CC" w:rsidP="00871AC9">
      <w:pPr>
        <w:pStyle w:val="Normalmy"/>
      </w:pPr>
    </w:p>
    <w:p w14:paraId="5780B53B" w14:textId="77777777" w:rsidR="000758CC" w:rsidRPr="000F0C61" w:rsidRDefault="000758CC" w:rsidP="00871AC9">
      <w:pPr>
        <w:pStyle w:val="Picture"/>
      </w:pPr>
      <w:r w:rsidRPr="000F0C61">
        <w:rPr>
          <w:noProof/>
        </w:rPr>
        <w:drawing>
          <wp:inline distT="0" distB="0" distL="0" distR="0" wp14:anchorId="73154940" wp14:editId="3A17FA3F">
            <wp:extent cx="5044919" cy="407709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18-12-10 at 01.09.5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84930" cy="4109431"/>
                    </a:xfrm>
                    <a:prstGeom prst="rect">
                      <a:avLst/>
                    </a:prstGeom>
                  </pic:spPr>
                </pic:pic>
              </a:graphicData>
            </a:graphic>
          </wp:inline>
        </w:drawing>
      </w:r>
    </w:p>
    <w:p w14:paraId="74AAEA3E" w14:textId="3027EDF6" w:rsidR="000758CC" w:rsidRPr="00626B16" w:rsidRDefault="000758CC" w:rsidP="00626B16">
      <w:pPr>
        <w:keepLines/>
        <w:suppressAutoHyphens/>
        <w:spacing w:after="240" w:line="360" w:lineRule="auto"/>
        <w:ind w:firstLine="454"/>
        <w:jc w:val="center"/>
        <w:rPr>
          <w:sz w:val="28"/>
          <w:lang w:val="uk-UA"/>
        </w:rPr>
      </w:pPr>
      <w:r w:rsidRPr="000F0C61">
        <w:rPr>
          <w:sz w:val="28"/>
          <w:lang w:val="uk-UA"/>
        </w:rPr>
        <w:t>Рисунок 3.1</w:t>
      </w:r>
      <w:r w:rsidR="006602CE">
        <w:rPr>
          <w:sz w:val="28"/>
          <w:lang w:val="uk-UA"/>
        </w:rPr>
        <w:t>7</w:t>
      </w:r>
      <w:r w:rsidRPr="000F0C61">
        <w:rPr>
          <w:sz w:val="28"/>
          <w:lang w:val="uk-UA"/>
        </w:rPr>
        <w:t xml:space="preserve"> – Результат роботи сегментації </w:t>
      </w:r>
    </w:p>
    <w:p w14:paraId="01CFD3FF" w14:textId="51FD1211" w:rsidR="00FD2D93" w:rsidRPr="000F0C61" w:rsidRDefault="00FD2D93" w:rsidP="00871AC9">
      <w:pPr>
        <w:pStyle w:val="Normalmy"/>
      </w:pPr>
      <w:r w:rsidRPr="000F0C61">
        <w:lastRenderedPageBreak/>
        <w:t>Зеленим кольором позначені правильно розташовані маски (з набору тренувальних даних), червоним кольором позначені положення передбачуваних масок ядер клітин людини. Поряд з масками можна побачити оцінку результату сегментації кожного екземпляру (IoU). На даному зображені були отримані наступні результати:</w:t>
      </w:r>
    </w:p>
    <w:p w14:paraId="1D0480DB" w14:textId="61DF8D0E" w:rsidR="00FD2D93" w:rsidRDefault="00FD2D93" w:rsidP="00871AC9">
      <w:pPr>
        <w:pStyle w:val="Normalmy"/>
      </w:pPr>
      <w:r w:rsidRPr="000F0C61">
        <w:t>IoU_array =  [0.76, 0.63, 0.82, 0.79, 0.70, 0.70, 0.00, 0.68, 0.82, 0.90, 0.69, 0.81]</w:t>
      </w:r>
    </w:p>
    <w:p w14:paraId="58333597" w14:textId="30BF71DE" w:rsidR="00BC327A" w:rsidRPr="00627698" w:rsidRDefault="00BC327A" w:rsidP="00871AC9">
      <w:pPr>
        <w:pStyle w:val="Normalmy"/>
      </w:pPr>
      <w:r>
        <w:t xml:space="preserve">Виходячи з отриманих результатів, можна побачити що не всі ядра клітин були сегментовані на зображені. Також бувають ситуації коли </w:t>
      </w:r>
      <w:r w:rsidR="00FF6CDA">
        <w:t xml:space="preserve">помилково може бути знайдено ядро </w:t>
      </w:r>
      <w:r w:rsidR="00205A65" w:rsidRPr="00205A65">
        <w:t>клітини, якого насправді не було на зображені</w:t>
      </w:r>
      <w:r w:rsidR="00205A65">
        <w:t>.</w:t>
      </w:r>
      <w:r w:rsidR="00627698" w:rsidRPr="00627698">
        <w:rPr>
          <w:lang w:val="ru-RU"/>
        </w:rPr>
        <w:t xml:space="preserve"> </w:t>
      </w:r>
      <w:r w:rsidR="00627698">
        <w:t xml:space="preserve">Для запобігання таких ситуацій, можна спробувати збільшити кількість ітерацій </w:t>
      </w:r>
      <w:r w:rsidR="00627698">
        <w:rPr>
          <w:lang w:val="ru-RU"/>
        </w:rPr>
        <w:t xml:space="preserve">та </w:t>
      </w:r>
      <w:r w:rsidR="00627698">
        <w:t xml:space="preserve">епох, </w:t>
      </w:r>
      <w:r w:rsidR="00860B4E">
        <w:t>або</w:t>
      </w:r>
      <w:r w:rsidR="00627698">
        <w:t xml:space="preserve"> додати прихованих шарів для нейронної мережи.</w:t>
      </w:r>
    </w:p>
    <w:p w14:paraId="6FD42296" w14:textId="77F6E610" w:rsidR="002017CD" w:rsidRPr="00860B4E" w:rsidRDefault="002017CD" w:rsidP="00871AC9">
      <w:pPr>
        <w:pStyle w:val="Normalmy"/>
      </w:pPr>
      <w:r>
        <w:t>З навчальних даних було обрано 15 зображень, які використовувалися як перевірочний набір.</w:t>
      </w:r>
      <w:r w:rsidR="00627698">
        <w:t xml:space="preserve"> Виходячи з цього набору, можна сказати що середня точність нашої моделі (AP</w:t>
      </w:r>
      <w:r w:rsidR="00627698" w:rsidRPr="00627698">
        <w:t xml:space="preserve"> </w:t>
      </w:r>
      <w:r w:rsidR="00627698">
        <w:t>–</w:t>
      </w:r>
      <w:r w:rsidR="00627698" w:rsidRPr="00627698">
        <w:t xml:space="preserve"> </w:t>
      </w:r>
      <w:r w:rsidR="00627698">
        <w:t>average</w:t>
      </w:r>
      <w:r w:rsidR="00627698" w:rsidRPr="00627698">
        <w:t xml:space="preserve"> </w:t>
      </w:r>
      <w:r w:rsidR="00627698">
        <w:t>precision) дорівнює 0.5206 (</w:t>
      </w:r>
      <w:r w:rsidR="00860B4E">
        <w:t xml:space="preserve">див. </w:t>
      </w:r>
      <w:r w:rsidR="00627698">
        <w:t>рис. 3.1</w:t>
      </w:r>
      <w:r w:rsidR="006602CE">
        <w:t>8</w:t>
      </w:r>
      <w:r w:rsidR="00627698">
        <w:t xml:space="preserve">). </w:t>
      </w:r>
    </w:p>
    <w:p w14:paraId="7226B4ED" w14:textId="431466ED" w:rsidR="00FF6CDA" w:rsidRDefault="002017CD" w:rsidP="00871AC9">
      <w:pPr>
        <w:pStyle w:val="Picture"/>
      </w:pPr>
      <w:r>
        <w:rPr>
          <w:noProof/>
        </w:rPr>
        <w:drawing>
          <wp:inline distT="0" distB="0" distL="0" distR="0" wp14:anchorId="3C4CF289" wp14:editId="2F006614">
            <wp:extent cx="2676293" cy="2410788"/>
            <wp:effectExtent l="0" t="0" r="3810" b="254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Screen Shot 2018-12-11 at 00.58.50.png"/>
                    <pic:cNvPicPr/>
                  </pic:nvPicPr>
                  <pic:blipFill>
                    <a:blip r:embed="rId68">
                      <a:extLst>
                        <a:ext uri="{28A0092B-C50C-407E-A947-70E740481C1C}">
                          <a14:useLocalDpi xmlns:a14="http://schemas.microsoft.com/office/drawing/2010/main" val="0"/>
                        </a:ext>
                      </a:extLst>
                    </a:blip>
                    <a:stretch>
                      <a:fillRect/>
                    </a:stretch>
                  </pic:blipFill>
                  <pic:spPr>
                    <a:xfrm>
                      <a:off x="0" y="0"/>
                      <a:ext cx="2687606" cy="2420978"/>
                    </a:xfrm>
                    <a:prstGeom prst="rect">
                      <a:avLst/>
                    </a:prstGeom>
                  </pic:spPr>
                </pic:pic>
              </a:graphicData>
            </a:graphic>
          </wp:inline>
        </w:drawing>
      </w:r>
    </w:p>
    <w:p w14:paraId="00BD79BA" w14:textId="4ACB56B3" w:rsidR="00627698" w:rsidRPr="000E4858" w:rsidRDefault="00627698" w:rsidP="000E4858">
      <w:pPr>
        <w:keepLines/>
        <w:suppressAutoHyphens/>
        <w:spacing w:after="240" w:line="360" w:lineRule="auto"/>
        <w:jc w:val="center"/>
        <w:rPr>
          <w:sz w:val="28"/>
          <w:lang w:val="uk-UA"/>
        </w:rPr>
      </w:pPr>
      <w:r w:rsidRPr="000F0C61">
        <w:rPr>
          <w:sz w:val="28"/>
          <w:lang w:val="uk-UA"/>
        </w:rPr>
        <w:t>Рисунок 3.1</w:t>
      </w:r>
      <w:r w:rsidR="006602CE">
        <w:rPr>
          <w:sz w:val="28"/>
          <w:lang w:val="uk-UA"/>
        </w:rPr>
        <w:t>8</w:t>
      </w:r>
      <w:r w:rsidRPr="000F0C61">
        <w:rPr>
          <w:sz w:val="28"/>
          <w:lang w:val="uk-UA"/>
        </w:rPr>
        <w:t xml:space="preserve"> – Результат роботи сегментації </w:t>
      </w:r>
    </w:p>
    <w:p w14:paraId="2FE5A0A3" w14:textId="2B10B2A2" w:rsidR="00987D5A" w:rsidRPr="000F0C61" w:rsidRDefault="00FD2D93" w:rsidP="00871AC9">
      <w:pPr>
        <w:pStyle w:val="Normalmy"/>
      </w:pPr>
      <w:r w:rsidRPr="000F0C61">
        <w:t>Виходячи з цього, можна зробити висновок що побудована и натренована модель має досить гарний результат.</w:t>
      </w:r>
    </w:p>
    <w:p w14:paraId="2CCC1527" w14:textId="3F2085D3" w:rsidR="00C220A0" w:rsidRPr="000758CC" w:rsidRDefault="00C220A0" w:rsidP="00E16389">
      <w:pPr>
        <w:pStyle w:val="Heading1"/>
      </w:pPr>
      <w:bookmarkStart w:id="21" w:name="_Toc485598183"/>
      <w:bookmarkStart w:id="22" w:name="_Toc532258011"/>
      <w:r w:rsidRPr="000758CC">
        <w:lastRenderedPageBreak/>
        <w:t>4 ЕКОНОМІЧНЕ ОБГРУНТУВАННЯ</w:t>
      </w:r>
      <w:bookmarkEnd w:id="21"/>
      <w:bookmarkEnd w:id="22"/>
    </w:p>
    <w:p w14:paraId="2C543663" w14:textId="7E73B7A8" w:rsidR="00C220A0" w:rsidRPr="000F0C61" w:rsidRDefault="00C220A0" w:rsidP="001E0805">
      <w:pPr>
        <w:pStyle w:val="Heading2my"/>
      </w:pPr>
      <w:bookmarkStart w:id="23" w:name="_Toc532258012"/>
      <w:bookmarkStart w:id="24" w:name="_Toc321239794"/>
      <w:r w:rsidRPr="000F0C61">
        <w:t xml:space="preserve">4.1 Розрахунок кошторису витрат на проведення й впровадження </w:t>
      </w:r>
      <w:r w:rsidR="00FD2D93" w:rsidRPr="000F0C61">
        <w:t>результатів</w:t>
      </w:r>
      <w:r w:rsidRPr="000F0C61">
        <w:t xml:space="preserve"> науково-дослiдної роботи</w:t>
      </w:r>
      <w:bookmarkEnd w:id="23"/>
    </w:p>
    <w:p w14:paraId="35B736CD" w14:textId="77777777" w:rsidR="00C220A0" w:rsidRPr="000F0C61" w:rsidRDefault="00C220A0" w:rsidP="000758CC">
      <w:pPr>
        <w:spacing w:before="120" w:after="120" w:line="360" w:lineRule="auto"/>
        <w:ind w:firstLine="709"/>
        <w:jc w:val="both"/>
        <w:rPr>
          <w:rFonts w:eastAsia="Calibri"/>
          <w:sz w:val="28"/>
          <w:szCs w:val="28"/>
          <w:lang w:val="uk-UA"/>
        </w:rPr>
      </w:pPr>
      <w:r w:rsidRPr="000F0C61">
        <w:rPr>
          <w:rFonts w:eastAsia="Calibri"/>
          <w:sz w:val="28"/>
          <w:szCs w:val="28"/>
          <w:lang w:val="uk-UA"/>
        </w:rPr>
        <w:t>Виконання наукових досліджень, а також впровадження результатів науково-дослідної роботи (НДР) вимагає певних витрат, які необхідно розглядати як додаткові капіталовкладення. Витрати на проведення й впровадження результатів НДР відносяться до виробничих витрат. Як правило, всі витрати документально оформляються у вигляді кошторису. Основними статтями кошторису витрат є заробітна плата, нарахування на заробітну плату, вартість електроенергії (технологічна й освітлювальної), вартість оренди приміщення, амортизаційні відрахування на обчислювальну техніку, вартість впровадження й освоєння результатів НДР і планові накопичення.</w:t>
      </w:r>
    </w:p>
    <w:p w14:paraId="50BE3136" w14:textId="79DCACD2" w:rsidR="00C220A0" w:rsidRPr="000F0C61" w:rsidRDefault="00C220A0" w:rsidP="000758CC">
      <w:pPr>
        <w:pStyle w:val="Heading3my"/>
        <w:rPr>
          <w:lang w:val="uk-UA"/>
        </w:rPr>
      </w:pPr>
      <w:bookmarkStart w:id="25" w:name="_Toc485598184"/>
      <w:bookmarkStart w:id="26" w:name="_Toc532258013"/>
      <w:r w:rsidRPr="000F0C61">
        <w:rPr>
          <w:lang w:val="uk-UA"/>
        </w:rPr>
        <w:t>4.1.1 Розрахунок фонду заробітної плати виконавців</w:t>
      </w:r>
      <w:bookmarkEnd w:id="24"/>
      <w:bookmarkEnd w:id="25"/>
      <w:bookmarkEnd w:id="26"/>
    </w:p>
    <w:p w14:paraId="2B72BD2F" w14:textId="77777777" w:rsidR="00C220A0" w:rsidRPr="000F0C61" w:rsidRDefault="00C220A0" w:rsidP="000758CC">
      <w:pPr>
        <w:spacing w:line="360" w:lineRule="auto"/>
        <w:ind w:firstLine="709"/>
        <w:jc w:val="both"/>
        <w:rPr>
          <w:snapToGrid w:val="0"/>
          <w:color w:val="000000"/>
          <w:sz w:val="28"/>
          <w:szCs w:val="28"/>
          <w:lang w:val="uk-UA"/>
        </w:rPr>
      </w:pPr>
      <w:r w:rsidRPr="000F0C61">
        <w:rPr>
          <w:snapToGrid w:val="0"/>
          <w:color w:val="000000"/>
          <w:sz w:val="28"/>
          <w:szCs w:val="28"/>
          <w:lang w:val="uk-UA"/>
        </w:rPr>
        <w:t>Розрахунок фонду заробітної плати виконавців проводиться виходячи зі штатного розкладу й зайнятості виконавців у даній НДР. Виконавцями даної НДР є керівник дипломної роботи, консультанти частини економічного обґрунтування, частини охорони праці й частини цивільного захисту, а також інженер-математик. Штатний розклад приведено в таблиці 4.1.</w:t>
      </w:r>
    </w:p>
    <w:p w14:paraId="6BD0825F" w14:textId="77777777" w:rsidR="00C220A0" w:rsidRPr="000F0C61" w:rsidRDefault="00C220A0" w:rsidP="00C220A0">
      <w:pPr>
        <w:rPr>
          <w:snapToGrid w:val="0"/>
          <w:color w:val="000000"/>
          <w:sz w:val="28"/>
          <w:szCs w:val="20"/>
          <w:lang w:val="uk-UA"/>
        </w:rPr>
      </w:pPr>
      <w:r w:rsidRPr="000F0C61">
        <w:rPr>
          <w:snapToGrid w:val="0"/>
          <w:color w:val="000000"/>
          <w:sz w:val="28"/>
          <w:szCs w:val="20"/>
          <w:lang w:val="uk-UA"/>
        </w:rPr>
        <w:br w:type="page"/>
      </w:r>
    </w:p>
    <w:p w14:paraId="39266F99" w14:textId="77777777" w:rsidR="00C220A0" w:rsidRPr="000F0C61" w:rsidRDefault="00C220A0" w:rsidP="00C220A0">
      <w:pPr>
        <w:spacing w:line="360" w:lineRule="auto"/>
        <w:ind w:firstLine="851"/>
        <w:jc w:val="both"/>
        <w:rPr>
          <w:snapToGrid w:val="0"/>
          <w:color w:val="000000"/>
          <w:sz w:val="28"/>
          <w:szCs w:val="20"/>
          <w:lang w:val="uk-UA"/>
        </w:rPr>
      </w:pPr>
    </w:p>
    <w:p w14:paraId="12940871" w14:textId="4107E271" w:rsidR="00C220A0" w:rsidRPr="000F0C61" w:rsidRDefault="00C220A0" w:rsidP="00C220A0">
      <w:pPr>
        <w:spacing w:line="360" w:lineRule="auto"/>
        <w:jc w:val="both"/>
        <w:rPr>
          <w:snapToGrid w:val="0"/>
          <w:color w:val="000000"/>
          <w:sz w:val="28"/>
          <w:szCs w:val="20"/>
          <w:lang w:val="uk-UA"/>
        </w:rPr>
      </w:pPr>
      <w:r w:rsidRPr="000F0C61">
        <w:rPr>
          <w:sz w:val="28"/>
          <w:szCs w:val="20"/>
          <w:lang w:val="uk-UA"/>
        </w:rPr>
        <w:t>Таблиця 4.</w:t>
      </w:r>
      <w:r w:rsidRPr="000F0C61">
        <w:rPr>
          <w:sz w:val="28"/>
          <w:szCs w:val="20"/>
          <w:lang w:val="uk-UA"/>
        </w:rPr>
        <w:fldChar w:fldCharType="begin"/>
      </w:r>
      <w:r w:rsidRPr="000F0C61">
        <w:rPr>
          <w:sz w:val="28"/>
          <w:szCs w:val="20"/>
          <w:lang w:val="uk-UA"/>
        </w:rPr>
        <w:instrText xml:space="preserve"> SEQ Таблиця \* ARABIC \s 1 </w:instrText>
      </w:r>
      <w:r w:rsidRPr="000F0C61">
        <w:rPr>
          <w:sz w:val="28"/>
          <w:szCs w:val="20"/>
          <w:lang w:val="uk-UA"/>
        </w:rPr>
        <w:fldChar w:fldCharType="separate"/>
      </w:r>
      <w:r w:rsidR="00D81D07">
        <w:rPr>
          <w:noProof/>
          <w:sz w:val="28"/>
          <w:szCs w:val="20"/>
          <w:lang w:val="uk-UA"/>
        </w:rPr>
        <w:t>1</w:t>
      </w:r>
      <w:r w:rsidRPr="000F0C61">
        <w:rPr>
          <w:sz w:val="28"/>
          <w:szCs w:val="20"/>
          <w:lang w:val="uk-UA"/>
        </w:rPr>
        <w:fldChar w:fldCharType="end"/>
      </w:r>
      <w:r w:rsidRPr="000F0C61">
        <w:rPr>
          <w:sz w:val="28"/>
          <w:szCs w:val="20"/>
          <w:lang w:val="uk-UA"/>
        </w:rPr>
        <w:t xml:space="preserve"> - Штатний розклад</w:t>
      </w:r>
    </w:p>
    <w:tbl>
      <w:tblPr>
        <w:tblW w:w="5094" w:type="pct"/>
        <w:jc w:val="center"/>
        <w:tblLayout w:type="fixed"/>
        <w:tblLook w:val="0000" w:firstRow="0" w:lastRow="0" w:firstColumn="0" w:lastColumn="0" w:noHBand="0" w:noVBand="0"/>
      </w:tblPr>
      <w:tblGrid>
        <w:gridCol w:w="17"/>
        <w:gridCol w:w="2602"/>
        <w:gridCol w:w="1588"/>
        <w:gridCol w:w="1167"/>
        <w:gridCol w:w="1446"/>
        <w:gridCol w:w="1362"/>
        <w:gridCol w:w="1279"/>
      </w:tblGrid>
      <w:tr w:rsidR="00C220A0" w:rsidRPr="000F0C61" w14:paraId="378B8EB9" w14:textId="77777777" w:rsidTr="00FE039A">
        <w:trPr>
          <w:gridBefore w:val="1"/>
          <w:wBefore w:w="9" w:type="pct"/>
          <w:cantSplit/>
          <w:trHeight w:val="903"/>
          <w:jc w:val="center"/>
        </w:trPr>
        <w:tc>
          <w:tcPr>
            <w:tcW w:w="1375" w:type="pct"/>
            <w:tcBorders>
              <w:top w:val="single" w:sz="18" w:space="0" w:color="000000"/>
              <w:left w:val="single" w:sz="18" w:space="0" w:color="000000"/>
              <w:bottom w:val="single" w:sz="18" w:space="0" w:color="000000"/>
              <w:right w:val="single" w:sz="18" w:space="0" w:color="000000"/>
            </w:tcBorders>
            <w:vAlign w:val="center"/>
          </w:tcPr>
          <w:p w14:paraId="541491F2"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Посада</w:t>
            </w:r>
          </w:p>
        </w:tc>
        <w:tc>
          <w:tcPr>
            <w:tcW w:w="839" w:type="pct"/>
            <w:tcBorders>
              <w:top w:val="single" w:sz="18" w:space="0" w:color="000000"/>
              <w:left w:val="single" w:sz="18" w:space="0" w:color="000000"/>
              <w:bottom w:val="single" w:sz="18" w:space="0" w:color="000000"/>
              <w:right w:val="single" w:sz="18" w:space="0" w:color="000000"/>
            </w:tcBorders>
            <w:vAlign w:val="center"/>
          </w:tcPr>
          <w:p w14:paraId="342FC1EA"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Кількість виконавців</w:t>
            </w:r>
          </w:p>
        </w:tc>
        <w:tc>
          <w:tcPr>
            <w:tcW w:w="617" w:type="pct"/>
            <w:tcBorders>
              <w:top w:val="single" w:sz="18" w:space="0" w:color="000000"/>
              <w:left w:val="single" w:sz="18" w:space="0" w:color="000000"/>
              <w:bottom w:val="single" w:sz="18" w:space="0" w:color="000000"/>
              <w:right w:val="single" w:sz="18" w:space="0" w:color="000000"/>
            </w:tcBorders>
            <w:vAlign w:val="center"/>
          </w:tcPr>
          <w:p w14:paraId="272EEF0C"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Час зайня-тості, міс</w:t>
            </w:r>
          </w:p>
        </w:tc>
        <w:tc>
          <w:tcPr>
            <w:tcW w:w="764" w:type="pct"/>
            <w:tcBorders>
              <w:top w:val="single" w:sz="18" w:space="0" w:color="000000"/>
              <w:left w:val="single" w:sz="18" w:space="0" w:color="000000"/>
              <w:bottom w:val="single" w:sz="18" w:space="0" w:color="000000"/>
              <w:right w:val="single" w:sz="18" w:space="0" w:color="000000"/>
            </w:tcBorders>
            <w:vAlign w:val="center"/>
          </w:tcPr>
          <w:p w14:paraId="4E956C4F"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Коефіцієнт трудової участі</w:t>
            </w:r>
          </w:p>
        </w:tc>
        <w:tc>
          <w:tcPr>
            <w:tcW w:w="720" w:type="pct"/>
            <w:tcBorders>
              <w:top w:val="single" w:sz="18" w:space="0" w:color="000000"/>
              <w:left w:val="single" w:sz="18" w:space="0" w:color="000000"/>
              <w:bottom w:val="single" w:sz="18" w:space="0" w:color="000000"/>
              <w:right w:val="single" w:sz="18" w:space="0" w:color="000000"/>
            </w:tcBorders>
            <w:vAlign w:val="center"/>
          </w:tcPr>
          <w:p w14:paraId="55690171"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Оклад на місяць, грн.</w:t>
            </w:r>
          </w:p>
        </w:tc>
        <w:tc>
          <w:tcPr>
            <w:tcW w:w="676" w:type="pct"/>
            <w:tcBorders>
              <w:top w:val="single" w:sz="18" w:space="0" w:color="000000"/>
              <w:left w:val="single" w:sz="18" w:space="0" w:color="000000"/>
              <w:bottom w:val="single" w:sz="18" w:space="0" w:color="000000"/>
              <w:right w:val="single" w:sz="18" w:space="0" w:color="000000"/>
            </w:tcBorders>
            <w:vAlign w:val="center"/>
          </w:tcPr>
          <w:p w14:paraId="386937B9"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Заробітна плата,</w:t>
            </w:r>
            <w:r w:rsidR="001D148A" w:rsidRPr="00176FFC">
              <w:rPr>
                <w:rFonts w:ascii="Cambria Math" w:hAnsi="Cambria Math"/>
                <w:noProof/>
                <w:color w:val="000000"/>
                <w:szCs w:val="20"/>
                <w:lang w:val="uk-UA"/>
              </w:rPr>
              <w:object w:dxaOrig="639" w:dyaOrig="320" w14:anchorId="04A0F113">
                <v:shape id="_x0000_i1039" type="#_x0000_t75" alt="" style="width:44.95pt;height:23.6pt;mso-width-percent:0;mso-height-percent:0;mso-width-percent:0;mso-height-percent:0" o:ole="">
                  <v:imagedata r:id="rId69" o:title=""/>
                </v:shape>
                <o:OLEObject Type="Embed" ProgID="Equation.3" ShapeID="_x0000_i1039" DrawAspect="Content" ObjectID="_1617521160" r:id="rId70"/>
              </w:object>
            </w:r>
            <w:r w:rsidRPr="000F0C61">
              <w:rPr>
                <w:rFonts w:ascii="Cambria Math" w:hAnsi="Cambria Math"/>
                <w:snapToGrid w:val="0"/>
                <w:color w:val="000000"/>
                <w:szCs w:val="20"/>
                <w:lang w:val="uk-UA"/>
              </w:rPr>
              <w:t>, грн.</w:t>
            </w:r>
          </w:p>
        </w:tc>
      </w:tr>
      <w:tr w:rsidR="00C220A0" w:rsidRPr="000F0C61" w14:paraId="1C074B70" w14:textId="77777777" w:rsidTr="00FE039A">
        <w:trPr>
          <w:gridBefore w:val="1"/>
          <w:wBefore w:w="9" w:type="pct"/>
          <w:cantSplit/>
          <w:trHeight w:val="361"/>
          <w:jc w:val="center"/>
        </w:trPr>
        <w:tc>
          <w:tcPr>
            <w:tcW w:w="1375" w:type="pct"/>
            <w:tcBorders>
              <w:top w:val="single" w:sz="18" w:space="0" w:color="000000"/>
              <w:left w:val="single" w:sz="6" w:space="0" w:color="000000"/>
              <w:bottom w:val="single" w:sz="6" w:space="0" w:color="000000"/>
              <w:right w:val="single" w:sz="6" w:space="0" w:color="000000"/>
            </w:tcBorders>
            <w:vAlign w:val="center"/>
          </w:tcPr>
          <w:p w14:paraId="7FEF12DD"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Керівник роботи, доцент</w:t>
            </w:r>
          </w:p>
        </w:tc>
        <w:tc>
          <w:tcPr>
            <w:tcW w:w="839" w:type="pct"/>
            <w:tcBorders>
              <w:top w:val="single" w:sz="18" w:space="0" w:color="000000"/>
              <w:left w:val="single" w:sz="6" w:space="0" w:color="000000"/>
              <w:bottom w:val="single" w:sz="6" w:space="0" w:color="000000"/>
              <w:right w:val="single" w:sz="6" w:space="0" w:color="000000"/>
            </w:tcBorders>
            <w:vAlign w:val="center"/>
          </w:tcPr>
          <w:p w14:paraId="11B3A951"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1</w:t>
            </w:r>
          </w:p>
        </w:tc>
        <w:tc>
          <w:tcPr>
            <w:tcW w:w="617" w:type="pct"/>
            <w:tcBorders>
              <w:top w:val="single" w:sz="18" w:space="0" w:color="000000"/>
              <w:left w:val="single" w:sz="6" w:space="0" w:color="000000"/>
              <w:bottom w:val="single" w:sz="6" w:space="0" w:color="000000"/>
              <w:right w:val="single" w:sz="6" w:space="0" w:color="000000"/>
            </w:tcBorders>
            <w:vAlign w:val="center"/>
          </w:tcPr>
          <w:p w14:paraId="347333CF"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3.5</w:t>
            </w:r>
          </w:p>
        </w:tc>
        <w:tc>
          <w:tcPr>
            <w:tcW w:w="764" w:type="pct"/>
            <w:tcBorders>
              <w:top w:val="single" w:sz="18" w:space="0" w:color="000000"/>
              <w:left w:val="single" w:sz="6" w:space="0" w:color="000000"/>
              <w:bottom w:val="single" w:sz="6" w:space="0" w:color="000000"/>
              <w:right w:val="single" w:sz="6" w:space="0" w:color="000000"/>
            </w:tcBorders>
            <w:vAlign w:val="center"/>
          </w:tcPr>
          <w:p w14:paraId="42976C8F"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0,075</w:t>
            </w:r>
          </w:p>
        </w:tc>
        <w:tc>
          <w:tcPr>
            <w:tcW w:w="720" w:type="pct"/>
            <w:tcBorders>
              <w:top w:val="single" w:sz="18" w:space="0" w:color="000000"/>
              <w:left w:val="single" w:sz="6" w:space="0" w:color="000000"/>
              <w:bottom w:val="single" w:sz="6" w:space="0" w:color="000000"/>
              <w:right w:val="single" w:sz="6" w:space="0" w:color="000000"/>
            </w:tcBorders>
            <w:vAlign w:val="center"/>
          </w:tcPr>
          <w:p w14:paraId="462C740E"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6000,00</w:t>
            </w:r>
          </w:p>
        </w:tc>
        <w:tc>
          <w:tcPr>
            <w:tcW w:w="676" w:type="pct"/>
            <w:tcBorders>
              <w:top w:val="single" w:sz="18" w:space="0" w:color="000000"/>
              <w:left w:val="single" w:sz="6" w:space="0" w:color="000000"/>
              <w:bottom w:val="single" w:sz="6" w:space="0" w:color="000000"/>
              <w:right w:val="single" w:sz="6" w:space="0" w:color="000000"/>
            </w:tcBorders>
            <w:vAlign w:val="center"/>
          </w:tcPr>
          <w:p w14:paraId="326D0937" w14:textId="77777777" w:rsidR="00C220A0" w:rsidRPr="000F0C61" w:rsidRDefault="00C220A0" w:rsidP="00C220A0">
            <w:pPr>
              <w:rPr>
                <w:rFonts w:ascii="Cambria Math" w:hAnsi="Cambria Math"/>
                <w:snapToGrid w:val="0"/>
                <w:color w:val="000000"/>
                <w:szCs w:val="20"/>
                <w:highlight w:val="yellow"/>
                <w:lang w:val="uk-UA"/>
              </w:rPr>
            </w:pPr>
            <w:r w:rsidRPr="000F0C61">
              <w:rPr>
                <w:rFonts w:ascii="Cambria Math" w:hAnsi="Cambria Math"/>
                <w:snapToGrid w:val="0"/>
                <w:color w:val="000000"/>
                <w:szCs w:val="20"/>
                <w:lang w:val="uk-UA"/>
              </w:rPr>
              <w:t>1575,00</w:t>
            </w:r>
          </w:p>
        </w:tc>
      </w:tr>
      <w:tr w:rsidR="00C220A0" w:rsidRPr="000F0C61" w14:paraId="5F414C5D" w14:textId="77777777" w:rsidTr="000758CC">
        <w:trPr>
          <w:gridBefore w:val="1"/>
          <w:wBefore w:w="9" w:type="pct"/>
          <w:cantSplit/>
          <w:trHeight w:val="486"/>
          <w:jc w:val="center"/>
        </w:trPr>
        <w:tc>
          <w:tcPr>
            <w:tcW w:w="1375" w:type="pct"/>
            <w:tcBorders>
              <w:top w:val="single" w:sz="6" w:space="0" w:color="000000"/>
              <w:left w:val="single" w:sz="6" w:space="0" w:color="000000"/>
              <w:bottom w:val="single" w:sz="6" w:space="0" w:color="000000"/>
              <w:right w:val="single" w:sz="6" w:space="0" w:color="000000"/>
            </w:tcBorders>
            <w:vAlign w:val="center"/>
          </w:tcPr>
          <w:p w14:paraId="5EE5D3F7"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Консультант частини економічного обґрунтування, доцент</w:t>
            </w:r>
          </w:p>
        </w:tc>
        <w:tc>
          <w:tcPr>
            <w:tcW w:w="839" w:type="pct"/>
            <w:tcBorders>
              <w:top w:val="single" w:sz="6" w:space="0" w:color="000000"/>
              <w:left w:val="single" w:sz="6" w:space="0" w:color="000000"/>
              <w:bottom w:val="single" w:sz="6" w:space="0" w:color="000000"/>
              <w:right w:val="single" w:sz="6" w:space="0" w:color="000000"/>
            </w:tcBorders>
            <w:vAlign w:val="center"/>
          </w:tcPr>
          <w:p w14:paraId="32018120"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1</w:t>
            </w:r>
          </w:p>
        </w:tc>
        <w:tc>
          <w:tcPr>
            <w:tcW w:w="617" w:type="pct"/>
            <w:tcBorders>
              <w:top w:val="single" w:sz="6" w:space="0" w:color="000000"/>
              <w:left w:val="single" w:sz="6" w:space="0" w:color="000000"/>
              <w:bottom w:val="single" w:sz="6" w:space="0" w:color="000000"/>
              <w:right w:val="single" w:sz="6" w:space="0" w:color="000000"/>
            </w:tcBorders>
            <w:vAlign w:val="center"/>
          </w:tcPr>
          <w:p w14:paraId="7EC36CA8"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3.5</w:t>
            </w:r>
          </w:p>
        </w:tc>
        <w:tc>
          <w:tcPr>
            <w:tcW w:w="764" w:type="pct"/>
            <w:tcBorders>
              <w:top w:val="single" w:sz="6" w:space="0" w:color="000000"/>
              <w:left w:val="single" w:sz="6" w:space="0" w:color="000000"/>
              <w:bottom w:val="single" w:sz="6" w:space="0" w:color="000000"/>
              <w:right w:val="single" w:sz="6" w:space="0" w:color="000000"/>
            </w:tcBorders>
            <w:vAlign w:val="center"/>
          </w:tcPr>
          <w:p w14:paraId="2A2C668A"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0,005</w:t>
            </w:r>
          </w:p>
        </w:tc>
        <w:tc>
          <w:tcPr>
            <w:tcW w:w="720" w:type="pct"/>
            <w:tcBorders>
              <w:top w:val="single" w:sz="6" w:space="0" w:color="000000"/>
              <w:left w:val="single" w:sz="6" w:space="0" w:color="000000"/>
              <w:bottom w:val="single" w:sz="6" w:space="0" w:color="000000"/>
              <w:right w:val="single" w:sz="6" w:space="0" w:color="000000"/>
            </w:tcBorders>
            <w:vAlign w:val="center"/>
          </w:tcPr>
          <w:p w14:paraId="04667934"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7000,00</w:t>
            </w:r>
          </w:p>
        </w:tc>
        <w:tc>
          <w:tcPr>
            <w:tcW w:w="676" w:type="pct"/>
            <w:tcBorders>
              <w:top w:val="single" w:sz="6" w:space="0" w:color="000000"/>
              <w:left w:val="single" w:sz="6" w:space="0" w:color="000000"/>
              <w:bottom w:val="single" w:sz="6" w:space="0" w:color="000000"/>
              <w:right w:val="single" w:sz="6" w:space="0" w:color="000000"/>
            </w:tcBorders>
            <w:vAlign w:val="center"/>
          </w:tcPr>
          <w:p w14:paraId="6A4474CA" w14:textId="77777777" w:rsidR="00C220A0" w:rsidRPr="000F0C61" w:rsidRDefault="00C220A0" w:rsidP="00C220A0">
            <w:pPr>
              <w:rPr>
                <w:rFonts w:ascii="Cambria Math" w:hAnsi="Cambria Math"/>
                <w:snapToGrid w:val="0"/>
                <w:color w:val="000000"/>
                <w:szCs w:val="20"/>
                <w:highlight w:val="yellow"/>
                <w:lang w:val="uk-UA"/>
              </w:rPr>
            </w:pPr>
            <w:r w:rsidRPr="000F0C61">
              <w:rPr>
                <w:rFonts w:ascii="Cambria Math" w:hAnsi="Cambria Math"/>
                <w:snapToGrid w:val="0"/>
                <w:color w:val="000000"/>
                <w:szCs w:val="20"/>
                <w:lang w:val="uk-UA"/>
              </w:rPr>
              <w:t>122,00</w:t>
            </w:r>
          </w:p>
        </w:tc>
      </w:tr>
      <w:tr w:rsidR="00C220A0" w:rsidRPr="000F0C61" w14:paraId="5101B0B3" w14:textId="77777777" w:rsidTr="000758CC">
        <w:trPr>
          <w:gridBefore w:val="1"/>
          <w:wBefore w:w="9" w:type="pct"/>
          <w:cantSplit/>
          <w:trHeight w:val="904"/>
          <w:jc w:val="center"/>
        </w:trPr>
        <w:tc>
          <w:tcPr>
            <w:tcW w:w="1375" w:type="pct"/>
            <w:tcBorders>
              <w:top w:val="single" w:sz="6" w:space="0" w:color="000000"/>
              <w:left w:val="single" w:sz="6" w:space="0" w:color="000000"/>
              <w:bottom w:val="single" w:sz="6" w:space="0" w:color="000000"/>
              <w:right w:val="single" w:sz="6" w:space="0" w:color="000000"/>
            </w:tcBorders>
            <w:vAlign w:val="center"/>
          </w:tcPr>
          <w:p w14:paraId="671B6399"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Консультант частини охорони праці, доцент</w:t>
            </w:r>
          </w:p>
        </w:tc>
        <w:tc>
          <w:tcPr>
            <w:tcW w:w="839" w:type="pct"/>
            <w:tcBorders>
              <w:top w:val="single" w:sz="6" w:space="0" w:color="000000"/>
              <w:left w:val="single" w:sz="6" w:space="0" w:color="000000"/>
              <w:bottom w:val="single" w:sz="6" w:space="0" w:color="000000"/>
              <w:right w:val="single" w:sz="6" w:space="0" w:color="000000"/>
            </w:tcBorders>
            <w:vAlign w:val="center"/>
          </w:tcPr>
          <w:p w14:paraId="20C8E04A"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1</w:t>
            </w:r>
          </w:p>
        </w:tc>
        <w:tc>
          <w:tcPr>
            <w:tcW w:w="617" w:type="pct"/>
            <w:tcBorders>
              <w:top w:val="single" w:sz="6" w:space="0" w:color="000000"/>
              <w:left w:val="single" w:sz="6" w:space="0" w:color="000000"/>
              <w:bottom w:val="single" w:sz="6" w:space="0" w:color="000000"/>
              <w:right w:val="single" w:sz="6" w:space="0" w:color="000000"/>
            </w:tcBorders>
            <w:vAlign w:val="center"/>
          </w:tcPr>
          <w:p w14:paraId="55514C73"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3.5</w:t>
            </w:r>
          </w:p>
        </w:tc>
        <w:tc>
          <w:tcPr>
            <w:tcW w:w="764" w:type="pct"/>
            <w:tcBorders>
              <w:top w:val="single" w:sz="6" w:space="0" w:color="000000"/>
              <w:left w:val="single" w:sz="6" w:space="0" w:color="000000"/>
              <w:bottom w:val="single" w:sz="6" w:space="0" w:color="000000"/>
              <w:right w:val="single" w:sz="6" w:space="0" w:color="000000"/>
            </w:tcBorders>
            <w:vAlign w:val="center"/>
          </w:tcPr>
          <w:p w14:paraId="2AEEC241"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0,005</w:t>
            </w:r>
          </w:p>
        </w:tc>
        <w:tc>
          <w:tcPr>
            <w:tcW w:w="720" w:type="pct"/>
            <w:tcBorders>
              <w:top w:val="single" w:sz="6" w:space="0" w:color="000000"/>
              <w:left w:val="single" w:sz="6" w:space="0" w:color="000000"/>
              <w:bottom w:val="single" w:sz="6" w:space="0" w:color="000000"/>
              <w:right w:val="single" w:sz="6" w:space="0" w:color="000000"/>
            </w:tcBorders>
            <w:vAlign w:val="center"/>
          </w:tcPr>
          <w:p w14:paraId="249EEF5D"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6000,00</w:t>
            </w:r>
          </w:p>
        </w:tc>
        <w:tc>
          <w:tcPr>
            <w:tcW w:w="676" w:type="pct"/>
            <w:tcBorders>
              <w:top w:val="single" w:sz="6" w:space="0" w:color="000000"/>
              <w:left w:val="single" w:sz="6" w:space="0" w:color="000000"/>
              <w:bottom w:val="single" w:sz="6" w:space="0" w:color="000000"/>
              <w:right w:val="single" w:sz="6" w:space="0" w:color="000000"/>
            </w:tcBorders>
            <w:vAlign w:val="center"/>
          </w:tcPr>
          <w:p w14:paraId="00517BA9" w14:textId="77777777" w:rsidR="00C220A0" w:rsidRPr="000F0C61" w:rsidRDefault="00C220A0" w:rsidP="00C220A0">
            <w:pPr>
              <w:rPr>
                <w:rFonts w:ascii="Cambria Math" w:hAnsi="Cambria Math"/>
                <w:snapToGrid w:val="0"/>
                <w:color w:val="000000"/>
                <w:szCs w:val="20"/>
                <w:highlight w:val="yellow"/>
                <w:lang w:val="uk-UA"/>
              </w:rPr>
            </w:pPr>
            <w:r w:rsidRPr="000F0C61">
              <w:rPr>
                <w:rFonts w:ascii="Cambria Math" w:hAnsi="Cambria Math"/>
                <w:snapToGrid w:val="0"/>
                <w:color w:val="000000"/>
                <w:szCs w:val="20"/>
                <w:lang w:val="uk-UA"/>
              </w:rPr>
              <w:t>105,00</w:t>
            </w:r>
          </w:p>
        </w:tc>
      </w:tr>
      <w:tr w:rsidR="00C220A0" w:rsidRPr="000F0C61" w14:paraId="3E2F5BEA" w14:textId="77777777" w:rsidTr="000758CC">
        <w:trPr>
          <w:gridBefore w:val="1"/>
          <w:wBefore w:w="9" w:type="pct"/>
          <w:cantSplit/>
          <w:trHeight w:val="904"/>
          <w:jc w:val="center"/>
        </w:trPr>
        <w:tc>
          <w:tcPr>
            <w:tcW w:w="1375" w:type="pct"/>
            <w:tcBorders>
              <w:top w:val="single" w:sz="6" w:space="0" w:color="000000"/>
              <w:left w:val="single" w:sz="6" w:space="0" w:color="000000"/>
              <w:bottom w:val="single" w:sz="6" w:space="0" w:color="000000"/>
              <w:right w:val="single" w:sz="6" w:space="0" w:color="000000"/>
            </w:tcBorders>
            <w:vAlign w:val="center"/>
          </w:tcPr>
          <w:p w14:paraId="48E4A69C" w14:textId="34FDC3B4" w:rsidR="00C220A0" w:rsidRPr="000F0C61" w:rsidRDefault="00C220A0" w:rsidP="00C220A0">
            <w:pPr>
              <w:rPr>
                <w:sz w:val="28"/>
                <w:szCs w:val="28"/>
                <w:lang w:val="uk-UA"/>
              </w:rPr>
            </w:pPr>
            <w:r w:rsidRPr="000F0C61">
              <w:rPr>
                <w:rFonts w:ascii="Cambria Math" w:hAnsi="Cambria Math"/>
                <w:snapToGrid w:val="0"/>
                <w:color w:val="000000"/>
                <w:szCs w:val="20"/>
                <w:lang w:val="uk-UA"/>
              </w:rPr>
              <w:t>Консультант частини цивiльно</w:t>
            </w:r>
            <w:r w:rsidR="00BE4136">
              <w:rPr>
                <w:rFonts w:ascii="Cambria Math" w:hAnsi="Cambria Math"/>
                <w:snapToGrid w:val="0"/>
                <w:color w:val="000000"/>
                <w:szCs w:val="20"/>
                <w:lang w:val="uk-UA"/>
              </w:rPr>
              <w:t>го</w:t>
            </w:r>
            <w:r w:rsidRPr="000F0C61">
              <w:rPr>
                <w:rFonts w:ascii="Cambria Math" w:hAnsi="Cambria Math"/>
                <w:snapToGrid w:val="0"/>
                <w:color w:val="000000"/>
                <w:szCs w:val="20"/>
                <w:lang w:val="uk-UA"/>
              </w:rPr>
              <w:t xml:space="preserve"> </w:t>
            </w:r>
            <w:r w:rsidR="00BE4136">
              <w:rPr>
                <w:rFonts w:ascii="Cambria Math" w:hAnsi="Cambria Math"/>
                <w:snapToGrid w:val="0"/>
                <w:color w:val="000000"/>
                <w:szCs w:val="20"/>
                <w:lang w:val="uk-UA"/>
              </w:rPr>
              <w:t>захисту</w:t>
            </w:r>
            <w:r w:rsidRPr="000F0C61">
              <w:rPr>
                <w:rFonts w:ascii="Cambria Math" w:hAnsi="Cambria Math"/>
                <w:snapToGrid w:val="0"/>
                <w:color w:val="000000"/>
                <w:szCs w:val="20"/>
                <w:lang w:val="uk-UA"/>
              </w:rPr>
              <w:t>, доцент</w:t>
            </w:r>
          </w:p>
        </w:tc>
        <w:tc>
          <w:tcPr>
            <w:tcW w:w="839" w:type="pct"/>
            <w:tcBorders>
              <w:top w:val="single" w:sz="6" w:space="0" w:color="000000"/>
              <w:left w:val="single" w:sz="6" w:space="0" w:color="000000"/>
              <w:bottom w:val="single" w:sz="6" w:space="0" w:color="000000"/>
              <w:right w:val="single" w:sz="6" w:space="0" w:color="000000"/>
            </w:tcBorders>
            <w:vAlign w:val="center"/>
          </w:tcPr>
          <w:p w14:paraId="06D87FE6"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1</w:t>
            </w:r>
          </w:p>
        </w:tc>
        <w:tc>
          <w:tcPr>
            <w:tcW w:w="617" w:type="pct"/>
            <w:tcBorders>
              <w:top w:val="single" w:sz="6" w:space="0" w:color="000000"/>
              <w:left w:val="single" w:sz="6" w:space="0" w:color="000000"/>
              <w:bottom w:val="single" w:sz="6" w:space="0" w:color="000000"/>
              <w:right w:val="single" w:sz="6" w:space="0" w:color="000000"/>
            </w:tcBorders>
            <w:vAlign w:val="center"/>
          </w:tcPr>
          <w:p w14:paraId="3AAF4A23"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3.5</w:t>
            </w:r>
          </w:p>
        </w:tc>
        <w:tc>
          <w:tcPr>
            <w:tcW w:w="764" w:type="pct"/>
            <w:tcBorders>
              <w:top w:val="single" w:sz="6" w:space="0" w:color="000000"/>
              <w:left w:val="single" w:sz="6" w:space="0" w:color="000000"/>
              <w:bottom w:val="single" w:sz="6" w:space="0" w:color="000000"/>
              <w:right w:val="single" w:sz="6" w:space="0" w:color="000000"/>
            </w:tcBorders>
            <w:vAlign w:val="center"/>
          </w:tcPr>
          <w:p w14:paraId="71BBE14D"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0,005</w:t>
            </w:r>
          </w:p>
        </w:tc>
        <w:tc>
          <w:tcPr>
            <w:tcW w:w="720" w:type="pct"/>
            <w:tcBorders>
              <w:top w:val="single" w:sz="6" w:space="0" w:color="000000"/>
              <w:left w:val="single" w:sz="6" w:space="0" w:color="000000"/>
              <w:bottom w:val="single" w:sz="6" w:space="0" w:color="000000"/>
              <w:right w:val="single" w:sz="6" w:space="0" w:color="000000"/>
            </w:tcBorders>
            <w:vAlign w:val="center"/>
          </w:tcPr>
          <w:p w14:paraId="4FBF36D7"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6000,00</w:t>
            </w:r>
          </w:p>
        </w:tc>
        <w:tc>
          <w:tcPr>
            <w:tcW w:w="676" w:type="pct"/>
            <w:tcBorders>
              <w:top w:val="single" w:sz="6" w:space="0" w:color="000000"/>
              <w:left w:val="single" w:sz="6" w:space="0" w:color="000000"/>
              <w:bottom w:val="single" w:sz="6" w:space="0" w:color="000000"/>
              <w:right w:val="single" w:sz="6" w:space="0" w:color="000000"/>
            </w:tcBorders>
            <w:vAlign w:val="center"/>
          </w:tcPr>
          <w:p w14:paraId="75A7B749" w14:textId="77777777" w:rsidR="00C220A0" w:rsidRPr="000F0C61" w:rsidRDefault="00C220A0" w:rsidP="00C220A0">
            <w:pPr>
              <w:rPr>
                <w:rFonts w:ascii="Cambria Math" w:hAnsi="Cambria Math"/>
                <w:snapToGrid w:val="0"/>
                <w:color w:val="000000"/>
                <w:szCs w:val="20"/>
                <w:highlight w:val="yellow"/>
                <w:lang w:val="uk-UA"/>
              </w:rPr>
            </w:pPr>
            <w:r w:rsidRPr="000F0C61">
              <w:rPr>
                <w:rFonts w:ascii="Cambria Math" w:hAnsi="Cambria Math"/>
                <w:snapToGrid w:val="0"/>
                <w:color w:val="000000"/>
                <w:szCs w:val="20"/>
                <w:lang w:val="uk-UA"/>
              </w:rPr>
              <w:t>105,00</w:t>
            </w:r>
          </w:p>
        </w:tc>
      </w:tr>
      <w:tr w:rsidR="00C220A0" w:rsidRPr="000F0C61" w14:paraId="35A693CF" w14:textId="77777777" w:rsidTr="000758CC">
        <w:trPr>
          <w:cantSplit/>
          <w:trHeight w:val="840"/>
          <w:jc w:val="center"/>
        </w:trPr>
        <w:tc>
          <w:tcPr>
            <w:tcW w:w="1384" w:type="pct"/>
            <w:gridSpan w:val="2"/>
            <w:tcBorders>
              <w:top w:val="single" w:sz="6" w:space="0" w:color="000000"/>
              <w:left w:val="single" w:sz="6" w:space="0" w:color="000000"/>
              <w:bottom w:val="single" w:sz="6" w:space="0" w:color="000000"/>
              <w:right w:val="single" w:sz="6" w:space="0" w:color="000000"/>
            </w:tcBorders>
            <w:vAlign w:val="center"/>
          </w:tcPr>
          <w:p w14:paraId="39E5E52B"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Виконавець, інженер-математик дослідник</w:t>
            </w:r>
          </w:p>
        </w:tc>
        <w:tc>
          <w:tcPr>
            <w:tcW w:w="839" w:type="pct"/>
            <w:tcBorders>
              <w:top w:val="single" w:sz="6" w:space="0" w:color="000000"/>
              <w:left w:val="single" w:sz="6" w:space="0" w:color="000000"/>
              <w:bottom w:val="single" w:sz="6" w:space="0" w:color="000000"/>
              <w:right w:val="single" w:sz="6" w:space="0" w:color="000000"/>
            </w:tcBorders>
            <w:vAlign w:val="center"/>
          </w:tcPr>
          <w:p w14:paraId="43956F33"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1</w:t>
            </w:r>
          </w:p>
        </w:tc>
        <w:tc>
          <w:tcPr>
            <w:tcW w:w="617" w:type="pct"/>
            <w:tcBorders>
              <w:top w:val="single" w:sz="6" w:space="0" w:color="000000"/>
              <w:left w:val="single" w:sz="6" w:space="0" w:color="000000"/>
              <w:bottom w:val="single" w:sz="6" w:space="0" w:color="000000"/>
              <w:right w:val="single" w:sz="6" w:space="0" w:color="000000"/>
            </w:tcBorders>
            <w:vAlign w:val="center"/>
          </w:tcPr>
          <w:p w14:paraId="56D7C36E"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3.5</w:t>
            </w:r>
          </w:p>
        </w:tc>
        <w:tc>
          <w:tcPr>
            <w:tcW w:w="764" w:type="pct"/>
            <w:tcBorders>
              <w:top w:val="single" w:sz="6" w:space="0" w:color="000000"/>
              <w:left w:val="single" w:sz="6" w:space="0" w:color="000000"/>
              <w:bottom w:val="single" w:sz="6" w:space="0" w:color="000000"/>
              <w:right w:val="single" w:sz="6" w:space="0" w:color="000000"/>
            </w:tcBorders>
            <w:vAlign w:val="center"/>
          </w:tcPr>
          <w:p w14:paraId="2E712CE0" w14:textId="77777777" w:rsidR="00C220A0" w:rsidRPr="000F0C61" w:rsidRDefault="00C220A0" w:rsidP="000758CC">
            <w:pPr>
              <w:jc w:val="center"/>
              <w:rPr>
                <w:rFonts w:ascii="Cambria Math" w:hAnsi="Cambria Math"/>
                <w:snapToGrid w:val="0"/>
                <w:color w:val="000000"/>
                <w:szCs w:val="20"/>
                <w:lang w:val="uk-UA"/>
              </w:rPr>
            </w:pPr>
            <w:r w:rsidRPr="000F0C61">
              <w:rPr>
                <w:rFonts w:ascii="Cambria Math" w:hAnsi="Cambria Math"/>
                <w:snapToGrid w:val="0"/>
                <w:color w:val="000000"/>
                <w:szCs w:val="20"/>
                <w:lang w:val="uk-UA"/>
              </w:rPr>
              <w:t>1</w:t>
            </w:r>
          </w:p>
        </w:tc>
        <w:tc>
          <w:tcPr>
            <w:tcW w:w="720" w:type="pct"/>
            <w:tcBorders>
              <w:top w:val="single" w:sz="6" w:space="0" w:color="000000"/>
              <w:left w:val="single" w:sz="6" w:space="0" w:color="000000"/>
              <w:bottom w:val="single" w:sz="6" w:space="0" w:color="000000"/>
              <w:right w:val="single" w:sz="6" w:space="0" w:color="000000"/>
            </w:tcBorders>
            <w:vAlign w:val="center"/>
          </w:tcPr>
          <w:p w14:paraId="46D36604"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4000,00</w:t>
            </w:r>
          </w:p>
        </w:tc>
        <w:tc>
          <w:tcPr>
            <w:tcW w:w="676" w:type="pct"/>
            <w:tcBorders>
              <w:top w:val="single" w:sz="6" w:space="0" w:color="000000"/>
              <w:left w:val="single" w:sz="6" w:space="0" w:color="000000"/>
              <w:bottom w:val="single" w:sz="6" w:space="0" w:color="000000"/>
              <w:right w:val="single" w:sz="6" w:space="0" w:color="000000"/>
            </w:tcBorders>
            <w:vAlign w:val="center"/>
          </w:tcPr>
          <w:p w14:paraId="36FD7CB9" w14:textId="07BBB9F1" w:rsidR="00C220A0" w:rsidRPr="000F0C61" w:rsidRDefault="00C220A0" w:rsidP="00C220A0">
            <w:pPr>
              <w:rPr>
                <w:rFonts w:ascii="Cambria Math" w:hAnsi="Cambria Math"/>
                <w:snapToGrid w:val="0"/>
                <w:color w:val="000000"/>
                <w:szCs w:val="20"/>
                <w:highlight w:val="yellow"/>
                <w:lang w:val="uk-UA"/>
              </w:rPr>
            </w:pPr>
            <w:r w:rsidRPr="000F0C61">
              <w:rPr>
                <w:rFonts w:ascii="Cambria Math" w:hAnsi="Cambria Math"/>
                <w:snapToGrid w:val="0"/>
                <w:color w:val="000000"/>
                <w:szCs w:val="20"/>
                <w:lang w:val="uk-UA"/>
              </w:rPr>
              <w:t>14000,00</w:t>
            </w:r>
          </w:p>
        </w:tc>
      </w:tr>
      <w:tr w:rsidR="00C220A0" w:rsidRPr="000F0C61" w14:paraId="22809AED" w14:textId="77777777" w:rsidTr="000758CC">
        <w:trPr>
          <w:cantSplit/>
          <w:trHeight w:val="840"/>
          <w:jc w:val="center"/>
        </w:trPr>
        <w:tc>
          <w:tcPr>
            <w:tcW w:w="1384" w:type="pct"/>
            <w:gridSpan w:val="2"/>
            <w:tcBorders>
              <w:top w:val="single" w:sz="6" w:space="0" w:color="000000"/>
              <w:left w:val="single" w:sz="6" w:space="0" w:color="000000"/>
              <w:bottom w:val="single" w:sz="6" w:space="0" w:color="000000"/>
              <w:right w:val="single" w:sz="6" w:space="0" w:color="000000"/>
            </w:tcBorders>
            <w:vAlign w:val="center"/>
          </w:tcPr>
          <w:p w14:paraId="5281346E" w14:textId="77777777"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Усього</w:t>
            </w:r>
          </w:p>
        </w:tc>
        <w:tc>
          <w:tcPr>
            <w:tcW w:w="839" w:type="pct"/>
            <w:tcBorders>
              <w:top w:val="single" w:sz="6" w:space="0" w:color="000000"/>
              <w:left w:val="single" w:sz="6" w:space="0" w:color="000000"/>
              <w:bottom w:val="single" w:sz="6" w:space="0" w:color="000000"/>
              <w:right w:val="single" w:sz="6" w:space="0" w:color="000000"/>
            </w:tcBorders>
            <w:vAlign w:val="center"/>
          </w:tcPr>
          <w:p w14:paraId="41C53DB2" w14:textId="77777777" w:rsidR="00C220A0" w:rsidRPr="000F0C61" w:rsidRDefault="00C220A0" w:rsidP="00C220A0">
            <w:pPr>
              <w:rPr>
                <w:rFonts w:ascii="Cambria Math" w:hAnsi="Cambria Math"/>
                <w:snapToGrid w:val="0"/>
                <w:color w:val="000000"/>
                <w:szCs w:val="20"/>
                <w:lang w:val="uk-UA"/>
              </w:rPr>
            </w:pPr>
          </w:p>
        </w:tc>
        <w:tc>
          <w:tcPr>
            <w:tcW w:w="617" w:type="pct"/>
            <w:tcBorders>
              <w:top w:val="single" w:sz="6" w:space="0" w:color="000000"/>
              <w:left w:val="single" w:sz="6" w:space="0" w:color="000000"/>
              <w:bottom w:val="single" w:sz="6" w:space="0" w:color="000000"/>
              <w:right w:val="single" w:sz="6" w:space="0" w:color="000000"/>
            </w:tcBorders>
            <w:vAlign w:val="center"/>
          </w:tcPr>
          <w:p w14:paraId="46DCB86B" w14:textId="77777777" w:rsidR="00C220A0" w:rsidRPr="000F0C61" w:rsidRDefault="00C220A0" w:rsidP="00C220A0">
            <w:pPr>
              <w:rPr>
                <w:rFonts w:ascii="Cambria Math" w:hAnsi="Cambria Math"/>
                <w:snapToGrid w:val="0"/>
                <w:color w:val="000000"/>
                <w:szCs w:val="20"/>
                <w:lang w:val="uk-UA"/>
              </w:rPr>
            </w:pPr>
          </w:p>
        </w:tc>
        <w:tc>
          <w:tcPr>
            <w:tcW w:w="764" w:type="pct"/>
            <w:tcBorders>
              <w:top w:val="single" w:sz="6" w:space="0" w:color="000000"/>
              <w:left w:val="single" w:sz="6" w:space="0" w:color="000000"/>
              <w:bottom w:val="single" w:sz="6" w:space="0" w:color="000000"/>
              <w:right w:val="single" w:sz="6" w:space="0" w:color="000000"/>
            </w:tcBorders>
            <w:vAlign w:val="center"/>
          </w:tcPr>
          <w:p w14:paraId="1C9BCA26" w14:textId="77777777" w:rsidR="00C220A0" w:rsidRPr="000F0C61" w:rsidRDefault="00C220A0" w:rsidP="00C220A0">
            <w:pPr>
              <w:rPr>
                <w:rFonts w:ascii="Cambria Math" w:hAnsi="Cambria Math"/>
                <w:snapToGrid w:val="0"/>
                <w:color w:val="000000"/>
                <w:szCs w:val="20"/>
                <w:lang w:val="uk-UA"/>
              </w:rPr>
            </w:pPr>
          </w:p>
        </w:tc>
        <w:tc>
          <w:tcPr>
            <w:tcW w:w="720" w:type="pct"/>
            <w:tcBorders>
              <w:top w:val="single" w:sz="6" w:space="0" w:color="000000"/>
              <w:left w:val="single" w:sz="6" w:space="0" w:color="000000"/>
              <w:bottom w:val="single" w:sz="6" w:space="0" w:color="000000"/>
              <w:right w:val="single" w:sz="6" w:space="0" w:color="000000"/>
            </w:tcBorders>
            <w:vAlign w:val="center"/>
          </w:tcPr>
          <w:p w14:paraId="1FA6CF26" w14:textId="77777777" w:rsidR="00C220A0" w:rsidRPr="000F0C61" w:rsidRDefault="00C220A0" w:rsidP="00C220A0">
            <w:pPr>
              <w:rPr>
                <w:rFonts w:ascii="Cambria Math" w:hAnsi="Cambria Math"/>
                <w:snapToGrid w:val="0"/>
                <w:color w:val="000000"/>
                <w:szCs w:val="20"/>
                <w:lang w:val="uk-UA"/>
              </w:rPr>
            </w:pPr>
          </w:p>
        </w:tc>
        <w:tc>
          <w:tcPr>
            <w:tcW w:w="676" w:type="pct"/>
            <w:tcBorders>
              <w:top w:val="single" w:sz="6" w:space="0" w:color="000000"/>
              <w:left w:val="single" w:sz="6" w:space="0" w:color="000000"/>
              <w:bottom w:val="single" w:sz="6" w:space="0" w:color="000000"/>
              <w:right w:val="single" w:sz="6" w:space="0" w:color="000000"/>
            </w:tcBorders>
            <w:vAlign w:val="center"/>
          </w:tcPr>
          <w:p w14:paraId="5D65B93F" w14:textId="47D90AF9" w:rsidR="00C220A0" w:rsidRPr="000F0C61" w:rsidRDefault="00C220A0" w:rsidP="00C220A0">
            <w:pPr>
              <w:rPr>
                <w:rFonts w:ascii="Cambria Math" w:hAnsi="Cambria Math"/>
                <w:snapToGrid w:val="0"/>
                <w:color w:val="000000"/>
                <w:szCs w:val="20"/>
                <w:lang w:val="uk-UA"/>
              </w:rPr>
            </w:pPr>
            <w:r w:rsidRPr="000F0C61">
              <w:rPr>
                <w:rFonts w:ascii="Cambria Math" w:hAnsi="Cambria Math"/>
                <w:snapToGrid w:val="0"/>
                <w:color w:val="000000"/>
                <w:szCs w:val="20"/>
                <w:lang w:val="uk-UA"/>
              </w:rPr>
              <w:t>15907,00</w:t>
            </w:r>
          </w:p>
        </w:tc>
      </w:tr>
    </w:tbl>
    <w:p w14:paraId="3AC4454C" w14:textId="77777777" w:rsidR="00C220A0" w:rsidRPr="000F0C61" w:rsidRDefault="00C220A0" w:rsidP="00C220A0">
      <w:pPr>
        <w:spacing w:line="360" w:lineRule="auto"/>
        <w:ind w:firstLine="708"/>
        <w:jc w:val="both"/>
        <w:rPr>
          <w:snapToGrid w:val="0"/>
          <w:color w:val="000000"/>
          <w:sz w:val="28"/>
          <w:szCs w:val="20"/>
          <w:highlight w:val="yellow"/>
          <w:lang w:val="uk-UA"/>
        </w:rPr>
      </w:pPr>
    </w:p>
    <w:p w14:paraId="3347C6FD" w14:textId="2CD79694" w:rsidR="00460BF1" w:rsidRDefault="00C220A0" w:rsidP="00460BF1">
      <w:pPr>
        <w:spacing w:line="360" w:lineRule="auto"/>
        <w:ind w:firstLine="708"/>
        <w:jc w:val="both"/>
        <w:rPr>
          <w:sz w:val="28"/>
          <w:szCs w:val="28"/>
          <w:lang w:val="uk-UA"/>
        </w:rPr>
      </w:pPr>
      <w:r w:rsidRPr="000F0C61">
        <w:rPr>
          <w:sz w:val="28"/>
          <w:szCs w:val="28"/>
          <w:lang w:val="uk-UA"/>
        </w:rPr>
        <w:t>Заробітна плата виконавців НДР складається з основної заробітної плати й різних доплат до неї:</w:t>
      </w:r>
    </w:p>
    <w:p w14:paraId="65B873FF" w14:textId="77777777" w:rsidR="00460BF1" w:rsidRDefault="00460BF1" w:rsidP="00460BF1">
      <w:pPr>
        <w:spacing w:line="360" w:lineRule="auto"/>
        <w:ind w:firstLine="708"/>
        <w:jc w:val="both"/>
        <w:rPr>
          <w:sz w:val="28"/>
          <w:szCs w:val="28"/>
          <w:lang w:val="uk-U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05"/>
        <w:gridCol w:w="1275"/>
      </w:tblGrid>
      <w:tr w:rsidR="00460BF1" w:rsidRPr="00460BF1" w14:paraId="5457763F" w14:textId="77777777" w:rsidTr="00A9207F">
        <w:trPr>
          <w:cantSplit/>
          <w:jc w:val="center"/>
        </w:trPr>
        <w:tc>
          <w:tcPr>
            <w:tcW w:w="7905" w:type="dxa"/>
            <w:vAlign w:val="center"/>
            <w:hideMark/>
          </w:tcPr>
          <w:p w14:paraId="63A9AB27" w14:textId="489FD105" w:rsidR="00460BF1" w:rsidRPr="00460BF1" w:rsidRDefault="00460BF1" w:rsidP="00A9207F">
            <w:pPr>
              <w:pStyle w:val="ac"/>
            </w:pPr>
            <m:oMath>
              <m:r>
                <w:rPr>
                  <w:rFonts w:ascii="Cambria Math"/>
                </w:rPr>
                <m:t>Зп</m:t>
              </m:r>
              <m:r>
                <w:rPr>
                  <w:rFonts w:ascii="Cambria Math"/>
                </w:rPr>
                <m:t>=</m:t>
              </m:r>
              <m:r>
                <w:rPr>
                  <w:rFonts w:ascii="Cambria Math"/>
                </w:rPr>
                <m:t>З</m:t>
              </m:r>
              <m:sSub>
                <m:sSubPr>
                  <m:ctrlPr>
                    <w:rPr>
                      <w:rFonts w:ascii="Cambria Math" w:hAnsi="Cambria Math"/>
                      <w:i/>
                    </w:rPr>
                  </m:ctrlPr>
                </m:sSubPr>
                <m:e>
                  <m:r>
                    <w:rPr>
                      <w:rFonts w:ascii="Cambria Math"/>
                    </w:rPr>
                    <m:t>п</m:t>
                  </m:r>
                </m:e>
                <m:sub>
                  <m:r>
                    <w:rPr>
                      <w:rFonts w:ascii="Cambria Math"/>
                    </w:rPr>
                    <m:t>осн</m:t>
                  </m:r>
                </m:sub>
              </m:sSub>
              <m:r>
                <w:rPr>
                  <w:rFonts w:ascii="Cambria Math"/>
                </w:rPr>
                <m:t>+</m:t>
              </m:r>
              <m:r>
                <w:rPr>
                  <w:rFonts w:ascii="Cambria Math"/>
                </w:rPr>
                <m:t>З</m:t>
              </m:r>
              <m:sSub>
                <m:sSubPr>
                  <m:ctrlPr>
                    <w:rPr>
                      <w:rFonts w:ascii="Cambria Math" w:hAnsi="Cambria Math"/>
                      <w:i/>
                    </w:rPr>
                  </m:ctrlPr>
                </m:sSubPr>
                <m:e>
                  <m:r>
                    <w:rPr>
                      <w:rFonts w:ascii="Cambria Math"/>
                    </w:rPr>
                    <m:t>п</m:t>
                  </m:r>
                </m:e>
                <m:sub>
                  <m:r>
                    <w:rPr>
                      <w:rFonts w:ascii="Cambria Math"/>
                    </w:rPr>
                    <m:t>д</m:t>
                  </m:r>
                </m:sub>
              </m:sSub>
            </m:oMath>
            <w:r w:rsidRPr="00460BF1">
              <w:t xml:space="preserve">,    </w:t>
            </w:r>
            <w:r w:rsidR="006602CE">
              <w:t xml:space="preserve">     </w:t>
            </w:r>
            <w:r w:rsidR="00E22016">
              <w:t xml:space="preserve">                                      </w:t>
            </w:r>
          </w:p>
        </w:tc>
        <w:tc>
          <w:tcPr>
            <w:tcW w:w="1275" w:type="dxa"/>
            <w:vAlign w:val="center"/>
            <w:hideMark/>
          </w:tcPr>
          <w:p w14:paraId="7F17EFCD" w14:textId="2292BFA1" w:rsidR="00460BF1" w:rsidRPr="00460BF1" w:rsidRDefault="00E22016" w:rsidP="00A9207F">
            <w:pPr>
              <w:pStyle w:val="ad"/>
            </w:pPr>
            <w:r>
              <w:t xml:space="preserve">     </w:t>
            </w:r>
            <w:r w:rsidR="006602CE">
              <w:t xml:space="preserve">  </w:t>
            </w:r>
            <w:r w:rsidR="006602CE" w:rsidRPr="00460BF1">
              <w:t>(4.</w:t>
            </w:r>
            <w:r>
              <w:t>1</w:t>
            </w:r>
            <w:r w:rsidR="006602CE" w:rsidRPr="00460BF1">
              <w:t xml:space="preserve">)  </w:t>
            </w:r>
            <w:r w:rsidR="006602CE">
              <w:t xml:space="preserve">    </w:t>
            </w:r>
            <w:r w:rsidR="00460BF1" w:rsidRPr="00460BF1">
              <w:t xml:space="preserve"> </w:t>
            </w:r>
          </w:p>
        </w:tc>
      </w:tr>
      <w:tr w:rsidR="00460BF1" w:rsidRPr="00460BF1" w14:paraId="5B9DEDE1" w14:textId="77777777" w:rsidTr="00A9207F">
        <w:trPr>
          <w:cantSplit/>
          <w:jc w:val="center"/>
        </w:trPr>
        <w:tc>
          <w:tcPr>
            <w:tcW w:w="7905" w:type="dxa"/>
            <w:vAlign w:val="center"/>
          </w:tcPr>
          <w:p w14:paraId="3A602295" w14:textId="77777777" w:rsidR="00460BF1" w:rsidRPr="00460BF1" w:rsidRDefault="00460BF1" w:rsidP="00A9207F">
            <w:pPr>
              <w:pStyle w:val="ac"/>
            </w:pPr>
          </w:p>
        </w:tc>
        <w:tc>
          <w:tcPr>
            <w:tcW w:w="1275" w:type="dxa"/>
            <w:vAlign w:val="center"/>
          </w:tcPr>
          <w:p w14:paraId="151B83DA" w14:textId="77777777" w:rsidR="00460BF1" w:rsidRPr="00460BF1" w:rsidRDefault="00460BF1" w:rsidP="00A9207F">
            <w:pPr>
              <w:pStyle w:val="ad"/>
            </w:pPr>
          </w:p>
        </w:tc>
      </w:tr>
    </w:tbl>
    <w:p w14:paraId="54BBA69B" w14:textId="4854A6F4" w:rsidR="00460BF1" w:rsidRPr="002A00B3" w:rsidRDefault="00460BF1" w:rsidP="00871AC9">
      <w:pPr>
        <w:pStyle w:val="Normalmy"/>
      </w:pPr>
      <w:r w:rsidRPr="002A00B3">
        <w:t xml:space="preserve">де   </w:t>
      </w:r>
      <m:oMath>
        <m:r>
          <w:rPr>
            <w:rFonts w:ascii="Cambria Math" w:hAnsi="Cambria Math"/>
          </w:rPr>
          <m:t>З</m:t>
        </m:r>
        <m:sSub>
          <m:sSubPr>
            <m:ctrlPr>
              <w:rPr>
                <w:rFonts w:ascii="Cambria Math" w:hAnsi="Cambria Math"/>
                <w:i/>
              </w:rPr>
            </m:ctrlPr>
          </m:sSubPr>
          <m:e>
            <m:r>
              <w:rPr>
                <w:rFonts w:ascii="Cambria Math" w:hAnsi="Cambria Math"/>
              </w:rPr>
              <m:t>п</m:t>
            </m:r>
          </m:e>
          <m:sub>
            <m:r>
              <w:rPr>
                <w:rFonts w:ascii="Cambria Math" w:hAnsi="Cambria Math"/>
              </w:rPr>
              <m:t>осн</m:t>
            </m:r>
          </m:sub>
        </m:sSub>
      </m:oMath>
      <w:r w:rsidRPr="002A00B3">
        <w:t xml:space="preserve"> – основна заробітна плата</w:t>
      </w:r>
      <w:r w:rsidR="002A00B3" w:rsidRPr="002A00B3">
        <w:t>;</w:t>
      </w:r>
      <w:r w:rsidRPr="002A00B3">
        <w:t xml:space="preserve">    </w:t>
      </w:r>
    </w:p>
    <w:p w14:paraId="3DF3684B" w14:textId="34C84C6C" w:rsidR="00460BF1" w:rsidRPr="002A00B3" w:rsidRDefault="00460BF1" w:rsidP="00871AC9">
      <w:pPr>
        <w:pStyle w:val="Normalmy"/>
      </w:pPr>
      <w:r w:rsidRPr="002A00B3">
        <w:t xml:space="preserve"> </w:t>
      </w:r>
      <m:oMath>
        <m:r>
          <w:rPr>
            <w:rFonts w:ascii="Cambria Math" w:hAnsi="Cambria Math"/>
          </w:rPr>
          <m:t>З</m:t>
        </m:r>
        <m:sSub>
          <m:sSubPr>
            <m:ctrlPr>
              <w:rPr>
                <w:rFonts w:ascii="Cambria Math" w:hAnsi="Cambria Math"/>
                <w:i/>
              </w:rPr>
            </m:ctrlPr>
          </m:sSubPr>
          <m:e>
            <m:r>
              <w:rPr>
                <w:rFonts w:ascii="Cambria Math" w:hAnsi="Cambria Math"/>
              </w:rPr>
              <m:t>п</m:t>
            </m:r>
          </m:e>
          <m:sub>
            <m:r>
              <w:rPr>
                <w:rFonts w:ascii="Cambria Math" w:hAnsi="Cambria Math"/>
              </w:rPr>
              <m:t>д</m:t>
            </m:r>
          </m:sub>
        </m:sSub>
      </m:oMath>
      <w:r w:rsidRPr="002A00B3">
        <w:t xml:space="preserve"> – доплати до заробітної плати</w:t>
      </w:r>
      <w:r w:rsidR="002A00B3" w:rsidRPr="002A00B3">
        <w:t>.</w:t>
      </w:r>
      <w:r w:rsidRPr="002A00B3">
        <w:t xml:space="preserve"> </w:t>
      </w:r>
    </w:p>
    <w:p w14:paraId="3DF4D2DF" w14:textId="77777777" w:rsidR="00460BF1" w:rsidRPr="00460BF1" w:rsidRDefault="00460BF1" w:rsidP="00460BF1">
      <w:pPr>
        <w:pStyle w:val="aa"/>
        <w:ind w:left="284" w:firstLine="1134"/>
        <w:jc w:val="right"/>
      </w:pPr>
      <m:oMath>
        <m:r>
          <w:rPr>
            <w:rFonts w:ascii="Cambria Math"/>
          </w:rPr>
          <m:t>З</m:t>
        </m:r>
        <m:sSub>
          <m:sSubPr>
            <m:ctrlPr>
              <w:rPr>
                <w:rFonts w:ascii="Cambria Math" w:hAnsi="Cambria Math"/>
                <w:i/>
              </w:rPr>
            </m:ctrlPr>
          </m:sSubPr>
          <m:e>
            <m:r>
              <w:rPr>
                <w:rFonts w:ascii="Cambria Math"/>
              </w:rPr>
              <m:t>п</m:t>
            </m:r>
          </m:e>
          <m:sub>
            <m:r>
              <w:rPr>
                <w:rFonts w:ascii="Cambria Math"/>
              </w:rPr>
              <m:t>осн</m:t>
            </m:r>
          </m:sub>
        </m:sSub>
        <m:r>
          <w:rPr>
            <w:rFonts w:ascii="Cambria Math"/>
          </w:rPr>
          <m:t>=</m:t>
        </m:r>
        <m:r>
          <w:rPr>
            <w:rFonts w:ascii="Cambria Math"/>
          </w:rPr>
          <m:t>З</m:t>
        </m:r>
        <m:sSub>
          <m:sSubPr>
            <m:ctrlPr>
              <w:rPr>
                <w:rFonts w:ascii="Cambria Math" w:hAnsi="Cambria Math"/>
                <w:i/>
              </w:rPr>
            </m:ctrlPr>
          </m:sSubPr>
          <m:e>
            <m:r>
              <w:rPr>
                <w:rFonts w:ascii="Cambria Math"/>
              </w:rPr>
              <m:t>п</m:t>
            </m:r>
          </m:e>
          <m:sub>
            <m:r>
              <w:rPr>
                <w:rFonts w:ascii="Cambria Math"/>
              </w:rPr>
              <m:t>оклад</m:t>
            </m:r>
          </m:sub>
        </m:sSub>
        <m:r>
          <w:rPr>
            <w:rFonts w:ascii="Cambria Math"/>
          </w:rPr>
          <m:t>+</m:t>
        </m:r>
        <m:r>
          <w:rPr>
            <w:rFonts w:ascii="Cambria Math"/>
          </w:rPr>
          <m:t>З</m:t>
        </m:r>
        <m:sSub>
          <m:sSubPr>
            <m:ctrlPr>
              <w:rPr>
                <w:rFonts w:ascii="Cambria Math" w:hAnsi="Cambria Math"/>
                <w:i/>
              </w:rPr>
            </m:ctrlPr>
          </m:sSubPr>
          <m:e>
            <m:r>
              <w:rPr>
                <w:rFonts w:ascii="Cambria Math"/>
              </w:rPr>
              <m:t>п</m:t>
            </m:r>
          </m:e>
          <m:sub>
            <m:r>
              <w:rPr>
                <w:rFonts w:ascii="Cambria Math"/>
              </w:rPr>
              <m:t>прем</m:t>
            </m:r>
          </m:sub>
        </m:sSub>
      </m:oMath>
      <w:r w:rsidRPr="00460BF1">
        <w:t xml:space="preserve">,                                        (4.2)  </w:t>
      </w:r>
    </w:p>
    <w:p w14:paraId="744A95BE" w14:textId="77777777" w:rsidR="00460BF1" w:rsidRPr="00CA12FC" w:rsidRDefault="00460BF1" w:rsidP="00871AC9">
      <w:pPr>
        <w:pStyle w:val="Normalmy"/>
      </w:pPr>
      <w:r w:rsidRPr="00CA12FC">
        <w:t xml:space="preserve">де    </w:t>
      </w:r>
      <m:oMath>
        <m:r>
          <w:rPr>
            <w:rFonts w:ascii="Cambria Math"/>
          </w:rPr>
          <m:t>З</m:t>
        </m:r>
        <m:sSub>
          <m:sSubPr>
            <m:ctrlPr>
              <w:rPr>
                <w:rFonts w:ascii="Cambria Math" w:hAnsi="Cambria Math"/>
                <w:i/>
              </w:rPr>
            </m:ctrlPr>
          </m:sSubPr>
          <m:e>
            <m:r>
              <w:rPr>
                <w:rFonts w:ascii="Cambria Math"/>
              </w:rPr>
              <m:t>п</m:t>
            </m:r>
          </m:e>
          <m:sub>
            <m:r>
              <w:rPr>
                <w:rFonts w:ascii="Cambria Math"/>
              </w:rPr>
              <m:t>оклад</m:t>
            </m:r>
          </m:sub>
        </m:sSub>
      </m:oMath>
      <w:r w:rsidRPr="00CA12FC">
        <w:t xml:space="preserve"> – розмір заробітної плати за штатним розкладом;</w:t>
      </w:r>
    </w:p>
    <w:p w14:paraId="6C5F86F8" w14:textId="2BDED31A" w:rsidR="00460BF1" w:rsidRPr="00460BF1" w:rsidRDefault="00460BF1" w:rsidP="00871AC9">
      <w:pPr>
        <w:pStyle w:val="Normalmy"/>
      </w:pPr>
      <w:r w:rsidRPr="00CA12FC">
        <w:t xml:space="preserve">  </w:t>
      </w:r>
      <m:oMath>
        <m:r>
          <w:rPr>
            <w:rFonts w:ascii="Cambria Math" w:hAnsi="Cambria Math"/>
          </w:rPr>
          <m:t>З</m:t>
        </m:r>
        <m:sSub>
          <m:sSubPr>
            <m:ctrlPr>
              <w:rPr>
                <w:rFonts w:ascii="Cambria Math" w:hAnsi="Cambria Math"/>
                <w:i/>
              </w:rPr>
            </m:ctrlPr>
          </m:sSubPr>
          <m:e>
            <m:r>
              <w:rPr>
                <w:rFonts w:ascii="Cambria Math" w:hAnsi="Cambria Math"/>
              </w:rPr>
              <m:t>п</m:t>
            </m:r>
          </m:e>
          <m:sub>
            <m:r>
              <w:rPr>
                <w:rFonts w:ascii="Cambria Math" w:hAnsi="Cambria Math"/>
              </w:rPr>
              <m:t>прем</m:t>
            </m:r>
          </m:sub>
        </m:sSub>
      </m:oMath>
      <w:r w:rsidRPr="00460BF1">
        <w:t xml:space="preserve"> – розмір премій.</w:t>
      </w:r>
      <w:r>
        <w:t xml:space="preserve"> </w:t>
      </w:r>
    </w:p>
    <w:p w14:paraId="27C9B621" w14:textId="77777777" w:rsidR="00460BF1" w:rsidRPr="00460BF1" w:rsidRDefault="00460BF1" w:rsidP="00460BF1">
      <w:pPr>
        <w:pStyle w:val="aa"/>
        <w:ind w:left="284" w:firstLine="1134"/>
        <w:jc w:val="right"/>
      </w:pPr>
      <m:oMath>
        <m:r>
          <w:rPr>
            <w:rFonts w:ascii="Cambria Math"/>
          </w:rPr>
          <m:t>З</m:t>
        </m:r>
        <m:sSub>
          <m:sSubPr>
            <m:ctrlPr>
              <w:rPr>
                <w:rFonts w:ascii="Cambria Math" w:hAnsi="Cambria Math"/>
                <w:i/>
              </w:rPr>
            </m:ctrlPr>
          </m:sSubPr>
          <m:e>
            <m:r>
              <w:rPr>
                <w:rFonts w:ascii="Cambria Math"/>
              </w:rPr>
              <m:t>п</m:t>
            </m:r>
          </m:e>
          <m:sub>
            <m:r>
              <w:rPr>
                <w:rFonts w:ascii="Cambria Math"/>
              </w:rPr>
              <m:t>д</m:t>
            </m:r>
          </m:sub>
        </m:sSub>
        <m:r>
          <w:rPr>
            <w:rFonts w:ascii="Cambria Math"/>
          </w:rPr>
          <m:t>=</m:t>
        </m:r>
        <m:sSub>
          <m:sSubPr>
            <m:ctrlPr>
              <w:rPr>
                <w:rFonts w:ascii="Cambria Math" w:hAnsi="Cambria Math"/>
                <w:i/>
              </w:rPr>
            </m:ctrlPr>
          </m:sSubPr>
          <m:e>
            <m:r>
              <w:rPr>
                <w:rFonts w:ascii="Cambria Math"/>
              </w:rPr>
              <m:t>К</m:t>
            </m:r>
          </m:e>
          <m:sub>
            <m:r>
              <w:rPr>
                <w:rFonts w:ascii="Cambria Math"/>
              </w:rPr>
              <m:t>д</m:t>
            </m:r>
          </m:sub>
        </m:sSub>
        <m:r>
          <w:rPr>
            <w:rFonts w:ascii="Cambria Math" w:hAnsi="Cambria Math" w:cs="Cambria Math"/>
          </w:rPr>
          <m:t>⋅</m:t>
        </m:r>
        <m:r>
          <w:rPr>
            <w:rFonts w:ascii="Cambria Math"/>
          </w:rPr>
          <m:t>З</m:t>
        </m:r>
        <m:sSub>
          <m:sSubPr>
            <m:ctrlPr>
              <w:rPr>
                <w:rFonts w:ascii="Cambria Math" w:hAnsi="Cambria Math"/>
                <w:i/>
              </w:rPr>
            </m:ctrlPr>
          </m:sSubPr>
          <m:e>
            <m:r>
              <w:rPr>
                <w:rFonts w:ascii="Cambria Math"/>
              </w:rPr>
              <m:t>п</m:t>
            </m:r>
          </m:e>
          <m:sub>
            <m:r>
              <w:rPr>
                <w:rFonts w:ascii="Cambria Math"/>
              </w:rPr>
              <m:t>осн</m:t>
            </m:r>
          </m:sub>
        </m:sSub>
      </m:oMath>
      <w:r w:rsidRPr="00460BF1">
        <w:t>,                                                (4.3)</w:t>
      </w:r>
    </w:p>
    <w:p w14:paraId="005CE855" w14:textId="77777777" w:rsidR="00460BF1" w:rsidRPr="00CA12FC" w:rsidRDefault="00460BF1" w:rsidP="00871AC9">
      <w:pPr>
        <w:pStyle w:val="Normalmy"/>
      </w:pPr>
      <w:r w:rsidRPr="00CA12FC">
        <w:t xml:space="preserve">де     </w:t>
      </w:r>
      <m:oMath>
        <m:sSub>
          <m:sSubPr>
            <m:ctrlPr>
              <w:rPr>
                <w:rFonts w:ascii="Cambria Math" w:hAnsi="Cambria Math"/>
                <w:i/>
              </w:rPr>
            </m:ctrlPr>
          </m:sSubPr>
          <m:e>
            <m:r>
              <w:rPr>
                <w:rFonts w:ascii="Cambria Math"/>
              </w:rPr>
              <m:t>К</m:t>
            </m:r>
          </m:e>
          <m:sub>
            <m:r>
              <w:rPr>
                <w:rFonts w:ascii="Cambria Math"/>
              </w:rPr>
              <m:t>д</m:t>
            </m:r>
          </m:sub>
        </m:sSub>
      </m:oMath>
      <w:r w:rsidRPr="00CA12FC">
        <w:t xml:space="preserve"> – коефіцієнт доплат до заробітної плати, </w:t>
      </w:r>
      <m:oMath>
        <m:sSub>
          <m:sSubPr>
            <m:ctrlPr>
              <w:rPr>
                <w:rFonts w:ascii="Cambria Math" w:hAnsi="Cambria Math"/>
                <w:i/>
              </w:rPr>
            </m:ctrlPr>
          </m:sSubPr>
          <m:e>
            <m:r>
              <w:rPr>
                <w:rFonts w:ascii="Cambria Math"/>
              </w:rPr>
              <m:t>К</m:t>
            </m:r>
          </m:e>
          <m:sub>
            <m:r>
              <w:rPr>
                <w:rFonts w:ascii="Cambria Math"/>
              </w:rPr>
              <m:t>д</m:t>
            </m:r>
          </m:sub>
        </m:sSub>
        <m:r>
          <w:rPr>
            <w:rFonts w:ascii="Cambria Math"/>
          </w:rPr>
          <m:t>=</m:t>
        </m:r>
        <m:r>
          <m:rPr>
            <m:nor/>
          </m:rPr>
          <w:rPr>
            <w:rFonts w:ascii="Cambria Math"/>
          </w:rPr>
          <m:t>0,08</m:t>
        </m:r>
      </m:oMath>
      <w:r w:rsidRPr="00CA12FC">
        <w:t xml:space="preserve">.   </w:t>
      </w:r>
    </w:p>
    <w:p w14:paraId="0749BE47" w14:textId="77777777" w:rsidR="00460BF1" w:rsidRPr="00D81664" w:rsidRDefault="00460BF1" w:rsidP="00460BF1">
      <w:pPr>
        <w:pStyle w:val="aa"/>
        <w:ind w:left="284" w:firstLine="1134"/>
        <w:jc w:val="right"/>
      </w:pPr>
      <m:oMath>
        <m:r>
          <w:rPr>
            <w:rFonts w:ascii="Cambria Math"/>
          </w:rPr>
          <w:lastRenderedPageBreak/>
          <m:t>З</m:t>
        </m:r>
        <m:sSub>
          <m:sSubPr>
            <m:ctrlPr>
              <w:rPr>
                <w:rFonts w:ascii="Cambria Math" w:hAnsi="Cambria Math"/>
                <w:i/>
              </w:rPr>
            </m:ctrlPr>
          </m:sSubPr>
          <m:e>
            <m:r>
              <w:rPr>
                <w:rFonts w:ascii="Cambria Math"/>
              </w:rPr>
              <m:t>п</m:t>
            </m:r>
          </m:e>
          <m:sub>
            <m:r>
              <w:rPr>
                <w:rFonts w:ascii="Cambria Math"/>
              </w:rPr>
              <m:t>прем</m:t>
            </m:r>
          </m:sub>
        </m:sSub>
        <m:r>
          <w:rPr>
            <w:rFonts w:ascii="Cambria Math"/>
          </w:rPr>
          <m:t>=</m:t>
        </m:r>
        <m:sSub>
          <m:sSubPr>
            <m:ctrlPr>
              <w:rPr>
                <w:rFonts w:ascii="Cambria Math" w:hAnsi="Cambria Math"/>
                <w:i/>
              </w:rPr>
            </m:ctrlPr>
          </m:sSubPr>
          <m:e>
            <m:r>
              <w:rPr>
                <w:rFonts w:ascii="Cambria Math"/>
              </w:rPr>
              <m:t>К</m:t>
            </m:r>
          </m:e>
          <m:sub>
            <m:r>
              <w:rPr>
                <w:rFonts w:ascii="Cambria Math"/>
              </w:rPr>
              <m:t>прем</m:t>
            </m:r>
          </m:sub>
        </m:sSub>
        <m:r>
          <w:rPr>
            <w:rFonts w:ascii="Cambria Math" w:hAnsi="Cambria Math" w:cs="Cambria Math"/>
          </w:rPr>
          <m:t>⋅</m:t>
        </m:r>
        <m:r>
          <w:rPr>
            <w:rFonts w:ascii="Cambria Math"/>
          </w:rPr>
          <m:t>З</m:t>
        </m:r>
        <m:sSub>
          <m:sSubPr>
            <m:ctrlPr>
              <w:rPr>
                <w:rFonts w:ascii="Cambria Math" w:hAnsi="Cambria Math"/>
                <w:i/>
              </w:rPr>
            </m:ctrlPr>
          </m:sSubPr>
          <m:e>
            <m:r>
              <w:rPr>
                <w:rFonts w:ascii="Cambria Math"/>
              </w:rPr>
              <m:t>п</m:t>
            </m:r>
          </m:e>
          <m:sub>
            <m:r>
              <w:rPr>
                <w:rFonts w:ascii="Cambria Math"/>
              </w:rPr>
              <m:t>оклад</m:t>
            </m:r>
          </m:sub>
        </m:sSub>
      </m:oMath>
      <w:r w:rsidRPr="00460BF1">
        <w:t>,</w:t>
      </w:r>
      <w:r>
        <w:t xml:space="preserve">                                        (4.4)</w:t>
      </w:r>
    </w:p>
    <w:p w14:paraId="33156284" w14:textId="485C8894" w:rsidR="00460BF1" w:rsidRPr="00FB612F" w:rsidRDefault="00460BF1" w:rsidP="00871AC9">
      <w:pPr>
        <w:pStyle w:val="Normalmy"/>
      </w:pPr>
      <w:r w:rsidRPr="00FB612F">
        <w:t xml:space="preserve">де    </w:t>
      </w:r>
      <m:oMath>
        <m:sSub>
          <m:sSubPr>
            <m:ctrlPr>
              <w:rPr>
                <w:rFonts w:ascii="Cambria Math" w:hAnsi="Cambria Math"/>
                <w:i/>
              </w:rPr>
            </m:ctrlPr>
          </m:sSubPr>
          <m:e>
            <m:r>
              <w:rPr>
                <w:rFonts w:ascii="Cambria Math"/>
              </w:rPr>
              <m:t>К</m:t>
            </m:r>
          </m:e>
          <m:sub>
            <m:r>
              <w:rPr>
                <w:rFonts w:ascii="Cambria Math"/>
              </w:rPr>
              <m:t>прем</m:t>
            </m:r>
          </m:sub>
        </m:sSub>
      </m:oMath>
      <w:r w:rsidRPr="00FB612F">
        <w:t xml:space="preserve"> – коефіцієнт преміювання, </w:t>
      </w:r>
      <m:oMath>
        <m:sSub>
          <m:sSubPr>
            <m:ctrlPr>
              <w:rPr>
                <w:rFonts w:ascii="Cambria Math" w:hAnsi="Cambria Math"/>
                <w:i/>
              </w:rPr>
            </m:ctrlPr>
          </m:sSubPr>
          <m:e>
            <m:r>
              <w:rPr>
                <w:rFonts w:ascii="Cambria Math"/>
              </w:rPr>
              <m:t>К</m:t>
            </m:r>
          </m:e>
          <m:sub>
            <m:r>
              <w:rPr>
                <w:rFonts w:ascii="Cambria Math"/>
              </w:rPr>
              <m:t>прем</m:t>
            </m:r>
          </m:sub>
        </m:sSub>
        <m:r>
          <w:rPr>
            <w:rFonts w:ascii="Cambria Math"/>
          </w:rPr>
          <m:t>=0.12</m:t>
        </m:r>
      </m:oMath>
      <w:r w:rsidRPr="00FB612F">
        <w:t>;</w:t>
      </w:r>
    </w:p>
    <w:p w14:paraId="56713710" w14:textId="77777777" w:rsidR="00460BF1" w:rsidRPr="00860B4E" w:rsidRDefault="00460BF1" w:rsidP="00871AC9">
      <w:pPr>
        <w:pStyle w:val="Normalmy"/>
      </w:pPr>
      <w:r w:rsidRPr="00860B4E">
        <w:t>Розрахуємо заробітну плату для керівників дипломної роботи:</w:t>
      </w:r>
    </w:p>
    <w:p w14:paraId="505A3897" w14:textId="77777777" w:rsidR="00460BF1" w:rsidRPr="00860B4E" w:rsidRDefault="00460BF1" w:rsidP="00871AC9">
      <w:pPr>
        <w:pStyle w:val="Normalmy"/>
      </w:pPr>
      <w:r w:rsidRPr="00860B4E">
        <w:t>Керівник дипломної роботи:</w:t>
      </w:r>
    </w:p>
    <w:p w14:paraId="035C3665" w14:textId="6BA1A51A" w:rsidR="00C220A0" w:rsidRPr="000F0C61" w:rsidRDefault="00C220A0" w:rsidP="00FB612F">
      <w:pPr>
        <w:tabs>
          <w:tab w:val="left" w:pos="-2340"/>
          <w:tab w:val="center" w:pos="4820"/>
          <w:tab w:val="right" w:pos="9356"/>
        </w:tabs>
        <w:spacing w:before="420" w:after="420" w:line="360" w:lineRule="auto"/>
        <w:ind w:firstLine="709"/>
        <w:contextualSpacing/>
        <w:jc w:val="center"/>
        <w:rPr>
          <w:sz w:val="28"/>
          <w:szCs w:val="28"/>
          <w:lang w:val="uk-UA"/>
        </w:rPr>
      </w:pPr>
      <m:oMath>
        <m:r>
          <w:rPr>
            <w:rFonts w:ascii="Cambria Math" w:hAnsi="Cambria Math"/>
            <w:sz w:val="28"/>
            <w:szCs w:val="28"/>
            <w:lang w:val="uk-UA"/>
          </w:rPr>
          <m:t>Зn</m:t>
        </m:r>
      </m:oMath>
      <w:r w:rsidRPr="000F0C61">
        <w:rPr>
          <w:sz w:val="28"/>
          <w:szCs w:val="28"/>
          <w:lang w:val="uk-UA"/>
        </w:rPr>
        <w:t xml:space="preserve"> = 1575,0 </w:t>
      </w:r>
      <m:oMath>
        <m:r>
          <w:rPr>
            <w:rFonts w:ascii="Cambria Math" w:hAnsi="Cambria Math"/>
            <w:sz w:val="28"/>
            <w:szCs w:val="28"/>
            <w:lang w:val="uk-UA"/>
          </w:rPr>
          <m:t>×</m:t>
        </m:r>
      </m:oMath>
      <w:r w:rsidRPr="000F0C61">
        <w:rPr>
          <w:sz w:val="28"/>
          <w:szCs w:val="28"/>
          <w:lang w:val="uk-UA"/>
        </w:rPr>
        <w:t xml:space="preserve"> (1,0 + 0,12) </w:t>
      </w:r>
      <m:oMath>
        <m:r>
          <w:rPr>
            <w:rFonts w:ascii="Cambria Math" w:hAnsi="Cambria Math"/>
            <w:sz w:val="28"/>
            <w:szCs w:val="28"/>
            <w:lang w:val="uk-UA"/>
          </w:rPr>
          <m:t>×</m:t>
        </m:r>
      </m:oMath>
      <w:r w:rsidRPr="000F0C61">
        <w:rPr>
          <w:sz w:val="28"/>
          <w:szCs w:val="28"/>
          <w:lang w:val="uk-UA"/>
        </w:rPr>
        <w:t xml:space="preserve"> (1,0 + 0,09) = 1922,76 грн;</w:t>
      </w:r>
    </w:p>
    <w:p w14:paraId="039F7DC3" w14:textId="77777777" w:rsidR="00C220A0" w:rsidRPr="000F0C61" w:rsidRDefault="00C220A0" w:rsidP="000758CC">
      <w:pPr>
        <w:tabs>
          <w:tab w:val="num" w:pos="0"/>
          <w:tab w:val="num" w:pos="900"/>
        </w:tabs>
        <w:suppressAutoHyphens/>
        <w:spacing w:line="360" w:lineRule="auto"/>
        <w:ind w:firstLine="709"/>
        <w:jc w:val="both"/>
        <w:rPr>
          <w:sz w:val="28"/>
          <w:szCs w:val="28"/>
          <w:lang w:val="uk-UA"/>
        </w:rPr>
      </w:pPr>
      <w:r w:rsidRPr="000F0C61">
        <w:rPr>
          <w:rFonts w:ascii="Cambria Math" w:hAnsi="Cambria Math"/>
          <w:snapToGrid w:val="0"/>
          <w:color w:val="000000"/>
          <w:szCs w:val="20"/>
          <w:lang w:val="uk-UA"/>
        </w:rPr>
        <w:t>Консультант частини</w:t>
      </w:r>
      <w:r w:rsidRPr="000F0C61">
        <w:rPr>
          <w:sz w:val="28"/>
          <w:szCs w:val="28"/>
          <w:lang w:val="uk-UA"/>
        </w:rPr>
        <w:t xml:space="preserve"> з економічного обґрунтування:</w:t>
      </w:r>
    </w:p>
    <w:p w14:paraId="18A856BE" w14:textId="290F13F7" w:rsidR="00C220A0" w:rsidRPr="000F0C61" w:rsidRDefault="00C220A0" w:rsidP="00FB612F">
      <w:pPr>
        <w:suppressAutoHyphens/>
        <w:spacing w:line="360" w:lineRule="auto"/>
        <w:ind w:firstLine="709"/>
        <w:jc w:val="center"/>
        <w:rPr>
          <w:sz w:val="28"/>
          <w:szCs w:val="28"/>
          <w:lang w:val="uk-UA"/>
        </w:rPr>
      </w:pPr>
      <m:oMath>
        <m:r>
          <w:rPr>
            <w:rFonts w:ascii="Cambria Math" w:hAnsi="Cambria Math"/>
            <w:sz w:val="28"/>
            <w:szCs w:val="28"/>
            <w:lang w:val="uk-UA"/>
          </w:rPr>
          <m:t>Зn</m:t>
        </m:r>
      </m:oMath>
      <w:r w:rsidRPr="000F0C61">
        <w:rPr>
          <w:sz w:val="28"/>
          <w:szCs w:val="28"/>
          <w:lang w:val="uk-UA"/>
        </w:rPr>
        <w:t xml:space="preserve"> = </w:t>
      </w:r>
      <w:r w:rsidRPr="000F0C61">
        <w:rPr>
          <w:snapToGrid w:val="0"/>
          <w:color w:val="000000"/>
          <w:sz w:val="28"/>
          <w:szCs w:val="28"/>
          <w:lang w:val="uk-UA"/>
        </w:rPr>
        <w:t xml:space="preserve">122 </w:t>
      </w:r>
      <m:oMath>
        <m:r>
          <w:rPr>
            <w:rFonts w:ascii="Cambria Math" w:hAnsi="Cambria Math"/>
            <w:sz w:val="28"/>
            <w:szCs w:val="28"/>
            <w:lang w:val="uk-UA"/>
          </w:rPr>
          <m:t>×</m:t>
        </m:r>
      </m:oMath>
      <w:r w:rsidRPr="000F0C61">
        <w:rPr>
          <w:sz w:val="28"/>
          <w:szCs w:val="28"/>
          <w:lang w:val="uk-UA"/>
        </w:rPr>
        <w:t xml:space="preserve"> (1,0 + 0,12) </w:t>
      </w:r>
      <m:oMath>
        <m:r>
          <w:rPr>
            <w:rFonts w:ascii="Cambria Math" w:hAnsi="Cambria Math"/>
            <w:sz w:val="28"/>
            <w:szCs w:val="28"/>
            <w:lang w:val="uk-UA"/>
          </w:rPr>
          <m:t>×</m:t>
        </m:r>
      </m:oMath>
      <w:r w:rsidRPr="000F0C61">
        <w:rPr>
          <w:sz w:val="28"/>
          <w:szCs w:val="28"/>
          <w:lang w:val="uk-UA"/>
        </w:rPr>
        <w:t xml:space="preserve"> (1,0 + 0,09) = 148,94 грн;</w:t>
      </w:r>
    </w:p>
    <w:p w14:paraId="0D1473A5" w14:textId="77777777" w:rsidR="00C220A0" w:rsidRPr="000F0C61" w:rsidRDefault="00C220A0" w:rsidP="000758CC">
      <w:pPr>
        <w:tabs>
          <w:tab w:val="num" w:pos="0"/>
          <w:tab w:val="num" w:pos="900"/>
        </w:tabs>
        <w:suppressAutoHyphens/>
        <w:spacing w:line="360" w:lineRule="auto"/>
        <w:ind w:firstLine="709"/>
        <w:jc w:val="both"/>
        <w:rPr>
          <w:sz w:val="28"/>
          <w:szCs w:val="28"/>
          <w:lang w:val="uk-UA"/>
        </w:rPr>
      </w:pPr>
      <w:r w:rsidRPr="000F0C61">
        <w:rPr>
          <w:rFonts w:ascii="Cambria Math" w:hAnsi="Cambria Math"/>
          <w:snapToGrid w:val="0"/>
          <w:color w:val="000000"/>
          <w:szCs w:val="20"/>
          <w:lang w:val="uk-UA"/>
        </w:rPr>
        <w:t>Консультант частини</w:t>
      </w:r>
      <w:r w:rsidRPr="000F0C61">
        <w:rPr>
          <w:sz w:val="28"/>
          <w:szCs w:val="28"/>
          <w:lang w:val="uk-UA"/>
        </w:rPr>
        <w:t xml:space="preserve"> охорони праці:</w:t>
      </w:r>
    </w:p>
    <w:p w14:paraId="64A53264" w14:textId="5D23BD46" w:rsidR="00C220A0" w:rsidRPr="000F0C61" w:rsidRDefault="00C220A0" w:rsidP="00FB612F">
      <w:pPr>
        <w:suppressAutoHyphens/>
        <w:spacing w:line="360" w:lineRule="auto"/>
        <w:ind w:left="-1134" w:firstLine="1843"/>
        <w:contextualSpacing/>
        <w:jc w:val="center"/>
        <w:rPr>
          <w:sz w:val="28"/>
          <w:szCs w:val="28"/>
          <w:lang w:val="uk-UA"/>
        </w:rPr>
      </w:pPr>
      <m:oMath>
        <m:r>
          <w:rPr>
            <w:rFonts w:ascii="Cambria Math" w:hAnsi="Cambria Math"/>
            <w:sz w:val="28"/>
            <w:szCs w:val="28"/>
            <w:lang w:val="uk-UA"/>
          </w:rPr>
          <m:t>Зn</m:t>
        </m:r>
      </m:oMath>
      <w:r w:rsidRPr="000F0C61">
        <w:rPr>
          <w:sz w:val="28"/>
          <w:szCs w:val="28"/>
          <w:lang w:val="uk-UA"/>
        </w:rPr>
        <w:t xml:space="preserve"> = </w:t>
      </w:r>
      <w:r w:rsidRPr="000F0C61">
        <w:rPr>
          <w:snapToGrid w:val="0"/>
          <w:color w:val="000000"/>
          <w:sz w:val="28"/>
          <w:szCs w:val="28"/>
          <w:lang w:val="uk-UA"/>
        </w:rPr>
        <w:t xml:space="preserve">105 </w:t>
      </w:r>
      <m:oMath>
        <m:r>
          <w:rPr>
            <w:rFonts w:ascii="Cambria Math" w:hAnsi="Cambria Math"/>
            <w:sz w:val="28"/>
            <w:szCs w:val="28"/>
            <w:lang w:val="uk-UA"/>
          </w:rPr>
          <m:t>×</m:t>
        </m:r>
      </m:oMath>
      <w:r w:rsidRPr="000F0C61">
        <w:rPr>
          <w:sz w:val="28"/>
          <w:szCs w:val="28"/>
          <w:lang w:val="uk-UA"/>
        </w:rPr>
        <w:t xml:space="preserve"> (1,0 + 0,12) </w:t>
      </w:r>
      <m:oMath>
        <m:r>
          <w:rPr>
            <w:rFonts w:ascii="Cambria Math" w:hAnsi="Cambria Math"/>
            <w:sz w:val="28"/>
            <w:szCs w:val="28"/>
            <w:lang w:val="uk-UA"/>
          </w:rPr>
          <m:t>×</m:t>
        </m:r>
      </m:oMath>
      <w:r w:rsidRPr="000F0C61">
        <w:rPr>
          <w:sz w:val="28"/>
          <w:szCs w:val="28"/>
          <w:lang w:val="uk-UA"/>
        </w:rPr>
        <w:t xml:space="preserve"> (1,0 + 0,09) = 128,18 грн;</w:t>
      </w:r>
    </w:p>
    <w:p w14:paraId="308B2209" w14:textId="77777777" w:rsidR="00C220A0" w:rsidRPr="000F0C61" w:rsidRDefault="00C220A0" w:rsidP="000758CC">
      <w:pPr>
        <w:tabs>
          <w:tab w:val="num" w:pos="0"/>
          <w:tab w:val="num" w:pos="900"/>
        </w:tabs>
        <w:suppressAutoHyphens/>
        <w:spacing w:line="360" w:lineRule="auto"/>
        <w:ind w:firstLine="709"/>
        <w:jc w:val="both"/>
        <w:rPr>
          <w:sz w:val="28"/>
          <w:szCs w:val="28"/>
          <w:lang w:val="uk-UA"/>
        </w:rPr>
      </w:pPr>
      <w:r w:rsidRPr="000F0C61">
        <w:rPr>
          <w:rFonts w:ascii="Cambria Math" w:hAnsi="Cambria Math"/>
          <w:snapToGrid w:val="0"/>
          <w:color w:val="000000"/>
          <w:szCs w:val="20"/>
          <w:lang w:val="uk-UA"/>
        </w:rPr>
        <w:t>Консультант частини</w:t>
      </w:r>
      <w:r w:rsidRPr="000F0C61">
        <w:rPr>
          <w:sz w:val="28"/>
          <w:szCs w:val="28"/>
          <w:lang w:val="uk-UA"/>
        </w:rPr>
        <w:t xml:space="preserve"> цивільної оборони:</w:t>
      </w:r>
    </w:p>
    <w:p w14:paraId="64A588D6" w14:textId="6B1D053A" w:rsidR="00C220A0" w:rsidRPr="000F0C61" w:rsidRDefault="00C220A0" w:rsidP="00FB612F">
      <w:pPr>
        <w:suppressAutoHyphens/>
        <w:spacing w:line="360" w:lineRule="auto"/>
        <w:ind w:left="-851" w:firstLine="1560"/>
        <w:jc w:val="center"/>
        <w:rPr>
          <w:sz w:val="28"/>
          <w:szCs w:val="28"/>
          <w:lang w:val="uk-UA"/>
        </w:rPr>
      </w:pPr>
      <m:oMath>
        <m:r>
          <w:rPr>
            <w:rFonts w:ascii="Cambria Math" w:hAnsi="Cambria Math"/>
            <w:sz w:val="28"/>
            <w:szCs w:val="28"/>
            <w:lang w:val="uk-UA"/>
          </w:rPr>
          <m:t>Зn</m:t>
        </m:r>
      </m:oMath>
      <w:r w:rsidRPr="000F0C61">
        <w:rPr>
          <w:sz w:val="28"/>
          <w:szCs w:val="28"/>
          <w:lang w:val="uk-UA"/>
        </w:rPr>
        <w:t xml:space="preserve"> = </w:t>
      </w:r>
      <w:r w:rsidRPr="000F0C61">
        <w:rPr>
          <w:snapToGrid w:val="0"/>
          <w:color w:val="000000"/>
          <w:sz w:val="28"/>
          <w:szCs w:val="28"/>
          <w:lang w:val="uk-UA"/>
        </w:rPr>
        <w:t>105</w:t>
      </w:r>
      <w:r w:rsidR="00A71195">
        <w:rPr>
          <w:snapToGrid w:val="0"/>
          <w:color w:val="000000"/>
          <w:sz w:val="28"/>
          <w:szCs w:val="28"/>
          <w:lang w:val="uk-UA"/>
        </w:rPr>
        <w:t xml:space="preserve"> </w:t>
      </w:r>
      <m:oMath>
        <m:r>
          <w:rPr>
            <w:rFonts w:ascii="Cambria Math" w:hAnsi="Cambria Math"/>
            <w:sz w:val="28"/>
            <w:szCs w:val="28"/>
            <w:lang w:val="uk-UA"/>
          </w:rPr>
          <m:t>×</m:t>
        </m:r>
      </m:oMath>
      <w:r w:rsidRPr="000F0C61">
        <w:rPr>
          <w:sz w:val="28"/>
          <w:szCs w:val="28"/>
          <w:lang w:val="uk-UA"/>
        </w:rPr>
        <w:t xml:space="preserve"> (1,0 + 0,12) </w:t>
      </w:r>
      <m:oMath>
        <m:r>
          <w:rPr>
            <w:rFonts w:ascii="Cambria Math" w:hAnsi="Cambria Math"/>
            <w:sz w:val="28"/>
            <w:szCs w:val="28"/>
            <w:lang w:val="uk-UA"/>
          </w:rPr>
          <m:t>×</m:t>
        </m:r>
      </m:oMath>
      <w:r w:rsidRPr="000F0C61">
        <w:rPr>
          <w:sz w:val="28"/>
          <w:szCs w:val="28"/>
          <w:lang w:val="uk-UA"/>
        </w:rPr>
        <w:t xml:space="preserve"> (1,0 + 0,09) = 128,18 грн;</w:t>
      </w:r>
    </w:p>
    <w:p w14:paraId="3D7F6437" w14:textId="78E9D4A7" w:rsidR="00C220A0" w:rsidRPr="000F0C61" w:rsidRDefault="00C220A0" w:rsidP="000758CC">
      <w:pPr>
        <w:suppressAutoHyphens/>
        <w:spacing w:line="360" w:lineRule="auto"/>
        <w:ind w:firstLine="709"/>
        <w:rPr>
          <w:rFonts w:ascii="Cambria Math" w:hAnsi="Cambria Math"/>
          <w:snapToGrid w:val="0"/>
          <w:color w:val="000000"/>
          <w:szCs w:val="20"/>
          <w:lang w:val="uk-UA"/>
        </w:rPr>
      </w:pPr>
      <w:r w:rsidRPr="000F0C61">
        <w:rPr>
          <w:rFonts w:ascii="Cambria Math" w:hAnsi="Cambria Math"/>
          <w:snapToGrid w:val="0"/>
          <w:color w:val="000000"/>
          <w:szCs w:val="20"/>
          <w:lang w:val="uk-UA"/>
        </w:rPr>
        <w:t>Інженер</w:t>
      </w:r>
      <w:r w:rsidR="000758CC">
        <w:rPr>
          <w:rFonts w:ascii="Cambria Math" w:hAnsi="Cambria Math"/>
          <w:snapToGrid w:val="0"/>
          <w:color w:val="000000"/>
          <w:szCs w:val="20"/>
          <w:lang w:val="uk-UA"/>
        </w:rPr>
        <w:t>-</w:t>
      </w:r>
      <w:r w:rsidRPr="000F0C61">
        <w:rPr>
          <w:rFonts w:ascii="Cambria Math" w:hAnsi="Cambria Math"/>
          <w:snapToGrid w:val="0"/>
          <w:color w:val="000000"/>
          <w:szCs w:val="20"/>
          <w:lang w:val="uk-UA"/>
        </w:rPr>
        <w:t>математик:</w:t>
      </w:r>
    </w:p>
    <w:p w14:paraId="5B347017" w14:textId="1D0D4D5C" w:rsidR="00C220A0" w:rsidRPr="000F0C61" w:rsidRDefault="00C220A0" w:rsidP="00FB612F">
      <w:pPr>
        <w:suppressAutoHyphens/>
        <w:spacing w:line="360" w:lineRule="auto"/>
        <w:ind w:left="360" w:firstLine="491"/>
        <w:jc w:val="center"/>
        <w:rPr>
          <w:sz w:val="28"/>
          <w:szCs w:val="28"/>
          <w:lang w:val="uk-UA"/>
        </w:rPr>
      </w:pPr>
      <m:oMath>
        <m:r>
          <w:rPr>
            <w:rFonts w:ascii="Cambria Math" w:hAnsi="Cambria Math"/>
            <w:sz w:val="28"/>
            <w:szCs w:val="28"/>
            <w:lang w:val="uk-UA"/>
          </w:rPr>
          <m:t>Зn</m:t>
        </m:r>
      </m:oMath>
      <w:r w:rsidRPr="000F0C61">
        <w:rPr>
          <w:sz w:val="28"/>
          <w:szCs w:val="28"/>
          <w:lang w:val="uk-UA"/>
        </w:rPr>
        <w:t xml:space="preserve"> = </w:t>
      </w:r>
      <w:r w:rsidRPr="000F0C61">
        <w:rPr>
          <w:snapToGrid w:val="0"/>
          <w:color w:val="000000"/>
          <w:sz w:val="28"/>
          <w:szCs w:val="28"/>
          <w:lang w:val="uk-UA"/>
        </w:rPr>
        <w:t xml:space="preserve">14000 </w:t>
      </w:r>
      <m:oMath>
        <m:r>
          <w:rPr>
            <w:rFonts w:ascii="Cambria Math" w:hAnsi="Cambria Math"/>
            <w:sz w:val="28"/>
            <w:szCs w:val="28"/>
            <w:lang w:val="uk-UA"/>
          </w:rPr>
          <m:t>×</m:t>
        </m:r>
      </m:oMath>
      <w:r w:rsidRPr="000F0C61">
        <w:rPr>
          <w:sz w:val="28"/>
          <w:szCs w:val="28"/>
          <w:lang w:val="uk-UA"/>
        </w:rPr>
        <w:t xml:space="preserve"> (1,0 + 0,12) </w:t>
      </w:r>
      <m:oMath>
        <m:r>
          <w:rPr>
            <w:rFonts w:ascii="Cambria Math" w:hAnsi="Cambria Math"/>
            <w:sz w:val="28"/>
            <w:szCs w:val="28"/>
            <w:lang w:val="uk-UA"/>
          </w:rPr>
          <m:t>×</m:t>
        </m:r>
      </m:oMath>
      <w:r w:rsidRPr="000F0C61">
        <w:rPr>
          <w:sz w:val="28"/>
          <w:szCs w:val="28"/>
          <w:lang w:val="uk-UA"/>
        </w:rPr>
        <w:t xml:space="preserve"> (1,0 + 0,09) = 17091,20 грн;</w:t>
      </w:r>
    </w:p>
    <w:p w14:paraId="05BD0198" w14:textId="77777777" w:rsidR="00C220A0" w:rsidRPr="000F0C61" w:rsidRDefault="00C220A0" w:rsidP="000758CC">
      <w:pPr>
        <w:suppressAutoHyphens/>
        <w:spacing w:line="360" w:lineRule="auto"/>
        <w:ind w:left="900" w:hanging="191"/>
        <w:jc w:val="both"/>
        <w:rPr>
          <w:sz w:val="28"/>
          <w:szCs w:val="28"/>
          <w:lang w:val="uk-UA"/>
        </w:rPr>
      </w:pPr>
      <w:r w:rsidRPr="000F0C61">
        <w:rPr>
          <w:sz w:val="28"/>
          <w:szCs w:val="28"/>
          <w:lang w:val="uk-UA"/>
        </w:rPr>
        <w:t>Всього витрати на заробітну плату складають:</w:t>
      </w:r>
    </w:p>
    <w:p w14:paraId="3EF2D286" w14:textId="77777777" w:rsidR="00C220A0" w:rsidRPr="000F0C61" w:rsidRDefault="00C220A0" w:rsidP="00FB612F">
      <w:pPr>
        <w:spacing w:before="100" w:beforeAutospacing="1" w:after="100" w:afterAutospacing="1"/>
        <w:ind w:left="-567" w:firstLine="1276"/>
        <w:jc w:val="center"/>
        <w:rPr>
          <w:rFonts w:ascii="Tempora" w:hAnsi="Tempora"/>
          <w:sz w:val="28"/>
          <w:szCs w:val="28"/>
          <w:lang w:val="uk-UA"/>
        </w:rPr>
      </w:pPr>
      <m:oMath>
        <m:r>
          <w:rPr>
            <w:rFonts w:ascii="Cambria Math" w:hAnsi="Cambria Math"/>
            <w:sz w:val="28"/>
            <w:szCs w:val="28"/>
            <w:lang w:val="uk-UA"/>
          </w:rPr>
          <m:t>Зn</m:t>
        </m:r>
      </m:oMath>
      <w:r w:rsidRPr="000F0C61">
        <w:rPr>
          <w:rFonts w:ascii="Tempora" w:hAnsi="Tempora"/>
          <w:position w:val="-4"/>
          <w:sz w:val="20"/>
          <w:szCs w:val="20"/>
          <w:lang w:val="uk-UA"/>
        </w:rPr>
        <w:t xml:space="preserve"> заг </w:t>
      </w:r>
      <w:r w:rsidRPr="000F0C61">
        <w:rPr>
          <w:rFonts w:ascii="CMR12" w:hAnsi="CMR12"/>
          <w:sz w:val="28"/>
          <w:szCs w:val="28"/>
          <w:lang w:val="uk-UA"/>
        </w:rPr>
        <w:t xml:space="preserve">= </w:t>
      </w:r>
      <w:r w:rsidRPr="000F0C61">
        <w:rPr>
          <w:sz w:val="28"/>
          <w:szCs w:val="28"/>
          <w:lang w:val="uk-UA"/>
        </w:rPr>
        <w:t xml:space="preserve">1922,76 </w:t>
      </w:r>
      <w:r w:rsidRPr="000F0C61">
        <w:rPr>
          <w:rFonts w:ascii="CMR12" w:hAnsi="CMR12"/>
          <w:sz w:val="28"/>
          <w:szCs w:val="28"/>
          <w:lang w:val="uk-UA"/>
        </w:rPr>
        <w:t xml:space="preserve">+ </w:t>
      </w:r>
      <w:r w:rsidRPr="000F0C61">
        <w:rPr>
          <w:sz w:val="28"/>
          <w:szCs w:val="28"/>
          <w:lang w:val="uk-UA"/>
        </w:rPr>
        <w:t xml:space="preserve">148,94 </w:t>
      </w:r>
      <w:r w:rsidRPr="000F0C61">
        <w:rPr>
          <w:rFonts w:ascii="CMR12" w:hAnsi="CMR12"/>
          <w:sz w:val="28"/>
          <w:szCs w:val="28"/>
          <w:lang w:val="uk-UA"/>
        </w:rPr>
        <w:t xml:space="preserve">+ </w:t>
      </w:r>
      <w:r w:rsidRPr="000F0C61">
        <w:rPr>
          <w:sz w:val="28"/>
          <w:szCs w:val="28"/>
          <w:lang w:val="uk-UA"/>
        </w:rPr>
        <w:t xml:space="preserve">128,18 </w:t>
      </w:r>
      <w:r w:rsidRPr="000F0C61">
        <w:rPr>
          <w:rFonts w:ascii="CMR12" w:hAnsi="CMR12"/>
          <w:sz w:val="28"/>
          <w:szCs w:val="28"/>
          <w:lang w:val="uk-UA"/>
        </w:rPr>
        <w:t xml:space="preserve">+ </w:t>
      </w:r>
      <w:r w:rsidRPr="000F0C61">
        <w:rPr>
          <w:sz w:val="28"/>
          <w:szCs w:val="28"/>
          <w:lang w:val="uk-UA"/>
        </w:rPr>
        <w:t xml:space="preserve">128,18 </w:t>
      </w:r>
      <w:r w:rsidRPr="000F0C61">
        <w:rPr>
          <w:rFonts w:ascii="CMR12" w:hAnsi="CMR12"/>
          <w:sz w:val="28"/>
          <w:szCs w:val="28"/>
          <w:lang w:val="uk-UA"/>
        </w:rPr>
        <w:t xml:space="preserve">+ </w:t>
      </w:r>
      <w:r w:rsidRPr="000F0C61">
        <w:rPr>
          <w:sz w:val="28"/>
          <w:szCs w:val="28"/>
          <w:lang w:val="uk-UA"/>
        </w:rPr>
        <w:t xml:space="preserve">17091,20 </w:t>
      </w:r>
      <w:r w:rsidRPr="000F0C61">
        <w:rPr>
          <w:rFonts w:ascii="CMR12" w:hAnsi="CMR12"/>
          <w:sz w:val="28"/>
          <w:szCs w:val="28"/>
          <w:lang w:val="uk-UA"/>
        </w:rPr>
        <w:t>= 19419</w:t>
      </w:r>
      <w:r w:rsidRPr="000F0C61">
        <w:rPr>
          <w:rFonts w:ascii="CMMI12" w:hAnsi="CMMI12"/>
          <w:sz w:val="28"/>
          <w:szCs w:val="28"/>
          <w:lang w:val="uk-UA"/>
        </w:rPr>
        <w:t>,</w:t>
      </w:r>
      <w:r w:rsidRPr="000F0C61">
        <w:rPr>
          <w:rFonts w:ascii="CMR12" w:hAnsi="CMR12"/>
          <w:sz w:val="28"/>
          <w:szCs w:val="28"/>
          <w:lang w:val="uk-UA"/>
        </w:rPr>
        <w:t xml:space="preserve">26 </w:t>
      </w:r>
      <w:r w:rsidRPr="000F0C61">
        <w:rPr>
          <w:rFonts w:ascii="Tempora" w:hAnsi="Tempora"/>
          <w:sz w:val="28"/>
          <w:szCs w:val="28"/>
          <w:lang w:val="uk-UA"/>
        </w:rPr>
        <w:t>грн.</w:t>
      </w:r>
    </w:p>
    <w:p w14:paraId="04834243" w14:textId="030E2DFB" w:rsidR="00C220A0" w:rsidRPr="000F0C61" w:rsidRDefault="00C220A0" w:rsidP="000758CC">
      <w:pPr>
        <w:spacing w:before="100" w:beforeAutospacing="1" w:after="100" w:afterAutospacing="1"/>
        <w:ind w:left="-567" w:firstLine="1276"/>
        <w:rPr>
          <w:lang w:val="uk-UA"/>
        </w:rPr>
      </w:pPr>
      <w:r w:rsidRPr="000F0C61">
        <w:rPr>
          <w:rFonts w:ascii="Tempora" w:hAnsi="Tempora"/>
          <w:sz w:val="28"/>
          <w:szCs w:val="28"/>
          <w:lang w:val="uk-UA"/>
        </w:rPr>
        <w:t xml:space="preserve">Всього витрати на </w:t>
      </w:r>
      <w:r w:rsidR="00B6285F" w:rsidRPr="000F0C61">
        <w:rPr>
          <w:rFonts w:ascii="Tempora" w:hAnsi="Tempora"/>
          <w:sz w:val="28"/>
          <w:szCs w:val="28"/>
          <w:lang w:val="uk-UA"/>
        </w:rPr>
        <w:t>заробітн</w:t>
      </w:r>
      <w:r w:rsidR="00B6285F">
        <w:rPr>
          <w:rFonts w:ascii="Tempora" w:hAnsi="Tempora"/>
          <w:sz w:val="28"/>
          <w:szCs w:val="28"/>
          <w:lang w:val="uk-UA"/>
        </w:rPr>
        <w:t>у</w:t>
      </w:r>
      <w:r w:rsidRPr="000F0C61">
        <w:rPr>
          <w:rFonts w:ascii="Tempora" w:hAnsi="Tempora"/>
          <w:sz w:val="28"/>
          <w:szCs w:val="28"/>
          <w:lang w:val="uk-UA"/>
        </w:rPr>
        <w:t xml:space="preserve"> плату склали </w:t>
      </w:r>
      <w:r w:rsidRPr="000F0C61">
        <w:rPr>
          <w:rFonts w:ascii="CMR12" w:hAnsi="CMR12"/>
          <w:sz w:val="28"/>
          <w:szCs w:val="28"/>
          <w:lang w:val="uk-UA"/>
        </w:rPr>
        <w:t>19419</w:t>
      </w:r>
      <w:r w:rsidRPr="000F0C61">
        <w:rPr>
          <w:rFonts w:ascii="CMMI12" w:hAnsi="CMMI12"/>
          <w:sz w:val="28"/>
          <w:szCs w:val="28"/>
          <w:lang w:val="uk-UA"/>
        </w:rPr>
        <w:t>,</w:t>
      </w:r>
      <w:r w:rsidRPr="000F0C61">
        <w:rPr>
          <w:rFonts w:ascii="CMR12" w:hAnsi="CMR12"/>
          <w:sz w:val="28"/>
          <w:szCs w:val="28"/>
          <w:lang w:val="uk-UA"/>
        </w:rPr>
        <w:t xml:space="preserve">26 </w:t>
      </w:r>
      <w:r w:rsidRPr="000F0C61">
        <w:rPr>
          <w:rFonts w:ascii="Tempora" w:hAnsi="Tempora"/>
          <w:sz w:val="28"/>
          <w:szCs w:val="28"/>
          <w:lang w:val="uk-UA"/>
        </w:rPr>
        <w:t xml:space="preserve">грн. </w:t>
      </w:r>
      <w:bookmarkStart w:id="27" w:name="_Toc321239795"/>
    </w:p>
    <w:p w14:paraId="3A91C72D" w14:textId="77777777" w:rsidR="00C220A0" w:rsidRPr="000F0C61" w:rsidRDefault="00C220A0" w:rsidP="00C220A0">
      <w:pPr>
        <w:spacing w:before="100" w:beforeAutospacing="1" w:after="100" w:afterAutospacing="1"/>
        <w:ind w:left="360"/>
        <w:rPr>
          <w:sz w:val="28"/>
          <w:szCs w:val="28"/>
          <w:lang w:val="uk-UA"/>
        </w:rPr>
      </w:pPr>
    </w:p>
    <w:p w14:paraId="0592E417" w14:textId="77777777" w:rsidR="00C220A0" w:rsidRPr="000F0C61" w:rsidRDefault="00C220A0" w:rsidP="00A90B35">
      <w:pPr>
        <w:pStyle w:val="Heading3my"/>
        <w:rPr>
          <w:lang w:val="uk-UA"/>
        </w:rPr>
      </w:pPr>
      <w:bookmarkStart w:id="28" w:name="_Toc485598185"/>
      <w:bookmarkStart w:id="29" w:name="_Toc532258014"/>
      <w:r w:rsidRPr="000F0C61">
        <w:rPr>
          <w:lang w:val="uk-UA"/>
        </w:rPr>
        <w:t>4.1.2 Відрахування на соціальне страхування</w:t>
      </w:r>
      <w:bookmarkEnd w:id="27"/>
      <w:bookmarkEnd w:id="28"/>
      <w:bookmarkEnd w:id="29"/>
    </w:p>
    <w:p w14:paraId="6F44F88E" w14:textId="3D9006F9" w:rsidR="00C220A0" w:rsidRDefault="00C220A0" w:rsidP="00C220A0">
      <w:pPr>
        <w:spacing w:line="360" w:lineRule="auto"/>
        <w:ind w:firstLine="851"/>
        <w:jc w:val="both"/>
        <w:rPr>
          <w:snapToGrid w:val="0"/>
          <w:color w:val="000000"/>
          <w:sz w:val="28"/>
          <w:szCs w:val="20"/>
          <w:lang w:val="uk-UA"/>
        </w:rPr>
      </w:pPr>
      <w:r w:rsidRPr="000F0C61">
        <w:rPr>
          <w:snapToGrid w:val="0"/>
          <w:color w:val="000000"/>
          <w:sz w:val="28"/>
          <w:szCs w:val="20"/>
          <w:lang w:val="uk-UA"/>
        </w:rPr>
        <w:t>Відрахування на соціальне страхування й інші відрахування розраховуються на підставі отриманого значення фонду заробітної плати:</w:t>
      </w:r>
    </w:p>
    <w:p w14:paraId="5968657B" w14:textId="77777777" w:rsidR="000758CC" w:rsidRPr="000F0C61" w:rsidRDefault="000758CC" w:rsidP="00C220A0">
      <w:pPr>
        <w:spacing w:line="360" w:lineRule="auto"/>
        <w:ind w:firstLine="851"/>
        <w:jc w:val="both"/>
        <w:rPr>
          <w:snapToGrid w:val="0"/>
          <w:color w:val="000000"/>
          <w:sz w:val="28"/>
          <w:szCs w:val="20"/>
          <w:lang w:val="uk-UA"/>
        </w:rPr>
      </w:pPr>
    </w:p>
    <w:p w14:paraId="44005440" w14:textId="6FF0C76E" w:rsidR="00C220A0" w:rsidRDefault="00C220A0" w:rsidP="00C220A0">
      <w:pPr>
        <w:tabs>
          <w:tab w:val="center" w:pos="4820"/>
          <w:tab w:val="right" w:pos="9356"/>
        </w:tabs>
        <w:spacing w:before="420" w:after="420" w:line="360" w:lineRule="auto"/>
        <w:contextualSpacing/>
        <w:rPr>
          <w:noProof/>
          <w:sz w:val="28"/>
          <w:szCs w:val="20"/>
          <w:lang w:val="uk-UA"/>
        </w:rPr>
      </w:pPr>
      <w:r w:rsidRPr="000F0C61">
        <w:rPr>
          <w:noProof/>
          <w:sz w:val="28"/>
          <w:szCs w:val="20"/>
          <w:lang w:val="uk-UA"/>
        </w:rPr>
        <w:tab/>
      </w:r>
      <w:r w:rsidR="001D148A" w:rsidRPr="000E061E">
        <w:rPr>
          <w:noProof/>
          <w:sz w:val="28"/>
          <w:szCs w:val="20"/>
          <w:lang w:val="uk-UA"/>
        </w:rPr>
        <w:object w:dxaOrig="1719" w:dyaOrig="380" w14:anchorId="2C3620D8">
          <v:shape id="_x0000_i1040" type="#_x0000_t75" alt="" style="width:85.8pt;height:20.15pt;mso-width-percent:0;mso-height-percent:0;mso-width-percent:0;mso-height-percent:0" o:ole="">
            <v:imagedata r:id="rId71" o:title=""/>
          </v:shape>
          <o:OLEObject Type="Embed" ProgID="Equation.3" ShapeID="_x0000_i1040" DrawAspect="Content" ObjectID="_1617521161" r:id="rId72"/>
        </w:object>
      </w:r>
      <w:r w:rsidRPr="000F0C61">
        <w:rPr>
          <w:noProof/>
          <w:sz w:val="28"/>
          <w:szCs w:val="20"/>
          <w:lang w:val="uk-UA"/>
        </w:rPr>
        <w:t>,</w:t>
      </w:r>
      <w:r w:rsidRPr="000F0C61">
        <w:rPr>
          <w:noProof/>
          <w:sz w:val="28"/>
          <w:szCs w:val="20"/>
          <w:lang w:val="uk-UA"/>
        </w:rPr>
        <w:tab/>
        <w:t>(4.</w:t>
      </w:r>
      <w:r w:rsidR="00E22016">
        <w:rPr>
          <w:noProof/>
          <w:sz w:val="28"/>
          <w:szCs w:val="20"/>
          <w:lang w:val="uk-UA"/>
        </w:rPr>
        <w:t>5</w:t>
      </w:r>
      <w:r w:rsidRPr="000F0C61">
        <w:rPr>
          <w:noProof/>
          <w:sz w:val="28"/>
          <w:szCs w:val="20"/>
          <w:lang w:val="uk-UA"/>
        </w:rPr>
        <w:t>)</w:t>
      </w:r>
    </w:p>
    <w:p w14:paraId="3F0EC94E" w14:textId="77777777" w:rsidR="000758CC" w:rsidRPr="000F0C61" w:rsidRDefault="000758CC" w:rsidP="00C220A0">
      <w:pPr>
        <w:tabs>
          <w:tab w:val="center" w:pos="4820"/>
          <w:tab w:val="right" w:pos="9356"/>
        </w:tabs>
        <w:spacing w:before="420" w:after="420" w:line="360" w:lineRule="auto"/>
        <w:contextualSpacing/>
        <w:rPr>
          <w:noProof/>
          <w:sz w:val="28"/>
          <w:szCs w:val="20"/>
          <w:lang w:val="uk-UA"/>
        </w:rPr>
      </w:pPr>
    </w:p>
    <w:p w14:paraId="59C382E5" w14:textId="77777777" w:rsidR="000758CC" w:rsidRDefault="00C220A0" w:rsidP="000758CC">
      <w:pPr>
        <w:spacing w:line="360" w:lineRule="auto"/>
        <w:ind w:firstLine="851"/>
        <w:jc w:val="both"/>
        <w:rPr>
          <w:snapToGrid w:val="0"/>
          <w:color w:val="000000"/>
          <w:sz w:val="28"/>
          <w:szCs w:val="20"/>
          <w:lang w:val="uk-UA"/>
        </w:rPr>
      </w:pPr>
      <w:r w:rsidRPr="000F0C61">
        <w:rPr>
          <w:snapToGrid w:val="0"/>
          <w:color w:val="000000"/>
          <w:sz w:val="28"/>
          <w:szCs w:val="20"/>
          <w:lang w:val="uk-UA"/>
        </w:rPr>
        <w:t xml:space="preserve">де </w:t>
      </w:r>
      <w:r w:rsidR="001D148A" w:rsidRPr="00176FFC">
        <w:rPr>
          <w:noProof/>
          <w:color w:val="000000"/>
          <w:position w:val="-12"/>
          <w:sz w:val="28"/>
          <w:szCs w:val="20"/>
          <w:lang w:val="uk-UA"/>
        </w:rPr>
        <w:object w:dxaOrig="560" w:dyaOrig="380" w14:anchorId="4369E94A">
          <v:shape id="_x0000_i1041" type="#_x0000_t75" alt="" style="width:27.05pt;height:20.15pt;mso-width-percent:0;mso-height-percent:0;mso-width-percent:0;mso-height-percent:0" o:ole="">
            <v:imagedata r:id="rId73" o:title=""/>
          </v:shape>
          <o:OLEObject Type="Embed" ProgID="Equation.3" ShapeID="_x0000_i1041" DrawAspect="Content" ObjectID="_1617521162" r:id="rId74"/>
        </w:object>
      </w:r>
      <w:r w:rsidRPr="000F0C61">
        <w:rPr>
          <w:snapToGrid w:val="0"/>
          <w:color w:val="000000"/>
          <w:sz w:val="28"/>
          <w:szCs w:val="20"/>
          <w:lang w:val="uk-UA"/>
        </w:rPr>
        <w:t xml:space="preserve"> – коефіцієнт нарахувань на фонд заробітної плати, приймається в розмірі 0,362. </w:t>
      </w:r>
    </w:p>
    <w:p w14:paraId="14351130" w14:textId="3A143CC2" w:rsidR="00C220A0" w:rsidRDefault="00C220A0" w:rsidP="000758CC">
      <w:pPr>
        <w:spacing w:line="360" w:lineRule="auto"/>
        <w:ind w:firstLine="851"/>
        <w:jc w:val="both"/>
        <w:rPr>
          <w:snapToGrid w:val="0"/>
          <w:color w:val="000000"/>
          <w:sz w:val="28"/>
          <w:szCs w:val="20"/>
          <w:lang w:val="uk-UA"/>
        </w:rPr>
      </w:pPr>
      <m:oMath>
        <m:r>
          <w:rPr>
            <w:rFonts w:ascii="Cambria Math" w:hAnsi="Cambria Math"/>
            <w:snapToGrid w:val="0"/>
            <w:color w:val="000000"/>
            <w:sz w:val="28"/>
            <w:szCs w:val="20"/>
            <w:lang w:val="uk-UA"/>
          </w:rPr>
          <w:lastRenderedPageBreak/>
          <m:t>Від=0,36</m:t>
        </m:r>
        <m:r>
          <w:rPr>
            <w:rFonts w:ascii="Cambria Math" w:hAnsi="Cambria Math"/>
            <w:sz w:val="28"/>
            <w:szCs w:val="28"/>
            <w:lang w:val="uk-UA"/>
          </w:rPr>
          <m:t>×</m:t>
        </m:r>
        <m:r>
          <m:rPr>
            <m:sty m:val="p"/>
          </m:rPr>
          <w:rPr>
            <w:rFonts w:ascii="Cambria Math" w:hAnsi="Cambria Math"/>
            <w:sz w:val="28"/>
            <w:szCs w:val="28"/>
            <w:lang w:val="uk-UA"/>
          </w:rPr>
          <m:t xml:space="preserve">19419,26 </m:t>
        </m:r>
        <m:r>
          <w:rPr>
            <w:rFonts w:ascii="Cambria Math" w:hAnsi="Cambria Math"/>
            <w:snapToGrid w:val="0"/>
            <w:color w:val="000000"/>
            <w:sz w:val="28"/>
            <w:szCs w:val="20"/>
            <w:lang w:val="uk-UA"/>
          </w:rPr>
          <m:t>=7029,77</m:t>
        </m:r>
      </m:oMath>
      <w:r w:rsidRPr="000F0C61">
        <w:rPr>
          <w:snapToGrid w:val="0"/>
          <w:color w:val="000000"/>
          <w:sz w:val="28"/>
          <w:szCs w:val="20"/>
          <w:lang w:val="uk-UA"/>
        </w:rPr>
        <w:t xml:space="preserve"> грн.</w:t>
      </w:r>
    </w:p>
    <w:p w14:paraId="4F8B81D9" w14:textId="77777777" w:rsidR="000758CC" w:rsidRPr="000F0C61" w:rsidRDefault="000758CC" w:rsidP="000758CC">
      <w:pPr>
        <w:spacing w:line="360" w:lineRule="auto"/>
        <w:ind w:firstLine="851"/>
        <w:jc w:val="both"/>
        <w:rPr>
          <w:snapToGrid w:val="0"/>
          <w:color w:val="000000"/>
          <w:sz w:val="28"/>
          <w:szCs w:val="20"/>
          <w:lang w:val="uk-UA"/>
        </w:rPr>
      </w:pPr>
    </w:p>
    <w:p w14:paraId="52E11536" w14:textId="77777777" w:rsidR="00C220A0" w:rsidRPr="000F0C61" w:rsidRDefault="00C220A0" w:rsidP="00A90B35">
      <w:pPr>
        <w:pStyle w:val="Heading3my"/>
        <w:rPr>
          <w:lang w:val="uk-UA"/>
        </w:rPr>
      </w:pPr>
      <w:bookmarkStart w:id="30" w:name="_Toc321239796"/>
      <w:bookmarkStart w:id="31" w:name="_Toc485598186"/>
      <w:bookmarkStart w:id="32" w:name="_Toc532258015"/>
      <w:r w:rsidRPr="000F0C61">
        <w:rPr>
          <w:lang w:val="uk-UA"/>
        </w:rPr>
        <w:t>4.1.3 Розрахунок технологічної електроенергії</w:t>
      </w:r>
      <w:bookmarkEnd w:id="30"/>
      <w:bookmarkEnd w:id="31"/>
      <w:bookmarkEnd w:id="32"/>
    </w:p>
    <w:p w14:paraId="1FF789FE" w14:textId="5339204D" w:rsidR="00C220A0" w:rsidRDefault="00C220A0" w:rsidP="00C220A0">
      <w:pPr>
        <w:spacing w:line="360" w:lineRule="auto"/>
        <w:ind w:firstLine="709"/>
        <w:jc w:val="both"/>
        <w:rPr>
          <w:sz w:val="28"/>
          <w:szCs w:val="28"/>
          <w:lang w:val="uk-UA"/>
        </w:rPr>
      </w:pPr>
      <w:bookmarkStart w:id="33" w:name="_Toc321239797"/>
      <w:r w:rsidRPr="000F0C61">
        <w:rPr>
          <w:sz w:val="28"/>
          <w:szCs w:val="28"/>
          <w:lang w:val="uk-UA"/>
        </w:rPr>
        <w:t xml:space="preserve">Розрахунок </w:t>
      </w:r>
      <w:r w:rsidRPr="000F0C61">
        <w:rPr>
          <w:i/>
          <w:sz w:val="28"/>
          <w:szCs w:val="28"/>
          <w:lang w:val="uk-UA"/>
        </w:rPr>
        <w:t>технологічної електроенергії</w:t>
      </w:r>
      <w:r w:rsidRPr="000F0C61">
        <w:rPr>
          <w:sz w:val="28"/>
          <w:szCs w:val="28"/>
          <w:lang w:val="uk-UA"/>
        </w:rPr>
        <w:t xml:space="preserve"> проводиться виходячи із завантаження устаткування, що використовується під час проведення НДР (ЕОМ, принтер, сканер і ін.), по наступній формулі:</w:t>
      </w:r>
    </w:p>
    <w:p w14:paraId="51991D96" w14:textId="77777777" w:rsidR="000758CC" w:rsidRPr="000F0C61" w:rsidRDefault="000758CC" w:rsidP="00C220A0">
      <w:pPr>
        <w:spacing w:line="360" w:lineRule="auto"/>
        <w:ind w:firstLine="709"/>
        <w:jc w:val="both"/>
        <w:rPr>
          <w:sz w:val="28"/>
          <w:szCs w:val="28"/>
          <w:lang w:val="uk-UA"/>
        </w:rPr>
      </w:pPr>
    </w:p>
    <w:p w14:paraId="767592C9" w14:textId="4634393D" w:rsidR="00C220A0" w:rsidRDefault="00FB612F" w:rsidP="00FB612F">
      <w:pPr>
        <w:tabs>
          <w:tab w:val="left" w:pos="-2340"/>
          <w:tab w:val="center" w:pos="4820"/>
          <w:tab w:val="right" w:pos="9356"/>
        </w:tabs>
        <w:spacing w:before="420" w:after="420" w:line="360" w:lineRule="auto"/>
        <w:contextualSpacing/>
        <w:rPr>
          <w:noProof/>
          <w:sz w:val="28"/>
          <w:szCs w:val="20"/>
          <w:lang w:val="uk-UA"/>
        </w:rPr>
      </w:pPr>
      <w:r>
        <w:rPr>
          <w:noProof/>
          <w:sz w:val="26"/>
          <w:szCs w:val="26"/>
          <w:lang w:val="uk-UA"/>
        </w:rPr>
        <w:t xml:space="preserve">                                            </w:t>
      </w:r>
      <w:r w:rsidR="001D148A" w:rsidRPr="009D35CA">
        <w:rPr>
          <w:noProof/>
          <w:position w:val="-28"/>
          <w:sz w:val="26"/>
          <w:szCs w:val="26"/>
          <w:lang w:val="uk-UA"/>
        </w:rPr>
        <w:object w:dxaOrig="1820" w:dyaOrig="700" w14:anchorId="755425DA">
          <v:shape id="_x0000_i1042" type="#_x0000_t75" alt="" style="width:92.15pt;height:35.15pt;mso-width-percent:0;mso-height-percent:0;mso-width-percent:0;mso-height-percent:0" o:ole="">
            <v:imagedata r:id="rId75" o:title=""/>
          </v:shape>
          <o:OLEObject Type="Embed" ProgID="Equation.3" ShapeID="_x0000_i1042" DrawAspect="Content" ObjectID="_1617521163" r:id="rId76"/>
        </w:object>
      </w:r>
      <w:r w:rsidR="00C220A0" w:rsidRPr="000F0C61">
        <w:rPr>
          <w:noProof/>
          <w:sz w:val="28"/>
          <w:szCs w:val="20"/>
          <w:lang w:val="uk-UA"/>
        </w:rPr>
        <w:t>,</w:t>
      </w:r>
      <w:r>
        <w:rPr>
          <w:noProof/>
          <w:sz w:val="28"/>
          <w:szCs w:val="20"/>
          <w:lang w:val="uk-UA"/>
        </w:rPr>
        <w:tab/>
      </w:r>
      <w:r w:rsidR="00C220A0" w:rsidRPr="000F0C61">
        <w:rPr>
          <w:noProof/>
          <w:sz w:val="28"/>
          <w:szCs w:val="20"/>
          <w:lang w:val="uk-UA"/>
        </w:rPr>
        <w:tab/>
        <w:t>(4.</w:t>
      </w:r>
      <w:r w:rsidR="00E22016">
        <w:rPr>
          <w:noProof/>
          <w:sz w:val="28"/>
          <w:szCs w:val="20"/>
          <w:lang w:val="uk-UA"/>
        </w:rPr>
        <w:t>6</w:t>
      </w:r>
      <w:r w:rsidR="00C220A0" w:rsidRPr="000F0C61">
        <w:rPr>
          <w:noProof/>
          <w:sz w:val="28"/>
          <w:szCs w:val="20"/>
          <w:lang w:val="uk-UA"/>
        </w:rPr>
        <w:t>)</w:t>
      </w:r>
    </w:p>
    <w:p w14:paraId="75976592" w14:textId="77777777" w:rsidR="000758CC" w:rsidRPr="000F0C61" w:rsidRDefault="000758CC" w:rsidP="00C220A0">
      <w:pPr>
        <w:tabs>
          <w:tab w:val="left" w:pos="-2340"/>
          <w:tab w:val="center" w:pos="4820"/>
          <w:tab w:val="right" w:pos="9356"/>
        </w:tabs>
        <w:spacing w:before="420" w:after="420" w:line="360" w:lineRule="auto"/>
        <w:contextualSpacing/>
        <w:rPr>
          <w:noProof/>
          <w:sz w:val="28"/>
          <w:szCs w:val="20"/>
          <w:lang w:val="uk-UA"/>
        </w:rPr>
      </w:pPr>
    </w:p>
    <w:p w14:paraId="178D2E18" w14:textId="28DE77D8" w:rsidR="00C220A0" w:rsidRPr="000F0C61" w:rsidRDefault="00C220A0" w:rsidP="00C220A0">
      <w:pPr>
        <w:spacing w:line="360" w:lineRule="auto"/>
        <w:ind w:firstLine="709"/>
        <w:jc w:val="both"/>
        <w:rPr>
          <w:sz w:val="28"/>
          <w:szCs w:val="28"/>
          <w:lang w:val="uk-UA"/>
        </w:rPr>
      </w:pPr>
      <w:r w:rsidRPr="000F0C61">
        <w:rPr>
          <w:sz w:val="28"/>
          <w:szCs w:val="28"/>
          <w:lang w:val="uk-UA"/>
        </w:rPr>
        <w:t xml:space="preserve">де </w:t>
      </w:r>
      <w:r w:rsidR="000758CC">
        <w:rPr>
          <w:sz w:val="28"/>
          <w:szCs w:val="28"/>
          <w:lang w:val="uk-UA"/>
        </w:rPr>
        <w:t xml:space="preserve">     </w:t>
      </w:r>
      <w:r w:rsidRPr="000F0C61">
        <w:rPr>
          <w:i/>
          <w:sz w:val="28"/>
          <w:szCs w:val="28"/>
          <w:lang w:val="uk-UA"/>
        </w:rPr>
        <w:t>Р</w:t>
      </w:r>
      <w:r w:rsidRPr="000F0C61">
        <w:rPr>
          <w:sz w:val="28"/>
          <w:szCs w:val="28"/>
          <w:lang w:val="uk-UA"/>
        </w:rPr>
        <w:t xml:space="preserve"> – тариф на електроенергію, </w:t>
      </w:r>
      <m:oMath>
        <m:r>
          <w:rPr>
            <w:rFonts w:ascii="Cambria Math" w:hAnsi="Cambria Math"/>
            <w:sz w:val="26"/>
            <w:szCs w:val="26"/>
            <w:lang w:val="uk-UA"/>
          </w:rPr>
          <m:t>Р=</m:t>
        </m:r>
        <m:r>
          <m:rPr>
            <m:sty m:val="p"/>
          </m:rPr>
          <w:rPr>
            <w:rFonts w:ascii="Cambria Math" w:hAnsi="Cambria Math"/>
            <w:sz w:val="28"/>
            <w:szCs w:val="28"/>
            <w:lang w:val="uk-UA"/>
          </w:rPr>
          <m:t>1,7808</m:t>
        </m:r>
        <m:r>
          <m:rPr>
            <m:sty m:val="p"/>
          </m:rPr>
          <w:rPr>
            <w:rFonts w:ascii="Cambria Math"/>
            <w:sz w:val="28"/>
            <w:szCs w:val="28"/>
            <w:lang w:val="uk-UA"/>
          </w:rPr>
          <m:t xml:space="preserve"> </m:t>
        </m:r>
        <m:r>
          <w:rPr>
            <w:rFonts w:ascii="Cambria Math" w:hAnsi="Cambria Math"/>
            <w:sz w:val="26"/>
            <w:szCs w:val="26"/>
            <w:lang w:val="uk-UA"/>
          </w:rPr>
          <m:t>грн/кВт</m:t>
        </m:r>
      </m:oMath>
      <w:r w:rsidRPr="000F0C61">
        <w:rPr>
          <w:sz w:val="28"/>
          <w:szCs w:val="28"/>
          <w:lang w:val="uk-UA"/>
        </w:rPr>
        <w:t>;</w:t>
      </w:r>
    </w:p>
    <w:p w14:paraId="1E2E18FA" w14:textId="77777777" w:rsidR="00C220A0" w:rsidRPr="000F0C61" w:rsidRDefault="001D148A" w:rsidP="000758CC">
      <w:pPr>
        <w:spacing w:line="360" w:lineRule="auto"/>
        <w:ind w:firstLine="1418"/>
        <w:jc w:val="both"/>
        <w:rPr>
          <w:sz w:val="28"/>
          <w:szCs w:val="28"/>
          <w:lang w:val="uk-UA"/>
        </w:rPr>
      </w:pPr>
      <w:r w:rsidRPr="009D35CA">
        <w:rPr>
          <w:noProof/>
          <w:position w:val="-12"/>
          <w:sz w:val="28"/>
          <w:szCs w:val="28"/>
          <w:lang w:val="uk-UA"/>
        </w:rPr>
        <w:object w:dxaOrig="320" w:dyaOrig="360" w14:anchorId="2D0258D5">
          <v:shape id="_x0000_i1043" type="#_x0000_t75" alt="" style="width:15pt;height:19pt;mso-width-percent:0;mso-height-percent:0;mso-width-percent:0;mso-height-percent:0" o:ole="">
            <v:imagedata r:id="rId77" o:title=""/>
          </v:shape>
          <o:OLEObject Type="Embed" ProgID="Equation.3" ShapeID="_x0000_i1043" DrawAspect="Content" ObjectID="_1617521164" r:id="rId78"/>
        </w:object>
      </w:r>
      <w:r w:rsidR="00C220A0" w:rsidRPr="000F0C61">
        <w:rPr>
          <w:sz w:val="28"/>
          <w:szCs w:val="28"/>
          <w:lang w:val="uk-UA"/>
        </w:rPr>
        <w:t xml:space="preserve"> – споживана потужність </w:t>
      </w:r>
      <w:r w:rsidR="00C220A0" w:rsidRPr="000F0C61">
        <w:rPr>
          <w:i/>
          <w:sz w:val="28"/>
          <w:szCs w:val="28"/>
          <w:lang w:val="uk-UA"/>
        </w:rPr>
        <w:t>i-ої</w:t>
      </w:r>
      <w:r w:rsidR="00C220A0" w:rsidRPr="000F0C61">
        <w:rPr>
          <w:sz w:val="28"/>
          <w:szCs w:val="28"/>
          <w:lang w:val="uk-UA"/>
        </w:rPr>
        <w:t xml:space="preserve"> одиниці встаткування комп’ютера, </w:t>
      </w:r>
    </w:p>
    <w:p w14:paraId="6980E285" w14:textId="77777777" w:rsidR="00C220A0" w:rsidRPr="000F0C61" w:rsidRDefault="001D148A" w:rsidP="000758CC">
      <w:pPr>
        <w:spacing w:line="360" w:lineRule="auto"/>
        <w:ind w:firstLine="1418"/>
        <w:jc w:val="both"/>
        <w:rPr>
          <w:sz w:val="28"/>
          <w:szCs w:val="28"/>
          <w:lang w:val="uk-UA"/>
        </w:rPr>
      </w:pPr>
      <w:r w:rsidRPr="009D35CA">
        <w:rPr>
          <w:noProof/>
          <w:position w:val="-12"/>
          <w:sz w:val="28"/>
          <w:szCs w:val="28"/>
          <w:lang w:val="uk-UA"/>
        </w:rPr>
        <w:object w:dxaOrig="320" w:dyaOrig="360" w14:anchorId="5306CC6D">
          <v:shape id="_x0000_i1044" type="#_x0000_t75" alt="" style="width:15pt;height:19pt;mso-width-percent:0;mso-height-percent:0;mso-width-percent:0;mso-height-percent:0" o:ole="">
            <v:imagedata r:id="rId77" o:title=""/>
          </v:shape>
          <o:OLEObject Type="Embed" ProgID="Equation.3" ShapeID="_x0000_i1044" DrawAspect="Content" ObjectID="_1617521165" r:id="rId79"/>
        </w:object>
      </w:r>
      <w:r w:rsidR="00C220A0" w:rsidRPr="000F0C61">
        <w:rPr>
          <w:sz w:val="28"/>
          <w:szCs w:val="28"/>
          <w:lang w:val="uk-UA"/>
        </w:rPr>
        <w:t xml:space="preserve"> =  0.1 кВт/год;</w:t>
      </w:r>
    </w:p>
    <w:p w14:paraId="107EEEE5" w14:textId="77777777" w:rsidR="00C220A0" w:rsidRPr="000F0C61" w:rsidRDefault="001D148A" w:rsidP="000758CC">
      <w:pPr>
        <w:spacing w:line="360" w:lineRule="auto"/>
        <w:ind w:firstLine="1418"/>
        <w:jc w:val="both"/>
        <w:rPr>
          <w:sz w:val="28"/>
          <w:szCs w:val="28"/>
          <w:lang w:val="uk-UA"/>
        </w:rPr>
      </w:pPr>
      <w:r w:rsidRPr="009D35CA">
        <w:rPr>
          <w:noProof/>
          <w:position w:val="-12"/>
          <w:sz w:val="28"/>
          <w:szCs w:val="28"/>
          <w:lang w:val="uk-UA"/>
        </w:rPr>
        <w:object w:dxaOrig="279" w:dyaOrig="380" w14:anchorId="181C4674">
          <v:shape id="_x0000_i1045" type="#_x0000_t75" alt="" style="width:13.25pt;height:20.15pt;mso-width-percent:0;mso-height-percent:0;mso-width-percent:0;mso-height-percent:0" o:ole="">
            <v:imagedata r:id="rId80" o:title=""/>
          </v:shape>
          <o:OLEObject Type="Embed" ProgID="Equation.3" ShapeID="_x0000_i1045" DrawAspect="Content" ObjectID="_1617521166" r:id="rId81"/>
        </w:object>
      </w:r>
      <w:r w:rsidR="00C220A0" w:rsidRPr="000F0C61">
        <w:rPr>
          <w:sz w:val="28"/>
          <w:szCs w:val="28"/>
          <w:lang w:val="uk-UA"/>
        </w:rPr>
        <w:t xml:space="preserve"> – час роботи </w:t>
      </w:r>
      <w:r w:rsidR="00C220A0" w:rsidRPr="000F0C61">
        <w:rPr>
          <w:i/>
          <w:sz w:val="28"/>
          <w:szCs w:val="28"/>
          <w:lang w:val="uk-UA"/>
        </w:rPr>
        <w:t>i-ої</w:t>
      </w:r>
      <w:r w:rsidR="00C220A0" w:rsidRPr="000F0C61">
        <w:rPr>
          <w:sz w:val="28"/>
          <w:szCs w:val="28"/>
          <w:lang w:val="uk-UA"/>
        </w:rPr>
        <w:t xml:space="preserve"> одиниці встаткування комп’ютера, </w:t>
      </w:r>
      <m:oMath>
        <m:sSub>
          <m:sSubPr>
            <m:ctrlPr>
              <w:rPr>
                <w:rFonts w:ascii="Cambria Math" w:hAnsi="Cambria Math"/>
                <w:i/>
                <w:sz w:val="28"/>
                <w:szCs w:val="28"/>
                <w:lang w:val="uk-UA"/>
              </w:rPr>
            </m:ctrlPr>
          </m:sSubPr>
          <m:e>
            <m:r>
              <w:rPr>
                <w:rFonts w:ascii="Cambria Math" w:hAnsi="Cambria Math"/>
                <w:sz w:val="28"/>
                <w:szCs w:val="28"/>
                <w:lang w:val="uk-UA"/>
              </w:rPr>
              <m:t>Т</m:t>
            </m:r>
          </m:e>
          <m:sub>
            <m:r>
              <w:rPr>
                <w:rFonts w:ascii="Cambria Math" w:hAnsi="Cambria Math"/>
                <w:sz w:val="28"/>
                <w:szCs w:val="28"/>
                <w:lang w:val="uk-UA"/>
              </w:rPr>
              <m:t>і</m:t>
            </m:r>
          </m:sub>
        </m:sSub>
        <m:r>
          <w:rPr>
            <w:rFonts w:ascii="Cambria Math" w:hAnsi="Cambria Math"/>
            <w:sz w:val="28"/>
            <w:szCs w:val="28"/>
            <w:lang w:val="uk-UA"/>
          </w:rPr>
          <m:t>=336</m:t>
        </m:r>
      </m:oMath>
      <w:r w:rsidR="00C220A0" w:rsidRPr="000F0C61">
        <w:rPr>
          <w:sz w:val="28"/>
          <w:szCs w:val="28"/>
          <w:lang w:val="uk-UA"/>
        </w:rPr>
        <w:t xml:space="preserve"> год.</w:t>
      </w:r>
    </w:p>
    <w:p w14:paraId="709F9437" w14:textId="6688A889" w:rsidR="00C220A0" w:rsidRDefault="00871AC9" w:rsidP="000758CC">
      <w:pPr>
        <w:spacing w:line="360" w:lineRule="auto"/>
        <w:ind w:left="709"/>
        <w:jc w:val="both"/>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Е</m:t>
            </m:r>
          </m:e>
          <m:sub>
            <m:r>
              <w:rPr>
                <w:rFonts w:ascii="Cambria Math" w:hAnsi="Cambria Math"/>
                <w:sz w:val="28"/>
                <w:szCs w:val="28"/>
                <w:lang w:val="uk-UA"/>
              </w:rPr>
              <m:t>тех</m:t>
            </m:r>
          </m:sub>
        </m:sSub>
        <m:r>
          <w:rPr>
            <w:rFonts w:ascii="Cambria Math" w:hAnsi="Cambria Math"/>
            <w:sz w:val="28"/>
            <w:szCs w:val="28"/>
            <w:lang w:val="uk-UA"/>
          </w:rPr>
          <m:t>=</m:t>
        </m:r>
        <m:r>
          <m:rPr>
            <m:sty m:val="p"/>
          </m:rPr>
          <w:rPr>
            <w:rFonts w:ascii="Cambria Math" w:hAnsi="Cambria Math"/>
            <w:sz w:val="28"/>
            <w:szCs w:val="28"/>
            <w:lang w:val="uk-UA"/>
          </w:rPr>
          <m:t>1,7808</m:t>
        </m:r>
        <m:r>
          <m:rPr>
            <m:sty m:val="p"/>
          </m:rPr>
          <w:rPr>
            <w:rFonts w:ascii="Cambria Math"/>
            <w:sz w:val="28"/>
            <w:szCs w:val="28"/>
            <w:lang w:val="uk-UA"/>
          </w:rPr>
          <m:t xml:space="preserve"> </m:t>
        </m:r>
        <m:r>
          <w:rPr>
            <w:rFonts w:ascii="Cambria Math" w:hAnsi="Cambria Math"/>
            <w:sz w:val="28"/>
            <w:szCs w:val="28"/>
            <w:lang w:val="uk-UA"/>
          </w:rPr>
          <m:t>×0,1×336=59,83</m:t>
        </m:r>
      </m:oMath>
      <w:r w:rsidR="00C220A0" w:rsidRPr="000F0C61">
        <w:rPr>
          <w:sz w:val="28"/>
          <w:szCs w:val="28"/>
          <w:lang w:val="uk-UA"/>
        </w:rPr>
        <w:t xml:space="preserve"> грн.</w:t>
      </w:r>
    </w:p>
    <w:p w14:paraId="503B7A5F" w14:textId="77777777" w:rsidR="000758CC" w:rsidRPr="000F0C61" w:rsidRDefault="000758CC" w:rsidP="000758CC">
      <w:pPr>
        <w:spacing w:line="360" w:lineRule="auto"/>
        <w:ind w:left="709"/>
        <w:jc w:val="both"/>
        <w:rPr>
          <w:sz w:val="28"/>
          <w:szCs w:val="28"/>
          <w:lang w:val="uk-UA"/>
        </w:rPr>
      </w:pPr>
    </w:p>
    <w:p w14:paraId="3505F7B2" w14:textId="77777777" w:rsidR="00C220A0" w:rsidRPr="000F0C61" w:rsidRDefault="00C220A0" w:rsidP="00A90B35">
      <w:pPr>
        <w:pStyle w:val="Heading3my"/>
        <w:rPr>
          <w:lang w:val="uk-UA"/>
        </w:rPr>
      </w:pPr>
      <w:bookmarkStart w:id="34" w:name="_Toc485598187"/>
      <w:bookmarkStart w:id="35" w:name="_Toc532258016"/>
      <w:r w:rsidRPr="000F0C61">
        <w:rPr>
          <w:lang w:val="uk-UA"/>
        </w:rPr>
        <w:t>4.1.4 Розрахунок електроенергії, що витрачає на освітлення</w:t>
      </w:r>
      <w:bookmarkEnd w:id="33"/>
      <w:bookmarkEnd w:id="34"/>
      <w:bookmarkEnd w:id="35"/>
    </w:p>
    <w:p w14:paraId="40FC28ED" w14:textId="6C08C0F2" w:rsidR="00C220A0" w:rsidRDefault="00C220A0" w:rsidP="00C220A0">
      <w:pPr>
        <w:spacing w:line="360" w:lineRule="auto"/>
        <w:ind w:firstLine="709"/>
        <w:jc w:val="both"/>
        <w:rPr>
          <w:sz w:val="28"/>
          <w:szCs w:val="28"/>
          <w:lang w:val="uk-UA"/>
        </w:rPr>
      </w:pPr>
      <w:bookmarkStart w:id="36" w:name="_Toc321239798"/>
      <w:r w:rsidRPr="000F0C61">
        <w:rPr>
          <w:sz w:val="28"/>
          <w:szCs w:val="28"/>
          <w:lang w:val="uk-UA"/>
        </w:rPr>
        <w:t>Розрахунок електроенергії, що витрачає на освітлення, виконується виходячи з норм охорони праці по освітленню робочих місць</w:t>
      </w:r>
    </w:p>
    <w:p w14:paraId="26DEE686" w14:textId="77777777" w:rsidR="000758CC" w:rsidRPr="000F0C61" w:rsidRDefault="000758CC" w:rsidP="00C220A0">
      <w:pPr>
        <w:spacing w:line="360" w:lineRule="auto"/>
        <w:ind w:firstLine="709"/>
        <w:jc w:val="both"/>
        <w:rPr>
          <w:sz w:val="28"/>
          <w:szCs w:val="28"/>
          <w:lang w:val="uk-UA"/>
        </w:rPr>
      </w:pPr>
    </w:p>
    <w:p w14:paraId="24BAEDF5" w14:textId="674A35E6" w:rsidR="00C220A0" w:rsidRDefault="00C220A0" w:rsidP="00C220A0">
      <w:pPr>
        <w:tabs>
          <w:tab w:val="center" w:pos="4820"/>
          <w:tab w:val="right" w:pos="9356"/>
        </w:tabs>
        <w:spacing w:before="420" w:after="420" w:line="360" w:lineRule="auto"/>
        <w:contextualSpacing/>
        <w:rPr>
          <w:noProof/>
          <w:sz w:val="28"/>
          <w:szCs w:val="20"/>
          <w:lang w:val="uk-UA"/>
        </w:rPr>
      </w:pPr>
      <w:r w:rsidRPr="000F0C61">
        <w:rPr>
          <w:noProof/>
          <w:sz w:val="28"/>
          <w:szCs w:val="20"/>
          <w:lang w:val="uk-UA"/>
        </w:rPr>
        <w:tab/>
      </w:r>
      <w:r w:rsidR="001D148A" w:rsidRPr="009D35CA">
        <w:rPr>
          <w:noProof/>
          <w:position w:val="-12"/>
          <w:sz w:val="28"/>
          <w:szCs w:val="20"/>
          <w:lang w:val="uk-UA"/>
        </w:rPr>
        <w:object w:dxaOrig="2380" w:dyaOrig="380" w14:anchorId="179A30C8">
          <v:shape id="_x0000_i1046" type="#_x0000_t75" alt="" style="width:117.5pt;height:20.15pt;mso-width-percent:0;mso-height-percent:0;mso-width-percent:0;mso-height-percent:0" o:ole="">
            <v:imagedata r:id="rId82" o:title=""/>
          </v:shape>
          <o:OLEObject Type="Embed" ProgID="Equation.3" ShapeID="_x0000_i1046" DrawAspect="Content" ObjectID="_1617521167" r:id="rId83"/>
        </w:object>
      </w:r>
      <w:r w:rsidRPr="000F0C61">
        <w:rPr>
          <w:noProof/>
          <w:sz w:val="28"/>
          <w:szCs w:val="20"/>
          <w:lang w:val="uk-UA"/>
        </w:rPr>
        <w:t>,</w:t>
      </w:r>
      <w:r w:rsidRPr="000F0C61">
        <w:rPr>
          <w:noProof/>
          <w:sz w:val="28"/>
          <w:szCs w:val="20"/>
          <w:lang w:val="uk-UA"/>
        </w:rPr>
        <w:tab/>
        <w:t>(4.</w:t>
      </w:r>
      <w:r w:rsidR="00E22016">
        <w:rPr>
          <w:noProof/>
          <w:sz w:val="28"/>
          <w:szCs w:val="20"/>
          <w:lang w:val="uk-UA"/>
        </w:rPr>
        <w:t>7</w:t>
      </w:r>
      <w:r w:rsidRPr="000F0C61">
        <w:rPr>
          <w:noProof/>
          <w:sz w:val="28"/>
          <w:szCs w:val="20"/>
          <w:lang w:val="uk-UA"/>
        </w:rPr>
        <w:t>)</w:t>
      </w:r>
    </w:p>
    <w:p w14:paraId="229C74F6" w14:textId="77777777" w:rsidR="00FB612F" w:rsidRPr="000F0C61" w:rsidRDefault="00FB612F" w:rsidP="00C220A0">
      <w:pPr>
        <w:tabs>
          <w:tab w:val="center" w:pos="4820"/>
          <w:tab w:val="right" w:pos="9356"/>
        </w:tabs>
        <w:spacing w:before="420" w:after="420" w:line="360" w:lineRule="auto"/>
        <w:contextualSpacing/>
        <w:rPr>
          <w:noProof/>
          <w:sz w:val="28"/>
          <w:szCs w:val="20"/>
          <w:lang w:val="uk-UA"/>
        </w:rPr>
      </w:pPr>
    </w:p>
    <w:p w14:paraId="44E946EB" w14:textId="65A64DBB" w:rsidR="00A71195" w:rsidRDefault="00A71195" w:rsidP="00A71195">
      <w:pPr>
        <w:spacing w:line="360" w:lineRule="auto"/>
        <w:ind w:firstLine="709"/>
        <w:jc w:val="both"/>
        <w:rPr>
          <w:sz w:val="28"/>
          <w:szCs w:val="28"/>
          <w:lang w:val="uk-UA"/>
        </w:rPr>
      </w:pPr>
      <w:r>
        <w:rPr>
          <w:sz w:val="28"/>
          <w:szCs w:val="28"/>
          <w:lang w:val="uk-UA"/>
        </w:rPr>
        <w:t>д</w:t>
      </w:r>
      <w:r w:rsidR="00C220A0" w:rsidRPr="000F0C61">
        <w:rPr>
          <w:sz w:val="28"/>
          <w:szCs w:val="28"/>
          <w:lang w:val="uk-UA"/>
        </w:rPr>
        <w:t>е</w:t>
      </w:r>
      <w:r>
        <w:rPr>
          <w:sz w:val="28"/>
          <w:szCs w:val="28"/>
          <w:lang w:val="uk-UA"/>
        </w:rPr>
        <w:t xml:space="preserve">     </w:t>
      </w:r>
      <w:r w:rsidRPr="000F0C61">
        <w:rPr>
          <w:i/>
          <w:sz w:val="28"/>
          <w:szCs w:val="28"/>
          <w:lang w:val="uk-UA"/>
        </w:rPr>
        <w:t>Р</w:t>
      </w:r>
      <w:r w:rsidRPr="000F0C61">
        <w:rPr>
          <w:sz w:val="28"/>
          <w:szCs w:val="28"/>
          <w:lang w:val="uk-UA"/>
        </w:rPr>
        <w:t xml:space="preserve"> – тариф на електроенергію,</w:t>
      </w:r>
      <m:oMath>
        <m:r>
          <w:rPr>
            <w:rFonts w:ascii="Cambria Math" w:hAnsi="Cambria Math"/>
            <w:sz w:val="26"/>
            <w:szCs w:val="26"/>
            <w:lang w:val="uk-UA"/>
          </w:rPr>
          <m:t xml:space="preserve">  Р=</m:t>
        </m:r>
        <m:r>
          <m:rPr>
            <m:sty m:val="p"/>
          </m:rPr>
          <w:rPr>
            <w:rFonts w:ascii="Cambria Math" w:hAnsi="Cambria Math"/>
            <w:sz w:val="28"/>
            <w:szCs w:val="28"/>
            <w:lang w:val="uk-UA"/>
          </w:rPr>
          <m:t xml:space="preserve">1,7808 </m:t>
        </m:r>
        <m:r>
          <w:rPr>
            <w:rFonts w:ascii="Cambria Math" w:hAnsi="Cambria Math"/>
            <w:sz w:val="26"/>
            <w:szCs w:val="26"/>
            <w:lang w:val="uk-UA"/>
          </w:rPr>
          <m:t>грн/кВт</m:t>
        </m:r>
      </m:oMath>
      <w:r w:rsidRPr="000F0C61">
        <w:rPr>
          <w:sz w:val="28"/>
          <w:szCs w:val="28"/>
          <w:lang w:val="uk-UA"/>
        </w:rPr>
        <w:t>.</w:t>
      </w:r>
    </w:p>
    <w:p w14:paraId="32478C06" w14:textId="5F6581CD" w:rsidR="00C220A0" w:rsidRPr="000F0C61" w:rsidRDefault="001D148A" w:rsidP="00A9207F">
      <w:pPr>
        <w:tabs>
          <w:tab w:val="left" w:pos="6675"/>
        </w:tabs>
        <w:spacing w:line="360" w:lineRule="auto"/>
        <w:ind w:firstLine="1276"/>
        <w:jc w:val="both"/>
        <w:rPr>
          <w:sz w:val="28"/>
          <w:szCs w:val="28"/>
          <w:lang w:val="uk-UA"/>
        </w:rPr>
      </w:pPr>
      <w:r w:rsidRPr="009D35CA">
        <w:rPr>
          <w:noProof/>
          <w:position w:val="-12"/>
          <w:sz w:val="28"/>
          <w:szCs w:val="28"/>
          <w:lang w:val="uk-UA"/>
        </w:rPr>
        <w:object w:dxaOrig="380" w:dyaOrig="380" w14:anchorId="21024D2B">
          <v:shape id="_x0000_i1047" type="#_x0000_t75" alt="" style="width:20.15pt;height:20.15pt;mso-width-percent:0;mso-height-percent:0;mso-width-percent:0;mso-height-percent:0" o:ole="">
            <v:imagedata r:id="rId84" o:title=""/>
          </v:shape>
          <o:OLEObject Type="Embed" ProgID="Equation.3" ShapeID="_x0000_i1047" DrawAspect="Content" ObjectID="_1617521168" r:id="rId85"/>
        </w:object>
      </w:r>
      <w:r w:rsidR="00C220A0" w:rsidRPr="000F0C61">
        <w:rPr>
          <w:sz w:val="28"/>
          <w:szCs w:val="28"/>
          <w:lang w:val="uk-UA"/>
        </w:rPr>
        <w:t xml:space="preserve"> – кількість ламп, </w:t>
      </w:r>
      <m:oMath>
        <m:sSub>
          <m:sSubPr>
            <m:ctrlPr>
              <w:rPr>
                <w:rFonts w:ascii="Cambria Math" w:hAnsi="Cambria Math"/>
                <w:i/>
                <w:sz w:val="28"/>
                <w:szCs w:val="28"/>
                <w:lang w:val="uk-UA"/>
              </w:rPr>
            </m:ctrlPr>
          </m:sSubPr>
          <m:e>
            <m:r>
              <w:rPr>
                <w:rFonts w:ascii="Cambria Math" w:hAnsi="Cambria Math"/>
                <w:sz w:val="28"/>
                <w:szCs w:val="28"/>
                <w:lang w:val="uk-UA"/>
              </w:rPr>
              <m:t>N</m:t>
            </m:r>
          </m:e>
          <m:sub>
            <m:r>
              <w:rPr>
                <w:rFonts w:ascii="Cambria Math" w:hAnsi="Cambria Math"/>
                <w:sz w:val="28"/>
                <w:szCs w:val="28"/>
                <w:lang w:val="uk-UA"/>
              </w:rPr>
              <m:t>л</m:t>
            </m:r>
          </m:sub>
        </m:sSub>
        <m:r>
          <w:rPr>
            <w:rFonts w:ascii="Cambria Math" w:hAnsi="Cambria Math"/>
            <w:sz w:val="28"/>
            <w:szCs w:val="28"/>
            <w:lang w:val="uk-UA"/>
          </w:rPr>
          <m:t>=2шт</m:t>
        </m:r>
      </m:oMath>
      <w:r w:rsidR="00C220A0" w:rsidRPr="000F0C61">
        <w:rPr>
          <w:sz w:val="28"/>
          <w:szCs w:val="28"/>
          <w:lang w:val="uk-UA"/>
        </w:rPr>
        <w:t>;</w:t>
      </w:r>
      <w:r w:rsidR="00C220A0" w:rsidRPr="000F0C61">
        <w:rPr>
          <w:sz w:val="28"/>
          <w:szCs w:val="28"/>
          <w:lang w:val="uk-UA"/>
        </w:rPr>
        <w:tab/>
      </w:r>
    </w:p>
    <w:p w14:paraId="7DD3889C" w14:textId="77777777" w:rsidR="00C220A0" w:rsidRPr="000F0C61" w:rsidRDefault="001D148A" w:rsidP="00A9207F">
      <w:pPr>
        <w:spacing w:line="360" w:lineRule="auto"/>
        <w:ind w:firstLine="1276"/>
        <w:jc w:val="both"/>
        <w:rPr>
          <w:sz w:val="28"/>
          <w:szCs w:val="28"/>
          <w:lang w:val="uk-UA"/>
        </w:rPr>
      </w:pPr>
      <w:r w:rsidRPr="009D35CA">
        <w:rPr>
          <w:noProof/>
          <w:position w:val="-12"/>
          <w:sz w:val="28"/>
          <w:szCs w:val="28"/>
          <w:lang w:val="uk-UA"/>
        </w:rPr>
        <w:object w:dxaOrig="360" w:dyaOrig="360" w14:anchorId="43DA0963">
          <v:shape id="_x0000_i1048" type="#_x0000_t75" alt="" style="width:19pt;height:19pt;mso-width-percent:0;mso-height-percent:0;mso-width-percent:0;mso-height-percent:0" o:ole="">
            <v:imagedata r:id="rId86" o:title=""/>
          </v:shape>
          <o:OLEObject Type="Embed" ProgID="Equation.3" ShapeID="_x0000_i1048" DrawAspect="Content" ObjectID="_1617521169" r:id="rId87"/>
        </w:object>
      </w:r>
      <w:r w:rsidR="00C220A0" w:rsidRPr="000F0C61">
        <w:rPr>
          <w:sz w:val="28"/>
          <w:szCs w:val="28"/>
          <w:lang w:val="uk-UA"/>
        </w:rPr>
        <w:t xml:space="preserve"> – споживана потужність однієї лампи, </w:t>
      </w:r>
      <w:r w:rsidRPr="009D35CA">
        <w:rPr>
          <w:noProof/>
          <w:position w:val="-12"/>
          <w:sz w:val="28"/>
          <w:szCs w:val="28"/>
          <w:lang w:val="uk-UA"/>
        </w:rPr>
        <w:object w:dxaOrig="360" w:dyaOrig="360" w14:anchorId="4A3760A9">
          <v:shape id="_x0000_i1049" type="#_x0000_t75" alt="" style="width:19pt;height:19pt;mso-width-percent:0;mso-height-percent:0;mso-width-percent:0;mso-height-percent:0" o:ole="">
            <v:imagedata r:id="rId86" o:title=""/>
          </v:shape>
          <o:OLEObject Type="Embed" ProgID="Equation.3" ShapeID="_x0000_i1049" DrawAspect="Content" ObjectID="_1617521170" r:id="rId88"/>
        </w:object>
      </w:r>
      <w:r w:rsidR="00C220A0" w:rsidRPr="000F0C61">
        <w:rPr>
          <w:sz w:val="28"/>
          <w:szCs w:val="28"/>
          <w:lang w:val="uk-UA"/>
        </w:rPr>
        <w:t xml:space="preserve"> = 0,04 кВт/год;</w:t>
      </w:r>
    </w:p>
    <w:p w14:paraId="3CDB8577" w14:textId="77777777" w:rsidR="00A71195" w:rsidRDefault="00C220A0" w:rsidP="00A9207F">
      <w:pPr>
        <w:spacing w:line="360" w:lineRule="auto"/>
        <w:ind w:firstLine="1276"/>
        <w:jc w:val="both"/>
        <w:rPr>
          <w:sz w:val="28"/>
          <w:szCs w:val="28"/>
          <w:lang w:val="uk-UA"/>
        </w:rPr>
      </w:pPr>
      <w:r w:rsidRPr="000F0C61">
        <w:rPr>
          <w:i/>
          <w:sz w:val="28"/>
          <w:szCs w:val="28"/>
          <w:lang w:val="uk-UA"/>
        </w:rPr>
        <w:t>Т</w:t>
      </w:r>
      <w:r w:rsidRPr="000F0C61">
        <w:rPr>
          <w:sz w:val="28"/>
          <w:szCs w:val="28"/>
          <w:lang w:val="uk-UA"/>
        </w:rPr>
        <w:t xml:space="preserve"> – час роботи ламп на висвітлення, </w:t>
      </w:r>
      <m:oMath>
        <m:r>
          <w:rPr>
            <w:rFonts w:ascii="Cambria Math" w:hAnsi="Cambria Math"/>
            <w:sz w:val="28"/>
            <w:szCs w:val="28"/>
            <w:lang w:val="uk-UA"/>
          </w:rPr>
          <m:t>T=169</m:t>
        </m:r>
      </m:oMath>
      <w:r w:rsidRPr="000F0C61">
        <w:rPr>
          <w:sz w:val="28"/>
          <w:szCs w:val="28"/>
          <w:lang w:val="uk-UA"/>
        </w:rPr>
        <w:t xml:space="preserve"> год;</w:t>
      </w:r>
    </w:p>
    <w:p w14:paraId="1B1FEB0E" w14:textId="7A3B80C5" w:rsidR="00C220A0" w:rsidRPr="000F0C61" w:rsidRDefault="00871AC9" w:rsidP="00A9207F">
      <w:pPr>
        <w:spacing w:line="360" w:lineRule="auto"/>
        <w:ind w:firstLine="709"/>
        <w:jc w:val="center"/>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Е</m:t>
            </m:r>
          </m:e>
          <m:sub>
            <m:r>
              <w:rPr>
                <w:rFonts w:ascii="Cambria Math" w:hAnsi="Cambria Math"/>
                <w:sz w:val="28"/>
                <w:szCs w:val="28"/>
                <w:lang w:val="uk-UA"/>
              </w:rPr>
              <m:t>осв</m:t>
            </m:r>
          </m:sub>
        </m:sSub>
        <m:r>
          <w:rPr>
            <w:rFonts w:ascii="Cambria Math" w:hAnsi="Cambria Math"/>
            <w:sz w:val="28"/>
            <w:szCs w:val="28"/>
            <w:lang w:val="uk-UA"/>
          </w:rPr>
          <m:t>=</m:t>
        </m:r>
        <m:r>
          <m:rPr>
            <m:sty m:val="p"/>
          </m:rPr>
          <w:rPr>
            <w:rFonts w:ascii="Cambria Math" w:hAnsi="Cambria Math"/>
            <w:sz w:val="28"/>
            <w:szCs w:val="28"/>
            <w:lang w:val="uk-UA"/>
          </w:rPr>
          <m:t>1,7808</m:t>
        </m:r>
        <m:r>
          <w:rPr>
            <w:rFonts w:ascii="Cambria Math" w:hAnsi="Cambria Math"/>
            <w:sz w:val="28"/>
            <w:szCs w:val="28"/>
            <w:lang w:val="uk-UA"/>
          </w:rPr>
          <m:t>×2×0,04×169=24,08</m:t>
        </m:r>
      </m:oMath>
      <w:r w:rsidR="00C220A0" w:rsidRPr="000F0C61">
        <w:rPr>
          <w:sz w:val="28"/>
          <w:szCs w:val="28"/>
          <w:lang w:val="uk-UA"/>
        </w:rPr>
        <w:t xml:space="preserve"> грн.</w:t>
      </w:r>
    </w:p>
    <w:p w14:paraId="3289371A" w14:textId="77777777" w:rsidR="00C220A0" w:rsidRPr="000F0C61" w:rsidRDefault="00C220A0" w:rsidP="00A90B35">
      <w:pPr>
        <w:pStyle w:val="Heading3my"/>
        <w:rPr>
          <w:lang w:val="uk-UA"/>
        </w:rPr>
      </w:pPr>
      <w:bookmarkStart w:id="37" w:name="_Toc485598188"/>
      <w:bookmarkStart w:id="38" w:name="_Toc532258017"/>
      <w:r w:rsidRPr="000F0C61">
        <w:rPr>
          <w:lang w:val="uk-UA"/>
        </w:rPr>
        <w:t>4.1.5 Амортизаційні відрахування на устаткування</w:t>
      </w:r>
      <w:bookmarkEnd w:id="36"/>
      <w:bookmarkEnd w:id="37"/>
      <w:bookmarkEnd w:id="38"/>
    </w:p>
    <w:p w14:paraId="5513B111" w14:textId="4C9C022B" w:rsidR="00C220A0" w:rsidRDefault="00C220A0" w:rsidP="00A71195">
      <w:pPr>
        <w:spacing w:line="360" w:lineRule="auto"/>
        <w:ind w:firstLine="709"/>
        <w:jc w:val="both"/>
        <w:rPr>
          <w:snapToGrid w:val="0"/>
          <w:color w:val="000000"/>
          <w:sz w:val="28"/>
          <w:szCs w:val="20"/>
          <w:lang w:val="uk-UA"/>
        </w:rPr>
      </w:pPr>
      <w:r w:rsidRPr="000F0C61">
        <w:rPr>
          <w:snapToGrid w:val="0"/>
          <w:color w:val="000000"/>
          <w:sz w:val="28"/>
          <w:szCs w:val="20"/>
          <w:lang w:val="uk-UA"/>
        </w:rPr>
        <w:t>Амортизаційні відрахування на устаткування розраховуються виходячи з залишкової вартості устаткування та його часу використання за наступною формулою:</w:t>
      </w:r>
    </w:p>
    <w:p w14:paraId="180C0098" w14:textId="77777777" w:rsidR="00A71195" w:rsidRPr="000F0C61" w:rsidRDefault="00A71195" w:rsidP="00C220A0">
      <w:pPr>
        <w:spacing w:line="360" w:lineRule="auto"/>
        <w:ind w:firstLine="851"/>
        <w:jc w:val="both"/>
        <w:rPr>
          <w:snapToGrid w:val="0"/>
          <w:color w:val="000000"/>
          <w:sz w:val="28"/>
          <w:szCs w:val="20"/>
          <w:lang w:val="uk-UA"/>
        </w:rPr>
      </w:pPr>
    </w:p>
    <w:p w14:paraId="6F7CC419" w14:textId="703DECC6" w:rsidR="00C220A0" w:rsidRDefault="00C220A0" w:rsidP="00C220A0">
      <w:pPr>
        <w:tabs>
          <w:tab w:val="center" w:pos="4820"/>
          <w:tab w:val="right" w:pos="9356"/>
        </w:tabs>
        <w:spacing w:before="420" w:after="420" w:line="360" w:lineRule="auto"/>
        <w:contextualSpacing/>
        <w:rPr>
          <w:noProof/>
          <w:sz w:val="28"/>
          <w:szCs w:val="20"/>
          <w:lang w:val="uk-UA"/>
        </w:rPr>
      </w:pPr>
      <w:r w:rsidRPr="000F0C61">
        <w:rPr>
          <w:noProof/>
          <w:sz w:val="28"/>
          <w:szCs w:val="20"/>
          <w:lang w:val="uk-UA"/>
        </w:rPr>
        <w:tab/>
      </w:r>
      <w:r w:rsidR="001D148A" w:rsidRPr="000E061E">
        <w:rPr>
          <w:noProof/>
          <w:position w:val="-24"/>
          <w:sz w:val="28"/>
          <w:szCs w:val="20"/>
          <w:lang w:val="uk-UA"/>
        </w:rPr>
        <w:object w:dxaOrig="1920" w:dyaOrig="620" w14:anchorId="70D1E655">
          <v:shape id="_x0000_i1050" type="#_x0000_t75" alt="" style="width:96.75pt;height:32.25pt;mso-width-percent:0;mso-height-percent:0;mso-width-percent:0;mso-height-percent:0" o:ole="" fillcolor="window">
            <v:imagedata r:id="rId89" o:title=""/>
          </v:shape>
          <o:OLEObject Type="Embed" ProgID="Equation.3" ShapeID="_x0000_i1050" DrawAspect="Content" ObjectID="_1617521171" r:id="rId90"/>
        </w:object>
      </w:r>
      <w:r w:rsidRPr="000F0C61">
        <w:rPr>
          <w:noProof/>
          <w:sz w:val="28"/>
          <w:szCs w:val="20"/>
          <w:lang w:val="uk-UA"/>
        </w:rPr>
        <w:t>,</w:t>
      </w:r>
      <w:r w:rsidRPr="000F0C61">
        <w:rPr>
          <w:noProof/>
          <w:sz w:val="28"/>
          <w:szCs w:val="20"/>
          <w:lang w:val="uk-UA"/>
        </w:rPr>
        <w:tab/>
        <w:t>(4.</w:t>
      </w:r>
      <w:r w:rsidR="00E22016">
        <w:rPr>
          <w:noProof/>
          <w:sz w:val="28"/>
          <w:szCs w:val="20"/>
          <w:lang w:val="uk-UA"/>
        </w:rPr>
        <w:t>8</w:t>
      </w:r>
      <w:r w:rsidRPr="000F0C61">
        <w:rPr>
          <w:noProof/>
          <w:sz w:val="28"/>
          <w:szCs w:val="20"/>
          <w:lang w:val="uk-UA"/>
        </w:rPr>
        <w:t>)</w:t>
      </w:r>
    </w:p>
    <w:p w14:paraId="55BF109E" w14:textId="77777777" w:rsidR="00A71195" w:rsidRPr="000F0C61" w:rsidRDefault="00A71195" w:rsidP="00C220A0">
      <w:pPr>
        <w:tabs>
          <w:tab w:val="center" w:pos="4820"/>
          <w:tab w:val="right" w:pos="9356"/>
        </w:tabs>
        <w:spacing w:before="420" w:after="420" w:line="360" w:lineRule="auto"/>
        <w:contextualSpacing/>
        <w:rPr>
          <w:noProof/>
          <w:sz w:val="28"/>
          <w:szCs w:val="20"/>
          <w:lang w:val="uk-UA"/>
        </w:rPr>
      </w:pPr>
    </w:p>
    <w:p w14:paraId="207BD4A4" w14:textId="0A235CF5" w:rsidR="00C220A0" w:rsidRPr="000F0C61" w:rsidRDefault="00A71195" w:rsidP="00C220A0">
      <w:pPr>
        <w:spacing w:line="360" w:lineRule="auto"/>
        <w:ind w:firstLine="709"/>
        <w:jc w:val="both"/>
        <w:rPr>
          <w:sz w:val="28"/>
          <w:szCs w:val="28"/>
          <w:lang w:val="uk-UA"/>
        </w:rPr>
      </w:pPr>
      <w:bookmarkStart w:id="39" w:name="_Toc321239799"/>
      <w:r>
        <w:rPr>
          <w:sz w:val="28"/>
          <w:szCs w:val="28"/>
          <w:lang w:val="uk-UA"/>
        </w:rPr>
        <w:t>д</w:t>
      </w:r>
      <w:r w:rsidR="00C220A0" w:rsidRPr="000F0C61">
        <w:rPr>
          <w:sz w:val="28"/>
          <w:szCs w:val="28"/>
          <w:lang w:val="uk-UA"/>
        </w:rPr>
        <w:t>е</w:t>
      </w:r>
      <w:r>
        <w:rPr>
          <w:sz w:val="28"/>
          <w:szCs w:val="28"/>
          <w:lang w:val="uk-UA"/>
        </w:rPr>
        <w:t xml:space="preserve">   </w:t>
      </w:r>
      <w:r w:rsidR="00C220A0" w:rsidRPr="000F0C61">
        <w:rPr>
          <w:sz w:val="28"/>
          <w:szCs w:val="28"/>
          <w:lang w:val="uk-UA"/>
        </w:rPr>
        <w:t xml:space="preserve"> </w:t>
      </w:r>
      <w:r w:rsidR="001D148A" w:rsidRPr="009D35CA">
        <w:rPr>
          <w:i/>
          <w:iCs/>
          <w:noProof/>
          <w:position w:val="-12"/>
          <w:sz w:val="28"/>
          <w:szCs w:val="28"/>
          <w:lang w:val="uk-UA"/>
        </w:rPr>
        <w:object w:dxaOrig="540" w:dyaOrig="360" w14:anchorId="484F1443">
          <v:shape id="_x0000_i1051" type="#_x0000_t75" alt="" style="width:27.05pt;height:19pt;mso-width-percent:0;mso-height-percent:0;mso-width-percent:0;mso-height-percent:0" o:ole="">
            <v:imagedata r:id="rId91" o:title=""/>
          </v:shape>
          <o:OLEObject Type="Embed" ProgID="Equation.3" ShapeID="_x0000_i1051" DrawAspect="Content" ObjectID="_1617521172" r:id="rId92"/>
        </w:object>
      </w:r>
      <w:r w:rsidR="00C220A0" w:rsidRPr="000F0C61">
        <w:rPr>
          <w:sz w:val="28"/>
          <w:szCs w:val="28"/>
          <w:lang w:val="uk-UA"/>
        </w:rPr>
        <w:t xml:space="preserve"> – річна норма амортизації, що приймається в розмірі 26 % залишкової вартості устаткування;</w:t>
      </w:r>
    </w:p>
    <w:p w14:paraId="49995E3C" w14:textId="77777777" w:rsidR="00C220A0" w:rsidRPr="000F0C61" w:rsidRDefault="001D148A" w:rsidP="00A71195">
      <w:pPr>
        <w:spacing w:line="360" w:lineRule="auto"/>
        <w:ind w:firstLine="1276"/>
        <w:jc w:val="both"/>
        <w:rPr>
          <w:sz w:val="28"/>
          <w:szCs w:val="28"/>
          <w:lang w:val="uk-UA"/>
        </w:rPr>
      </w:pPr>
      <w:r w:rsidRPr="009D35CA">
        <w:rPr>
          <w:noProof/>
          <w:position w:val="-12"/>
          <w:sz w:val="28"/>
          <w:szCs w:val="28"/>
          <w:lang w:val="uk-UA"/>
        </w:rPr>
        <w:object w:dxaOrig="400" w:dyaOrig="360" w14:anchorId="0FBD410B">
          <v:shape id="_x0000_i1052" type="#_x0000_t75" alt="" style="width:21.3pt;height:19pt;mso-width-percent:0;mso-height-percent:0;mso-width-percent:0;mso-height-percent:0" o:ole="">
            <v:imagedata r:id="rId93" o:title=""/>
          </v:shape>
          <o:OLEObject Type="Embed" ProgID="Equation.3" ShapeID="_x0000_i1052" DrawAspect="Content" ObjectID="_1617521173" r:id="rId94"/>
        </w:object>
      </w:r>
      <w:r w:rsidR="00C220A0" w:rsidRPr="000F0C61">
        <w:rPr>
          <w:sz w:val="28"/>
          <w:szCs w:val="28"/>
          <w:lang w:val="uk-UA"/>
        </w:rPr>
        <w:t xml:space="preserve"> – залишкова вартість </w:t>
      </w:r>
      <w:r w:rsidR="00C220A0" w:rsidRPr="000F0C61">
        <w:rPr>
          <w:i/>
          <w:sz w:val="28"/>
          <w:szCs w:val="28"/>
          <w:lang w:val="uk-UA"/>
        </w:rPr>
        <w:t>i-ої</w:t>
      </w:r>
      <w:r w:rsidR="00C220A0" w:rsidRPr="000F0C61">
        <w:rPr>
          <w:sz w:val="28"/>
          <w:szCs w:val="28"/>
          <w:lang w:val="uk-UA"/>
        </w:rPr>
        <w:t xml:space="preserve"> одиниці устаткування комп’ютера,                </w:t>
      </w:r>
      <w:r w:rsidRPr="009D35CA">
        <w:rPr>
          <w:noProof/>
          <w:position w:val="-12"/>
          <w:sz w:val="28"/>
          <w:szCs w:val="28"/>
          <w:lang w:val="uk-UA"/>
        </w:rPr>
        <w:object w:dxaOrig="400" w:dyaOrig="360" w14:anchorId="63561CB9">
          <v:shape id="_x0000_i1053" type="#_x0000_t75" alt="" style="width:21.3pt;height:19pt;mso-width-percent:0;mso-height-percent:0;mso-width-percent:0;mso-height-percent:0" o:ole="">
            <v:imagedata r:id="rId93" o:title=""/>
          </v:shape>
          <o:OLEObject Type="Embed" ProgID="Equation.3" ShapeID="_x0000_i1053" DrawAspect="Content" ObjectID="_1617521174" r:id="rId95"/>
        </w:object>
      </w:r>
      <w:r w:rsidR="00C220A0" w:rsidRPr="000F0C61">
        <w:rPr>
          <w:sz w:val="28"/>
          <w:szCs w:val="28"/>
          <w:lang w:val="uk-UA"/>
        </w:rPr>
        <w:t xml:space="preserve"> = </w:t>
      </w:r>
      <m:oMath>
        <m:r>
          <w:rPr>
            <w:rFonts w:ascii="Cambria Math" w:hAnsi="Cambria Math"/>
            <w:sz w:val="28"/>
            <w:szCs w:val="28"/>
            <w:lang w:val="uk-UA"/>
          </w:rPr>
          <m:t>4739,78</m:t>
        </m:r>
      </m:oMath>
      <w:r w:rsidR="00C220A0" w:rsidRPr="000F0C61">
        <w:rPr>
          <w:sz w:val="28"/>
          <w:szCs w:val="28"/>
          <w:lang w:val="uk-UA"/>
        </w:rPr>
        <w:t xml:space="preserve"> грн;</w:t>
      </w:r>
    </w:p>
    <w:p w14:paraId="1BC108A7" w14:textId="77777777" w:rsidR="00C220A0" w:rsidRPr="000F0C61" w:rsidRDefault="001D148A" w:rsidP="00A71195">
      <w:pPr>
        <w:spacing w:line="360" w:lineRule="auto"/>
        <w:ind w:firstLine="1276"/>
        <w:jc w:val="both"/>
        <w:rPr>
          <w:sz w:val="28"/>
          <w:szCs w:val="28"/>
          <w:lang w:val="uk-UA"/>
        </w:rPr>
      </w:pPr>
      <w:r w:rsidRPr="009D35CA">
        <w:rPr>
          <w:noProof/>
          <w:position w:val="-12"/>
          <w:sz w:val="28"/>
          <w:szCs w:val="28"/>
          <w:lang w:val="uk-UA"/>
        </w:rPr>
        <w:object w:dxaOrig="279" w:dyaOrig="380" w14:anchorId="2BC61317">
          <v:shape id="_x0000_i1054" type="#_x0000_t75" alt="" style="width:13.25pt;height:20.15pt;mso-width-percent:0;mso-height-percent:0;mso-width-percent:0;mso-height-percent:0" o:ole="">
            <v:imagedata r:id="rId80" o:title=""/>
          </v:shape>
          <o:OLEObject Type="Embed" ProgID="Equation.3" ShapeID="_x0000_i1054" DrawAspect="Content" ObjectID="_1617521175" r:id="rId96"/>
        </w:object>
      </w:r>
      <w:r w:rsidR="00C220A0" w:rsidRPr="000F0C61">
        <w:rPr>
          <w:sz w:val="28"/>
          <w:szCs w:val="28"/>
          <w:lang w:val="uk-UA"/>
        </w:rPr>
        <w:t xml:space="preserve"> – час використання </w:t>
      </w:r>
      <w:r w:rsidR="00C220A0" w:rsidRPr="000F0C61">
        <w:rPr>
          <w:i/>
          <w:sz w:val="28"/>
          <w:szCs w:val="28"/>
          <w:lang w:val="uk-UA"/>
        </w:rPr>
        <w:t>i-ої</w:t>
      </w:r>
      <w:r w:rsidR="00C220A0" w:rsidRPr="000F0C61">
        <w:rPr>
          <w:sz w:val="28"/>
          <w:szCs w:val="28"/>
          <w:lang w:val="uk-UA"/>
        </w:rPr>
        <w:t xml:space="preserve"> одиниці устаткування:</w:t>
      </w:r>
    </w:p>
    <w:p w14:paraId="5775B4E0" w14:textId="084036B9" w:rsidR="00C220A0" w:rsidRPr="000F0C61" w:rsidRDefault="000C087A" w:rsidP="00A71195">
      <w:pPr>
        <w:spacing w:line="360" w:lineRule="auto"/>
        <w:ind w:firstLine="1276"/>
        <w:jc w:val="both"/>
        <w:rPr>
          <w:sz w:val="28"/>
          <w:szCs w:val="28"/>
          <w:lang w:val="uk-UA"/>
        </w:rPr>
      </w:pPr>
      <w:r w:rsidRPr="000F0C61">
        <w:rPr>
          <w:sz w:val="28"/>
          <w:szCs w:val="28"/>
          <w:lang w:val="uk-UA"/>
        </w:rPr>
        <w:t>–</w:t>
      </w:r>
      <w:r w:rsidR="00C220A0" w:rsidRPr="000F0C61">
        <w:rPr>
          <w:sz w:val="28"/>
          <w:szCs w:val="28"/>
          <w:lang w:val="uk-UA"/>
        </w:rPr>
        <w:t xml:space="preserve"> комп’ютера,  </w:t>
      </w:r>
      <m:oMath>
        <m:sSub>
          <m:sSubPr>
            <m:ctrlPr>
              <w:rPr>
                <w:rFonts w:ascii="Cambria Math" w:hAnsi="Cambria Math"/>
                <w:i/>
                <w:sz w:val="28"/>
                <w:szCs w:val="28"/>
                <w:lang w:val="uk-UA"/>
              </w:rPr>
            </m:ctrlPr>
          </m:sSubPr>
          <m:e>
            <m:r>
              <w:rPr>
                <w:rFonts w:ascii="Cambria Math" w:hAnsi="Cambria Math"/>
                <w:sz w:val="28"/>
                <w:szCs w:val="28"/>
                <w:lang w:val="uk-UA"/>
              </w:rPr>
              <m:t>T</m:t>
            </m:r>
          </m:e>
          <m:sub>
            <m:r>
              <w:rPr>
                <w:rFonts w:ascii="Cambria Math" w:hAnsi="Cambria Math"/>
                <w:sz w:val="28"/>
                <w:szCs w:val="28"/>
                <w:lang w:val="uk-UA"/>
              </w:rPr>
              <m:t>1</m:t>
            </m:r>
          </m:sub>
        </m:sSub>
        <m:r>
          <w:rPr>
            <w:rFonts w:ascii="Cambria Math" w:hAnsi="Cambria Math"/>
            <w:sz w:val="28"/>
            <w:szCs w:val="28"/>
            <w:lang w:val="uk-UA"/>
          </w:rPr>
          <m:t>=3,5</m:t>
        </m:r>
      </m:oMath>
      <w:r w:rsidR="00C220A0" w:rsidRPr="000F0C61">
        <w:rPr>
          <w:sz w:val="28"/>
          <w:szCs w:val="28"/>
          <w:lang w:val="uk-UA"/>
        </w:rPr>
        <w:t xml:space="preserve"> міс;</w:t>
      </w:r>
    </w:p>
    <w:p w14:paraId="48B9CF66" w14:textId="77777777" w:rsidR="00A71195" w:rsidRDefault="000C087A" w:rsidP="00A71195">
      <w:pPr>
        <w:spacing w:line="360" w:lineRule="auto"/>
        <w:ind w:firstLine="1276"/>
        <w:jc w:val="both"/>
        <w:rPr>
          <w:sz w:val="28"/>
          <w:szCs w:val="28"/>
          <w:lang w:val="uk-UA"/>
        </w:rPr>
      </w:pPr>
      <w:r w:rsidRPr="000F0C61">
        <w:rPr>
          <w:sz w:val="28"/>
          <w:szCs w:val="28"/>
          <w:lang w:val="uk-UA"/>
        </w:rPr>
        <w:t xml:space="preserve">– </w:t>
      </w:r>
      <w:r w:rsidR="00C220A0" w:rsidRPr="000F0C61">
        <w:rPr>
          <w:sz w:val="28"/>
          <w:szCs w:val="28"/>
          <w:lang w:val="uk-UA"/>
        </w:rPr>
        <w:t xml:space="preserve">принтера,  </w:t>
      </w:r>
      <m:oMath>
        <m:sSub>
          <m:sSubPr>
            <m:ctrlPr>
              <w:rPr>
                <w:rFonts w:ascii="Cambria Math" w:hAnsi="Cambria Math"/>
                <w:i/>
                <w:sz w:val="28"/>
                <w:szCs w:val="28"/>
                <w:lang w:val="uk-UA"/>
              </w:rPr>
            </m:ctrlPr>
          </m:sSubPr>
          <m:e>
            <m:r>
              <w:rPr>
                <w:rFonts w:ascii="Cambria Math" w:hAnsi="Cambria Math"/>
                <w:sz w:val="28"/>
                <w:szCs w:val="28"/>
                <w:lang w:val="uk-UA"/>
              </w:rPr>
              <m:t>T</m:t>
            </m:r>
          </m:e>
          <m:sub>
            <m:r>
              <w:rPr>
                <w:rFonts w:ascii="Cambria Math" w:hAnsi="Cambria Math"/>
                <w:sz w:val="28"/>
                <w:szCs w:val="28"/>
                <w:lang w:val="uk-UA"/>
              </w:rPr>
              <m:t>2</m:t>
            </m:r>
          </m:sub>
        </m:sSub>
        <m:r>
          <w:rPr>
            <w:rFonts w:ascii="Cambria Math" w:hAnsi="Cambria Math"/>
            <w:sz w:val="28"/>
            <w:szCs w:val="28"/>
            <w:lang w:val="uk-UA"/>
          </w:rPr>
          <m:t>=3,5</m:t>
        </m:r>
      </m:oMath>
      <w:r w:rsidR="00C220A0" w:rsidRPr="000F0C61">
        <w:rPr>
          <w:sz w:val="28"/>
          <w:szCs w:val="28"/>
          <w:lang w:val="uk-UA"/>
        </w:rPr>
        <w:t xml:space="preserve"> міс;</w:t>
      </w:r>
    </w:p>
    <w:p w14:paraId="3D449597" w14:textId="4CC4FC4C" w:rsidR="00C220A0" w:rsidRDefault="00C220A0" w:rsidP="00A9207F">
      <w:pPr>
        <w:spacing w:line="360" w:lineRule="auto"/>
        <w:ind w:firstLine="709"/>
        <w:jc w:val="center"/>
        <w:rPr>
          <w:sz w:val="28"/>
          <w:szCs w:val="28"/>
          <w:lang w:val="uk-UA"/>
        </w:rPr>
      </w:pPr>
      <m:oMath>
        <m:r>
          <w:rPr>
            <w:rFonts w:ascii="Cambria Math" w:hAnsi="Cambria Math"/>
            <w:sz w:val="28"/>
            <w:szCs w:val="28"/>
            <w:lang w:val="uk-UA"/>
          </w:rPr>
          <m:t>A=</m:t>
        </m:r>
        <m:f>
          <m:fPr>
            <m:ctrlPr>
              <w:rPr>
                <w:rFonts w:ascii="Cambria Math" w:hAnsi="Cambria Math"/>
                <w:i/>
                <w:sz w:val="28"/>
                <w:szCs w:val="28"/>
                <w:lang w:val="uk-UA"/>
              </w:rPr>
            </m:ctrlPr>
          </m:fPr>
          <m:num>
            <m:r>
              <w:rPr>
                <w:rFonts w:ascii="Cambria Math" w:hAnsi="Cambria Math"/>
                <w:sz w:val="28"/>
                <w:szCs w:val="28"/>
                <w:lang w:val="uk-UA"/>
              </w:rPr>
              <m:t>0,26</m:t>
            </m:r>
          </m:num>
          <m:den>
            <m:r>
              <w:rPr>
                <w:rFonts w:ascii="Cambria Math" w:hAnsi="Cambria Math"/>
                <w:sz w:val="28"/>
                <w:szCs w:val="28"/>
                <w:lang w:val="uk-UA"/>
              </w:rPr>
              <m:t>12</m:t>
            </m:r>
          </m:den>
        </m:f>
        <m:r>
          <w:rPr>
            <w:rFonts w:ascii="Cambria Math" w:hAnsi="Cambria Math" w:cs="Cambria Math"/>
            <w:lang w:val="ru-RU"/>
          </w:rPr>
          <m:t>×</m:t>
        </m:r>
        <m:r>
          <w:rPr>
            <w:rFonts w:ascii="Cambria Math" w:hAnsi="Cambria Math"/>
            <w:sz w:val="28"/>
            <w:szCs w:val="28"/>
            <w:lang w:val="uk-UA"/>
          </w:rPr>
          <m:t>4739,78</m:t>
        </m:r>
        <m:r>
          <w:rPr>
            <w:rFonts w:ascii="Cambria Math" w:hAnsi="Cambria Math" w:cs="Cambria Math"/>
            <w:lang w:val="ru-RU"/>
          </w:rPr>
          <m:t>×</m:t>
        </m:r>
        <m:r>
          <w:rPr>
            <w:rFonts w:ascii="Cambria Math" w:hAnsi="Cambria Math"/>
            <w:sz w:val="28"/>
            <w:szCs w:val="28"/>
            <w:lang w:val="uk-UA"/>
          </w:rPr>
          <m:t xml:space="preserve">3,5=359,43 </m:t>
        </m:r>
      </m:oMath>
      <w:r w:rsidRPr="000F0C61">
        <w:rPr>
          <w:sz w:val="28"/>
          <w:szCs w:val="28"/>
          <w:lang w:val="uk-UA"/>
        </w:rPr>
        <w:t>грн.</w:t>
      </w:r>
    </w:p>
    <w:p w14:paraId="5BEA6FB0" w14:textId="77777777" w:rsidR="00A71195" w:rsidRPr="000F0C61" w:rsidRDefault="00A71195" w:rsidP="00A71195">
      <w:pPr>
        <w:spacing w:line="360" w:lineRule="auto"/>
        <w:ind w:firstLine="709"/>
        <w:jc w:val="both"/>
        <w:rPr>
          <w:sz w:val="28"/>
          <w:szCs w:val="28"/>
          <w:lang w:val="uk-UA"/>
        </w:rPr>
      </w:pPr>
    </w:p>
    <w:p w14:paraId="0B2BA105" w14:textId="77777777" w:rsidR="00C220A0" w:rsidRPr="000F0C61" w:rsidRDefault="00C220A0" w:rsidP="00A90B35">
      <w:pPr>
        <w:pStyle w:val="Heading3my"/>
        <w:rPr>
          <w:lang w:val="uk-UA"/>
        </w:rPr>
      </w:pPr>
      <w:bookmarkStart w:id="40" w:name="_Toc485598189"/>
      <w:bookmarkStart w:id="41" w:name="_Toc532258018"/>
      <w:r w:rsidRPr="000F0C61">
        <w:rPr>
          <w:lang w:val="uk-UA"/>
        </w:rPr>
        <w:t>4.1.6 Вартість оренди приміщення для проведення НДР</w:t>
      </w:r>
      <w:bookmarkEnd w:id="39"/>
      <w:bookmarkEnd w:id="40"/>
      <w:bookmarkEnd w:id="41"/>
    </w:p>
    <w:p w14:paraId="23CCE428" w14:textId="3DCDD7A8" w:rsidR="00C220A0" w:rsidRDefault="00C220A0" w:rsidP="00A71195">
      <w:pPr>
        <w:spacing w:line="360" w:lineRule="auto"/>
        <w:ind w:firstLine="709"/>
        <w:jc w:val="both"/>
        <w:rPr>
          <w:snapToGrid w:val="0"/>
          <w:color w:val="000000"/>
          <w:sz w:val="28"/>
          <w:szCs w:val="20"/>
          <w:lang w:val="uk-UA"/>
        </w:rPr>
      </w:pPr>
      <w:r w:rsidRPr="000F0C61">
        <w:rPr>
          <w:snapToGrid w:val="0"/>
          <w:color w:val="000000"/>
          <w:sz w:val="28"/>
          <w:szCs w:val="20"/>
          <w:lang w:val="uk-UA"/>
        </w:rPr>
        <w:t>Розрахунок вартості оренди приміщення для проведення НДР враховує його площу та термін оренди та проводиться за наступною формулою:</w:t>
      </w:r>
    </w:p>
    <w:p w14:paraId="1CD721B9" w14:textId="77777777" w:rsidR="00A71195" w:rsidRPr="000F0C61" w:rsidRDefault="00A71195" w:rsidP="00A71195">
      <w:pPr>
        <w:spacing w:line="360" w:lineRule="auto"/>
        <w:ind w:firstLine="709"/>
        <w:jc w:val="both"/>
        <w:rPr>
          <w:snapToGrid w:val="0"/>
          <w:color w:val="000000"/>
          <w:sz w:val="28"/>
          <w:szCs w:val="20"/>
          <w:lang w:val="uk-UA"/>
        </w:rPr>
      </w:pPr>
    </w:p>
    <w:p w14:paraId="065993DF" w14:textId="37629B3A" w:rsidR="00C220A0" w:rsidRDefault="00C220A0" w:rsidP="00C220A0">
      <w:pPr>
        <w:tabs>
          <w:tab w:val="center" w:pos="4820"/>
          <w:tab w:val="right" w:pos="9356"/>
        </w:tabs>
        <w:spacing w:before="420" w:after="420" w:line="360" w:lineRule="auto"/>
        <w:contextualSpacing/>
        <w:rPr>
          <w:noProof/>
          <w:sz w:val="28"/>
          <w:szCs w:val="20"/>
          <w:lang w:val="uk-UA"/>
        </w:rPr>
      </w:pPr>
      <w:r w:rsidRPr="000F0C61">
        <w:rPr>
          <w:noProof/>
          <w:sz w:val="28"/>
          <w:szCs w:val="20"/>
          <w:lang w:val="uk-UA"/>
        </w:rPr>
        <w:tab/>
      </w:r>
      <w:r w:rsidR="001D148A" w:rsidRPr="000E061E">
        <w:rPr>
          <w:noProof/>
          <w:sz w:val="28"/>
          <w:szCs w:val="20"/>
          <w:lang w:val="uk-UA"/>
        </w:rPr>
        <w:object w:dxaOrig="2320" w:dyaOrig="380" w14:anchorId="56F2B115">
          <v:shape id="_x0000_i1055" type="#_x0000_t75" alt="" style="width:116.95pt;height:20.15pt;mso-width-percent:0;mso-height-percent:0;mso-width-percent:0;mso-height-percent:0" o:ole="" fillcolor="window">
            <v:imagedata r:id="rId97" o:title=""/>
          </v:shape>
          <o:OLEObject Type="Embed" ProgID="Equation.3" ShapeID="_x0000_i1055" DrawAspect="Content" ObjectID="_1617521176" r:id="rId98"/>
        </w:object>
      </w:r>
      <w:r w:rsidRPr="000F0C61">
        <w:rPr>
          <w:noProof/>
          <w:sz w:val="28"/>
          <w:szCs w:val="20"/>
          <w:lang w:val="uk-UA"/>
        </w:rPr>
        <w:t>,</w:t>
      </w:r>
      <w:r w:rsidRPr="000F0C61">
        <w:rPr>
          <w:noProof/>
          <w:sz w:val="28"/>
          <w:szCs w:val="20"/>
          <w:lang w:val="uk-UA"/>
        </w:rPr>
        <w:tab/>
        <w:t>(4.</w:t>
      </w:r>
      <w:r w:rsidR="00E22016">
        <w:rPr>
          <w:noProof/>
          <w:sz w:val="28"/>
          <w:szCs w:val="20"/>
          <w:lang w:val="uk-UA"/>
        </w:rPr>
        <w:t>9</w:t>
      </w:r>
      <w:r w:rsidRPr="000F0C61">
        <w:rPr>
          <w:noProof/>
          <w:sz w:val="28"/>
          <w:szCs w:val="20"/>
          <w:lang w:val="uk-UA"/>
        </w:rPr>
        <w:t>)</w:t>
      </w:r>
    </w:p>
    <w:p w14:paraId="1293F42F" w14:textId="77777777" w:rsidR="00A71195" w:rsidRPr="000F0C61" w:rsidRDefault="00A71195" w:rsidP="00C220A0">
      <w:pPr>
        <w:tabs>
          <w:tab w:val="center" w:pos="4820"/>
          <w:tab w:val="right" w:pos="9356"/>
        </w:tabs>
        <w:spacing w:before="420" w:after="420" w:line="360" w:lineRule="auto"/>
        <w:contextualSpacing/>
        <w:rPr>
          <w:noProof/>
          <w:sz w:val="28"/>
          <w:szCs w:val="20"/>
          <w:lang w:val="uk-UA"/>
        </w:rPr>
      </w:pPr>
    </w:p>
    <w:p w14:paraId="70FE4821" w14:textId="7F840A8D" w:rsidR="00A71195" w:rsidRPr="000F0C61" w:rsidRDefault="00A71195" w:rsidP="00A71195">
      <w:pPr>
        <w:spacing w:line="360" w:lineRule="auto"/>
        <w:ind w:firstLine="851"/>
        <w:jc w:val="both"/>
        <w:rPr>
          <w:snapToGrid w:val="0"/>
          <w:color w:val="000000"/>
          <w:sz w:val="28"/>
          <w:szCs w:val="20"/>
          <w:lang w:val="uk-UA"/>
        </w:rPr>
      </w:pPr>
      <w:r>
        <w:rPr>
          <w:snapToGrid w:val="0"/>
          <w:color w:val="000000"/>
          <w:sz w:val="28"/>
          <w:szCs w:val="20"/>
          <w:lang w:val="uk-UA"/>
        </w:rPr>
        <w:t>д</w:t>
      </w:r>
      <w:r w:rsidR="00C220A0" w:rsidRPr="000F0C61">
        <w:rPr>
          <w:snapToGrid w:val="0"/>
          <w:color w:val="000000"/>
          <w:sz w:val="28"/>
          <w:szCs w:val="20"/>
          <w:lang w:val="uk-UA"/>
        </w:rPr>
        <w:t>е</w:t>
      </w:r>
      <w:r>
        <w:rPr>
          <w:snapToGrid w:val="0"/>
          <w:color w:val="000000"/>
          <w:sz w:val="28"/>
          <w:szCs w:val="20"/>
          <w:lang w:val="uk-UA"/>
        </w:rPr>
        <w:t xml:space="preserve">  </w:t>
      </w:r>
      <w:r w:rsidR="00C220A0" w:rsidRPr="000F0C61">
        <w:rPr>
          <w:snapToGrid w:val="0"/>
          <w:color w:val="000000"/>
          <w:sz w:val="28"/>
          <w:szCs w:val="20"/>
          <w:lang w:val="uk-UA"/>
        </w:rPr>
        <w:t xml:space="preserve"> </w:t>
      </w:r>
      <w:r>
        <w:rPr>
          <w:snapToGrid w:val="0"/>
          <w:color w:val="000000"/>
          <w:sz w:val="28"/>
          <w:szCs w:val="20"/>
          <w:lang w:val="uk-UA"/>
        </w:rPr>
        <w:t xml:space="preserve"> </w:t>
      </w:r>
      <w:r w:rsidR="001D148A" w:rsidRPr="00176FFC">
        <w:rPr>
          <w:noProof/>
          <w:color w:val="000000"/>
          <w:position w:val="-12"/>
          <w:sz w:val="28"/>
          <w:szCs w:val="20"/>
          <w:lang w:val="uk-UA"/>
        </w:rPr>
        <w:object w:dxaOrig="400" w:dyaOrig="380" w14:anchorId="07FFCE75">
          <v:shape id="_x0000_i1056" type="#_x0000_t75" alt="" style="width:23.6pt;height:20.15pt;mso-width-percent:0;mso-height-percent:0;mso-width-percent:0;mso-height-percent:0" o:ole="">
            <v:imagedata r:id="rId99" o:title=""/>
          </v:shape>
          <o:OLEObject Type="Embed" ProgID="Equation.3" ShapeID="_x0000_i1056" DrawAspect="Content" ObjectID="_1617521177" r:id="rId100"/>
        </w:object>
      </w:r>
      <w:r w:rsidRPr="000F0C61">
        <w:rPr>
          <w:snapToGrid w:val="0"/>
          <w:color w:val="000000"/>
          <w:sz w:val="28"/>
          <w:szCs w:val="20"/>
          <w:lang w:val="uk-UA"/>
        </w:rPr>
        <w:t xml:space="preserve"> – коефіцієнт, що враховує податок на майно, </w:t>
      </w:r>
      <w:r w:rsidR="001D148A" w:rsidRPr="00176FFC">
        <w:rPr>
          <w:noProof/>
          <w:color w:val="000000"/>
          <w:position w:val="-12"/>
          <w:sz w:val="28"/>
          <w:szCs w:val="20"/>
          <w:lang w:val="uk-UA"/>
        </w:rPr>
        <w:object w:dxaOrig="400" w:dyaOrig="380" w14:anchorId="06103648">
          <v:shape id="_x0000_i1057" type="#_x0000_t75" alt="" style="width:23.6pt;height:20.15pt;mso-width-percent:0;mso-height-percent:0;mso-width-percent:0;mso-height-percent:0" o:ole="">
            <v:imagedata r:id="rId99" o:title=""/>
          </v:shape>
          <o:OLEObject Type="Embed" ProgID="Equation.3" ShapeID="_x0000_i1057" DrawAspect="Content" ObjectID="_1617521178" r:id="rId101"/>
        </w:object>
      </w:r>
      <w:r w:rsidRPr="000F0C61">
        <w:rPr>
          <w:noProof/>
          <w:color w:val="000000"/>
          <w:sz w:val="28"/>
          <w:szCs w:val="20"/>
          <w:lang w:val="uk-UA"/>
        </w:rPr>
        <w:t xml:space="preserve"> = </w:t>
      </w:r>
      <w:r w:rsidRPr="000F0C61">
        <w:rPr>
          <w:snapToGrid w:val="0"/>
          <w:color w:val="000000"/>
          <w:sz w:val="28"/>
          <w:szCs w:val="20"/>
          <w:lang w:val="uk-UA"/>
        </w:rPr>
        <w:t>1,25;</w:t>
      </w:r>
    </w:p>
    <w:p w14:paraId="358A9479" w14:textId="2C6882C5" w:rsidR="00C220A0" w:rsidRPr="000F0C61" w:rsidRDefault="001D148A" w:rsidP="00A71195">
      <w:pPr>
        <w:spacing w:line="360" w:lineRule="auto"/>
        <w:ind w:firstLine="1418"/>
        <w:jc w:val="both"/>
        <w:rPr>
          <w:snapToGrid w:val="0"/>
          <w:color w:val="000000"/>
          <w:sz w:val="28"/>
          <w:szCs w:val="20"/>
          <w:lang w:val="uk-UA"/>
        </w:rPr>
      </w:pPr>
      <w:r w:rsidRPr="00176FFC">
        <w:rPr>
          <w:noProof/>
          <w:color w:val="000000"/>
          <w:position w:val="-6"/>
          <w:sz w:val="28"/>
          <w:szCs w:val="20"/>
          <w:lang w:val="uk-UA"/>
        </w:rPr>
        <w:object w:dxaOrig="240" w:dyaOrig="300" w14:anchorId="1503B495">
          <v:shape id="_x0000_i1058" type="#_x0000_t75" alt="" style="width:13.25pt;height:15pt;mso-width-percent:0;mso-height-percent:0;mso-width-percent:0;mso-height-percent:0" o:ole="">
            <v:imagedata r:id="rId102" o:title=""/>
          </v:shape>
          <o:OLEObject Type="Embed" ProgID="Equation.3" ShapeID="_x0000_i1058" DrawAspect="Content" ObjectID="_1617521179" r:id="rId103"/>
        </w:object>
      </w:r>
      <w:r w:rsidR="00C220A0" w:rsidRPr="000F0C61">
        <w:rPr>
          <w:snapToGrid w:val="0"/>
          <w:color w:val="000000"/>
          <w:sz w:val="28"/>
          <w:szCs w:val="20"/>
          <w:lang w:val="uk-UA"/>
        </w:rPr>
        <w:t xml:space="preserve"> – площа приміщення, де проводилася НДР, </w:t>
      </w:r>
      <m:oMath>
        <m:r>
          <w:rPr>
            <w:rFonts w:ascii="Cambria Math" w:hAnsi="Cambria Math"/>
            <w:snapToGrid w:val="0"/>
            <w:color w:val="000000"/>
            <w:sz w:val="28"/>
            <w:szCs w:val="20"/>
            <w:lang w:val="uk-UA"/>
          </w:rPr>
          <m:t xml:space="preserve">S=10 </m:t>
        </m:r>
      </m:oMath>
      <w:r w:rsidR="00C220A0" w:rsidRPr="000F0C61">
        <w:rPr>
          <w:snapToGrid w:val="0"/>
          <w:color w:val="000000"/>
          <w:sz w:val="28"/>
          <w:szCs w:val="20"/>
          <w:lang w:val="uk-UA"/>
        </w:rPr>
        <w:t>м</w:t>
      </w:r>
      <w:r w:rsidR="00C220A0" w:rsidRPr="000F0C61">
        <w:rPr>
          <w:snapToGrid w:val="0"/>
          <w:color w:val="000000"/>
          <w:sz w:val="28"/>
          <w:szCs w:val="20"/>
          <w:vertAlign w:val="superscript"/>
          <w:lang w:val="uk-UA"/>
        </w:rPr>
        <w:t>2</w:t>
      </w:r>
      <w:r w:rsidR="00C220A0" w:rsidRPr="000F0C61">
        <w:rPr>
          <w:snapToGrid w:val="0"/>
          <w:color w:val="000000"/>
          <w:sz w:val="28"/>
          <w:szCs w:val="20"/>
          <w:lang w:val="uk-UA"/>
        </w:rPr>
        <w:t>;</w:t>
      </w:r>
    </w:p>
    <w:p w14:paraId="206EC438" w14:textId="77777777" w:rsidR="00C220A0" w:rsidRPr="000F0C61" w:rsidRDefault="001D148A" w:rsidP="00A71195">
      <w:pPr>
        <w:spacing w:line="360" w:lineRule="auto"/>
        <w:ind w:firstLine="1418"/>
        <w:jc w:val="both"/>
        <w:rPr>
          <w:snapToGrid w:val="0"/>
          <w:color w:val="000000"/>
          <w:sz w:val="28"/>
          <w:szCs w:val="20"/>
          <w:lang w:val="uk-UA"/>
        </w:rPr>
      </w:pPr>
      <w:r w:rsidRPr="00176FFC">
        <w:rPr>
          <w:noProof/>
          <w:color w:val="000000"/>
          <w:position w:val="-4"/>
          <w:sz w:val="28"/>
          <w:szCs w:val="20"/>
          <w:lang w:val="uk-UA"/>
        </w:rPr>
        <w:object w:dxaOrig="260" w:dyaOrig="279" w14:anchorId="0BC95DFB">
          <v:shape id="_x0000_i1059" type="#_x0000_t75" alt="" style="width:13.25pt;height:13.8pt;mso-width-percent:0;mso-height-percent:0;mso-width-percent:0;mso-height-percent:0" o:ole="">
            <v:imagedata r:id="rId104" o:title=""/>
          </v:shape>
          <o:OLEObject Type="Embed" ProgID="Equation.3" ShapeID="_x0000_i1059" DrawAspect="Content" ObjectID="_1617521180" r:id="rId105"/>
        </w:object>
      </w:r>
      <w:r w:rsidR="00C220A0" w:rsidRPr="000F0C61">
        <w:rPr>
          <w:snapToGrid w:val="0"/>
          <w:color w:val="000000"/>
          <w:sz w:val="28"/>
          <w:szCs w:val="20"/>
          <w:lang w:val="uk-UA"/>
        </w:rPr>
        <w:t xml:space="preserve"> – вартість оренди одного квадратного метра приміщення, </w:t>
      </w:r>
    </w:p>
    <w:p w14:paraId="546A5F26" w14:textId="77777777" w:rsidR="00C220A0" w:rsidRPr="000F0C61" w:rsidRDefault="00C220A0" w:rsidP="00A71195">
      <w:pPr>
        <w:spacing w:line="360" w:lineRule="auto"/>
        <w:ind w:firstLine="1418"/>
        <w:jc w:val="both"/>
        <w:rPr>
          <w:snapToGrid w:val="0"/>
          <w:color w:val="000000"/>
          <w:sz w:val="28"/>
          <w:szCs w:val="20"/>
          <w:lang w:val="uk-UA"/>
        </w:rPr>
      </w:pPr>
      <m:oMath>
        <m:r>
          <w:rPr>
            <w:rFonts w:ascii="Cambria Math" w:hAnsi="Cambria Math"/>
            <w:snapToGrid w:val="0"/>
            <w:color w:val="000000"/>
            <w:sz w:val="28"/>
            <w:szCs w:val="20"/>
            <w:lang w:val="uk-UA"/>
          </w:rPr>
          <m:t xml:space="preserve"> P=200</m:t>
        </m:r>
      </m:oMath>
      <w:r w:rsidRPr="000F0C61">
        <w:rPr>
          <w:snapToGrid w:val="0"/>
          <w:color w:val="000000"/>
          <w:sz w:val="28"/>
          <w:szCs w:val="20"/>
          <w:lang w:val="uk-UA"/>
        </w:rPr>
        <w:t xml:space="preserve"> грн/міс;</w:t>
      </w:r>
    </w:p>
    <w:p w14:paraId="0FD12799" w14:textId="77777777" w:rsidR="00C220A0" w:rsidRPr="000F0C61" w:rsidRDefault="001D148A" w:rsidP="00A71195">
      <w:pPr>
        <w:spacing w:line="360" w:lineRule="auto"/>
        <w:ind w:firstLine="1418"/>
        <w:jc w:val="both"/>
        <w:rPr>
          <w:snapToGrid w:val="0"/>
          <w:color w:val="000000"/>
          <w:sz w:val="28"/>
          <w:szCs w:val="20"/>
          <w:lang w:val="uk-UA"/>
        </w:rPr>
      </w:pPr>
      <w:r w:rsidRPr="00176FFC">
        <w:rPr>
          <w:noProof/>
          <w:color w:val="000000"/>
          <w:position w:val="-12"/>
          <w:sz w:val="28"/>
          <w:szCs w:val="20"/>
          <w:lang w:val="uk-UA"/>
        </w:rPr>
        <w:object w:dxaOrig="380" w:dyaOrig="360" w14:anchorId="3335137B">
          <v:shape id="_x0000_i1060" type="#_x0000_t75" alt="" style="width:20.15pt;height:19pt;mso-width-percent:0;mso-height-percent:0;mso-width-percent:0;mso-height-percent:0" o:ole="">
            <v:imagedata r:id="rId106" o:title=""/>
          </v:shape>
          <o:OLEObject Type="Embed" ProgID="Equation.3" ShapeID="_x0000_i1060" DrawAspect="Content" ObjectID="_1617521181" r:id="rId107"/>
        </w:object>
      </w:r>
      <w:r w:rsidR="00C220A0" w:rsidRPr="000F0C61">
        <w:rPr>
          <w:snapToGrid w:val="0"/>
          <w:color w:val="000000"/>
          <w:sz w:val="28"/>
          <w:szCs w:val="20"/>
          <w:lang w:val="uk-UA"/>
        </w:rPr>
        <w:t xml:space="preserve"> – строк оренди, </w:t>
      </w:r>
      <w:r w:rsidRPr="00176FFC">
        <w:rPr>
          <w:noProof/>
          <w:color w:val="000000"/>
          <w:position w:val="-12"/>
          <w:sz w:val="28"/>
          <w:szCs w:val="20"/>
          <w:lang w:val="uk-UA"/>
        </w:rPr>
        <w:object w:dxaOrig="380" w:dyaOrig="360" w14:anchorId="1DDA8646">
          <v:shape id="_x0000_i1061" type="#_x0000_t75" alt="" style="width:20.15pt;height:19pt;mso-width-percent:0;mso-height-percent:0;mso-width-percent:0;mso-height-percent:0" o:ole="">
            <v:imagedata r:id="rId106" o:title=""/>
          </v:shape>
          <o:OLEObject Type="Embed" ProgID="Equation.3" ShapeID="_x0000_i1061" DrawAspect="Content" ObjectID="_1617521182" r:id="rId108"/>
        </w:object>
      </w:r>
      <w:r w:rsidR="00C220A0" w:rsidRPr="000F0C61">
        <w:rPr>
          <w:snapToGrid w:val="0"/>
          <w:color w:val="000000"/>
          <w:sz w:val="28"/>
          <w:szCs w:val="20"/>
          <w:lang w:val="uk-UA"/>
        </w:rPr>
        <w:t xml:space="preserve"> = 3,5 міс;</w:t>
      </w:r>
    </w:p>
    <w:p w14:paraId="60CB0EE8" w14:textId="77777777" w:rsidR="00A71195" w:rsidRDefault="00C220A0" w:rsidP="00A71195">
      <w:pPr>
        <w:spacing w:line="360" w:lineRule="auto"/>
        <w:ind w:firstLine="709"/>
        <w:jc w:val="both"/>
        <w:rPr>
          <w:snapToGrid w:val="0"/>
          <w:color w:val="000000"/>
          <w:sz w:val="28"/>
          <w:szCs w:val="20"/>
          <w:lang w:val="uk-UA"/>
        </w:rPr>
      </w:pPr>
      <w:r w:rsidRPr="000F0C61">
        <w:rPr>
          <w:snapToGrid w:val="0"/>
          <w:color w:val="000000"/>
          <w:sz w:val="28"/>
          <w:szCs w:val="20"/>
          <w:lang w:val="uk-UA"/>
        </w:rPr>
        <w:t>Таким чином, отримаємо вартість оренди приміщення:</w:t>
      </w:r>
    </w:p>
    <w:p w14:paraId="653DCC47" w14:textId="09DDB55E" w:rsidR="00C220A0" w:rsidRDefault="00C220A0" w:rsidP="00A1540F">
      <w:pPr>
        <w:spacing w:line="360" w:lineRule="auto"/>
        <w:ind w:firstLine="709"/>
        <w:jc w:val="center"/>
        <w:rPr>
          <w:sz w:val="28"/>
          <w:szCs w:val="28"/>
          <w:lang w:val="uk-UA"/>
        </w:rPr>
      </w:pPr>
      <m:oMath>
        <m:r>
          <w:rPr>
            <w:rFonts w:ascii="Cambria Math" w:hAnsi="Cambria Math"/>
            <w:sz w:val="28"/>
            <w:szCs w:val="28"/>
            <w:lang w:val="uk-UA"/>
          </w:rPr>
          <m:t>Д=1,2×3,5×200×10=8750,00</m:t>
        </m:r>
      </m:oMath>
      <w:r w:rsidRPr="000F0C61">
        <w:rPr>
          <w:sz w:val="28"/>
          <w:szCs w:val="28"/>
          <w:lang w:val="uk-UA"/>
        </w:rPr>
        <w:t xml:space="preserve"> грн.</w:t>
      </w:r>
    </w:p>
    <w:p w14:paraId="684812EA" w14:textId="77777777" w:rsidR="00A71195" w:rsidRPr="00A71195" w:rsidRDefault="00A71195" w:rsidP="00A71195">
      <w:pPr>
        <w:spacing w:line="360" w:lineRule="auto"/>
        <w:ind w:firstLine="709"/>
        <w:jc w:val="both"/>
        <w:rPr>
          <w:snapToGrid w:val="0"/>
          <w:color w:val="000000"/>
          <w:sz w:val="28"/>
          <w:szCs w:val="20"/>
          <w:lang w:val="uk-UA"/>
        </w:rPr>
      </w:pPr>
    </w:p>
    <w:p w14:paraId="0ED2B79B" w14:textId="77777777" w:rsidR="00C220A0" w:rsidRPr="000F0C61" w:rsidRDefault="00C220A0" w:rsidP="00A90B35">
      <w:pPr>
        <w:pStyle w:val="Heading3my"/>
        <w:rPr>
          <w:lang w:val="uk-UA"/>
        </w:rPr>
      </w:pPr>
      <w:bookmarkStart w:id="42" w:name="_Toc321239800"/>
      <w:bookmarkStart w:id="43" w:name="_Toc485598190"/>
      <w:bookmarkStart w:id="44" w:name="_Toc532258019"/>
      <w:r w:rsidRPr="000F0C61">
        <w:rPr>
          <w:lang w:val="uk-UA"/>
        </w:rPr>
        <w:t>4.1.7 Інші витрати</w:t>
      </w:r>
      <w:bookmarkEnd w:id="42"/>
      <w:bookmarkEnd w:id="43"/>
      <w:bookmarkEnd w:id="44"/>
    </w:p>
    <w:p w14:paraId="44DA79CB" w14:textId="4C0C31EA" w:rsidR="00C220A0" w:rsidRDefault="00C220A0" w:rsidP="00A71195">
      <w:pPr>
        <w:spacing w:line="360" w:lineRule="auto"/>
        <w:ind w:firstLine="709"/>
        <w:jc w:val="both"/>
        <w:rPr>
          <w:snapToGrid w:val="0"/>
          <w:color w:val="000000"/>
          <w:sz w:val="28"/>
          <w:szCs w:val="20"/>
          <w:lang w:val="uk-UA"/>
        </w:rPr>
      </w:pPr>
      <w:r w:rsidRPr="000F0C61">
        <w:rPr>
          <w:snapToGrid w:val="0"/>
          <w:color w:val="000000"/>
          <w:sz w:val="28"/>
          <w:szCs w:val="20"/>
          <w:lang w:val="uk-UA"/>
        </w:rPr>
        <w:t>Інші витрати (опалення, робота кондиціонера й ін.) приймаються в розмірі 6% від вартості оренди приміщення:</w:t>
      </w:r>
    </w:p>
    <w:p w14:paraId="0AE3C423" w14:textId="77777777" w:rsidR="00A71195" w:rsidRPr="000F0C61" w:rsidRDefault="00A71195" w:rsidP="00A71195">
      <w:pPr>
        <w:spacing w:line="360" w:lineRule="auto"/>
        <w:ind w:firstLine="709"/>
        <w:jc w:val="both"/>
        <w:rPr>
          <w:snapToGrid w:val="0"/>
          <w:color w:val="000000"/>
          <w:sz w:val="28"/>
          <w:szCs w:val="20"/>
          <w:lang w:val="uk-UA"/>
        </w:rPr>
      </w:pPr>
    </w:p>
    <w:p w14:paraId="0C7F3B56" w14:textId="3CEEFB7E" w:rsidR="00C220A0" w:rsidRDefault="00871AC9" w:rsidP="00C220A0">
      <w:pPr>
        <w:spacing w:line="360" w:lineRule="auto"/>
        <w:ind w:left="1440"/>
        <w:jc w:val="center"/>
        <w:rPr>
          <w:noProof/>
          <w:sz w:val="28"/>
          <w:szCs w:val="20"/>
          <w:lang w:val="uk-UA"/>
        </w:rPr>
      </w:pPr>
      <m:oMath>
        <m:sSub>
          <m:sSubPr>
            <m:ctrlPr>
              <w:rPr>
                <w:rFonts w:ascii="Cambria Math" w:hAnsi="Cambria Math"/>
                <w:i/>
                <w:sz w:val="28"/>
                <w:szCs w:val="28"/>
                <w:lang w:val="uk-UA"/>
              </w:rPr>
            </m:ctrlPr>
          </m:sSubPr>
          <m:e>
            <m:r>
              <w:rPr>
                <w:rFonts w:ascii="Cambria Math" w:hAnsi="Cambria Math"/>
                <w:sz w:val="28"/>
                <w:szCs w:val="28"/>
                <w:lang w:val="uk-UA"/>
              </w:rPr>
              <m:t>З</m:t>
            </m:r>
          </m:e>
          <m:sub>
            <m:r>
              <w:rPr>
                <w:rFonts w:ascii="Cambria Math" w:hAnsi="Cambria Math"/>
                <w:sz w:val="28"/>
                <w:szCs w:val="28"/>
                <w:lang w:val="uk-UA"/>
              </w:rPr>
              <m:t>ін</m:t>
            </m:r>
          </m:sub>
        </m:sSub>
        <m:r>
          <w:rPr>
            <w:rFonts w:ascii="Cambria Math" w:hAnsi="Cambria Math"/>
            <w:sz w:val="28"/>
            <w:szCs w:val="28"/>
            <w:lang w:val="uk-UA"/>
          </w:rPr>
          <m:t>=8750,00×0,06=525,00</m:t>
        </m:r>
      </m:oMath>
      <w:r w:rsidR="00C220A0" w:rsidRPr="000F0C61">
        <w:rPr>
          <w:sz w:val="28"/>
          <w:szCs w:val="28"/>
          <w:lang w:val="uk-UA"/>
        </w:rPr>
        <w:t xml:space="preserve"> грн. </w:t>
      </w:r>
      <w:r w:rsidR="00C220A0" w:rsidRPr="000F0C61">
        <w:rPr>
          <w:sz w:val="28"/>
          <w:szCs w:val="28"/>
          <w:lang w:val="uk-UA"/>
        </w:rPr>
        <w:tab/>
      </w:r>
      <w:r w:rsidR="00C220A0" w:rsidRPr="000F0C61">
        <w:rPr>
          <w:sz w:val="28"/>
          <w:szCs w:val="28"/>
          <w:lang w:val="uk-UA"/>
        </w:rPr>
        <w:tab/>
      </w:r>
      <w:r w:rsidR="00C220A0" w:rsidRPr="000F0C61">
        <w:rPr>
          <w:sz w:val="28"/>
          <w:szCs w:val="28"/>
          <w:lang w:val="uk-UA"/>
        </w:rPr>
        <w:tab/>
      </w:r>
    </w:p>
    <w:p w14:paraId="64D4A008" w14:textId="77777777" w:rsidR="00A71195" w:rsidRPr="000F0C61" w:rsidRDefault="00A71195" w:rsidP="00C220A0">
      <w:pPr>
        <w:spacing w:line="360" w:lineRule="auto"/>
        <w:ind w:left="1440"/>
        <w:jc w:val="center"/>
        <w:rPr>
          <w:sz w:val="28"/>
          <w:szCs w:val="28"/>
          <w:lang w:val="uk-UA"/>
        </w:rPr>
      </w:pPr>
    </w:p>
    <w:p w14:paraId="08141CE0" w14:textId="77777777" w:rsidR="00C220A0" w:rsidRPr="000F0C61" w:rsidRDefault="00C220A0" w:rsidP="00A90B35">
      <w:pPr>
        <w:pStyle w:val="Heading3my"/>
        <w:rPr>
          <w:lang w:val="uk-UA"/>
        </w:rPr>
      </w:pPr>
      <w:bookmarkStart w:id="45" w:name="_Toc321239801"/>
      <w:bookmarkStart w:id="46" w:name="_Toc485598191"/>
      <w:bookmarkStart w:id="47" w:name="_Toc532258020"/>
      <w:r w:rsidRPr="000F0C61">
        <w:rPr>
          <w:lang w:val="uk-UA"/>
        </w:rPr>
        <w:t>4.1.8 Вартість впровадження й освоєння результатів НДР</w:t>
      </w:r>
      <w:bookmarkEnd w:id="45"/>
      <w:bookmarkEnd w:id="46"/>
      <w:bookmarkEnd w:id="47"/>
    </w:p>
    <w:p w14:paraId="06A46D8F" w14:textId="5EE83C4B" w:rsidR="00C220A0" w:rsidRDefault="00C220A0" w:rsidP="00A71195">
      <w:pPr>
        <w:spacing w:line="360" w:lineRule="auto"/>
        <w:ind w:firstLine="709"/>
        <w:jc w:val="both"/>
        <w:rPr>
          <w:snapToGrid w:val="0"/>
          <w:color w:val="000000"/>
          <w:sz w:val="28"/>
          <w:szCs w:val="20"/>
          <w:lang w:val="uk-UA"/>
        </w:rPr>
      </w:pPr>
      <w:bookmarkStart w:id="48" w:name="_Toc321239802"/>
      <w:r w:rsidRPr="000F0C61">
        <w:rPr>
          <w:snapToGrid w:val="0"/>
          <w:color w:val="000000"/>
          <w:sz w:val="28"/>
          <w:szCs w:val="20"/>
          <w:lang w:val="uk-UA"/>
        </w:rPr>
        <w:t>Результатом НДР є система, яка дослiджує та аналiзуює зображення клітин, зроблених за допомогою мікроскопа, та разраховує ймовірність захворюань. При впровадженні та освоєнні результатів НДР, необхідно залучити фахівця, який буде допомагати в освоєнні результатів НДР співробітниками компанії. Середня заробітна плата спеціаліста становить 15000 грн./міс. На впровадження НДР фахівцю потрібно приблизно три місяця. Отже, вартість впровадження й освоєння результатів НДР складе 45000 грн.</w:t>
      </w:r>
    </w:p>
    <w:p w14:paraId="0E5DF153" w14:textId="77777777" w:rsidR="00A71195" w:rsidRPr="000F0C61" w:rsidRDefault="00A71195" w:rsidP="00A71195">
      <w:pPr>
        <w:spacing w:line="360" w:lineRule="auto"/>
        <w:ind w:firstLine="709"/>
        <w:jc w:val="both"/>
        <w:rPr>
          <w:snapToGrid w:val="0"/>
          <w:color w:val="000000"/>
          <w:sz w:val="28"/>
          <w:szCs w:val="20"/>
          <w:lang w:val="uk-UA"/>
        </w:rPr>
      </w:pPr>
    </w:p>
    <w:p w14:paraId="6D0BB28E" w14:textId="77777777" w:rsidR="00C220A0" w:rsidRPr="000F0C61" w:rsidRDefault="00C220A0" w:rsidP="00A90B35">
      <w:pPr>
        <w:pStyle w:val="Heading3my"/>
        <w:rPr>
          <w:lang w:val="uk-UA"/>
        </w:rPr>
      </w:pPr>
      <w:bookmarkStart w:id="49" w:name="_Toc485598192"/>
      <w:bookmarkStart w:id="50" w:name="_Toc532258021"/>
      <w:r w:rsidRPr="000F0C61">
        <w:rPr>
          <w:lang w:val="uk-UA"/>
        </w:rPr>
        <w:lastRenderedPageBreak/>
        <w:t>4.1.9 Витрати на проведення НДР</w:t>
      </w:r>
      <w:bookmarkEnd w:id="48"/>
      <w:bookmarkEnd w:id="49"/>
      <w:bookmarkEnd w:id="50"/>
    </w:p>
    <w:p w14:paraId="74CDE6D9" w14:textId="77777777" w:rsidR="00C220A0" w:rsidRPr="000F0C61" w:rsidRDefault="00C220A0" w:rsidP="00A71195">
      <w:pPr>
        <w:spacing w:line="360" w:lineRule="auto"/>
        <w:ind w:firstLine="709"/>
        <w:jc w:val="both"/>
        <w:rPr>
          <w:snapToGrid w:val="0"/>
          <w:color w:val="000000"/>
          <w:sz w:val="28"/>
          <w:szCs w:val="20"/>
          <w:lang w:val="uk-UA"/>
        </w:rPr>
      </w:pPr>
      <w:r w:rsidRPr="000F0C61">
        <w:rPr>
          <w:snapToGrid w:val="0"/>
          <w:color w:val="000000"/>
          <w:sz w:val="28"/>
          <w:szCs w:val="20"/>
          <w:lang w:val="uk-UA"/>
        </w:rPr>
        <w:t>Витрати на проведення НДР являють собою суму витрат по окремих статтях:</w:t>
      </w:r>
    </w:p>
    <w:p w14:paraId="1A1DF704" w14:textId="0E7F9DAE" w:rsidR="00C220A0" w:rsidRDefault="00C220A0" w:rsidP="00C220A0">
      <w:pPr>
        <w:tabs>
          <w:tab w:val="center" w:pos="4820"/>
          <w:tab w:val="right" w:pos="9356"/>
        </w:tabs>
        <w:spacing w:before="420" w:after="420" w:line="360" w:lineRule="auto"/>
        <w:contextualSpacing/>
        <w:rPr>
          <w:noProof/>
          <w:sz w:val="28"/>
          <w:szCs w:val="20"/>
          <w:lang w:val="uk-UA"/>
        </w:rPr>
      </w:pPr>
      <w:r w:rsidRPr="000F0C61">
        <w:rPr>
          <w:noProof/>
          <w:sz w:val="28"/>
          <w:szCs w:val="20"/>
          <w:lang w:val="uk-UA"/>
        </w:rPr>
        <w:tab/>
      </w:r>
      <w:r w:rsidR="001D148A" w:rsidRPr="000E061E">
        <w:rPr>
          <w:noProof/>
          <w:sz w:val="28"/>
          <w:szCs w:val="20"/>
          <w:lang w:val="uk-UA"/>
        </w:rPr>
        <w:object w:dxaOrig="5300" w:dyaOrig="380" w14:anchorId="22F7BD1F">
          <v:shape id="_x0000_i1062" type="#_x0000_t75" alt="" style="width:266.1pt;height:20.15pt;mso-width-percent:0;mso-height-percent:0;mso-width-percent:0;mso-height-percent:0" o:ole="" fillcolor="window">
            <v:imagedata r:id="rId109" o:title=""/>
          </v:shape>
          <o:OLEObject Type="Embed" ProgID="Equation.3" ShapeID="_x0000_i1062" DrawAspect="Content" ObjectID="_1617521183" r:id="rId110"/>
        </w:object>
      </w:r>
      <w:r w:rsidRPr="000F0C61">
        <w:rPr>
          <w:noProof/>
          <w:sz w:val="28"/>
          <w:szCs w:val="20"/>
          <w:lang w:val="uk-UA"/>
        </w:rPr>
        <w:t>,</w:t>
      </w:r>
      <w:r w:rsidRPr="000F0C61">
        <w:rPr>
          <w:noProof/>
          <w:sz w:val="28"/>
          <w:szCs w:val="20"/>
          <w:lang w:val="uk-UA"/>
        </w:rPr>
        <w:tab/>
        <w:t>(4.</w:t>
      </w:r>
      <w:r w:rsidR="00E22016">
        <w:rPr>
          <w:noProof/>
          <w:sz w:val="28"/>
          <w:szCs w:val="20"/>
          <w:lang w:val="uk-UA"/>
        </w:rPr>
        <w:t>9</w:t>
      </w:r>
      <w:r w:rsidRPr="000F0C61">
        <w:rPr>
          <w:noProof/>
          <w:sz w:val="28"/>
          <w:szCs w:val="20"/>
          <w:lang w:val="uk-UA"/>
        </w:rPr>
        <w:t>)</w:t>
      </w:r>
    </w:p>
    <w:p w14:paraId="5235221D" w14:textId="77777777" w:rsidR="00A1540F" w:rsidRPr="000F0C61" w:rsidRDefault="00A1540F" w:rsidP="00C220A0">
      <w:pPr>
        <w:tabs>
          <w:tab w:val="center" w:pos="4820"/>
          <w:tab w:val="right" w:pos="9356"/>
        </w:tabs>
        <w:spacing w:before="420" w:after="420" w:line="360" w:lineRule="auto"/>
        <w:contextualSpacing/>
        <w:rPr>
          <w:noProof/>
          <w:sz w:val="28"/>
          <w:szCs w:val="20"/>
          <w:lang w:val="uk-UA"/>
        </w:rPr>
      </w:pPr>
    </w:p>
    <w:p w14:paraId="0A9A0263" w14:textId="77777777" w:rsidR="00C220A0" w:rsidRPr="000F0C61" w:rsidRDefault="00C220A0" w:rsidP="00C220A0">
      <w:pPr>
        <w:spacing w:line="360" w:lineRule="auto"/>
        <w:ind w:firstLine="851"/>
        <w:jc w:val="both"/>
        <w:rPr>
          <w:snapToGrid w:val="0"/>
          <w:color w:val="000000"/>
          <w:sz w:val="28"/>
          <w:szCs w:val="20"/>
          <w:lang w:val="uk-UA"/>
        </w:rPr>
      </w:pPr>
      <w:r w:rsidRPr="000F0C61">
        <w:rPr>
          <w:snapToGrid w:val="0"/>
          <w:color w:val="000000"/>
          <w:sz w:val="28"/>
          <w:szCs w:val="20"/>
          <w:lang w:val="uk-UA"/>
        </w:rPr>
        <w:t xml:space="preserve">де </w:t>
      </w:r>
      <w:r w:rsidR="001D148A" w:rsidRPr="00176FFC">
        <w:rPr>
          <w:noProof/>
          <w:color w:val="000000"/>
          <w:position w:val="-12"/>
          <w:sz w:val="28"/>
          <w:szCs w:val="20"/>
          <w:lang w:val="uk-UA"/>
        </w:rPr>
        <w:object w:dxaOrig="400" w:dyaOrig="380" w14:anchorId="5B5BE8BE">
          <v:shape id="_x0000_i1063" type="#_x0000_t75" alt="" style="width:23.6pt;height:20.15pt;mso-width-percent:0;mso-height-percent:0;mso-width-percent:0;mso-height-percent:0" o:ole="">
            <v:imagedata r:id="rId111" o:title=""/>
          </v:shape>
          <o:OLEObject Type="Embed" ProgID="Equation.3" ShapeID="_x0000_i1063" DrawAspect="Content" ObjectID="_1617521184" r:id="rId112"/>
        </w:object>
      </w:r>
      <w:r w:rsidRPr="000F0C61">
        <w:rPr>
          <w:snapToGrid w:val="0"/>
          <w:color w:val="000000"/>
          <w:sz w:val="28"/>
          <w:szCs w:val="20"/>
          <w:lang w:val="uk-UA"/>
        </w:rPr>
        <w:t xml:space="preserve"> – інші витрати;</w:t>
      </w:r>
    </w:p>
    <w:p w14:paraId="515A50B4" w14:textId="77777777" w:rsidR="00C220A0" w:rsidRPr="000F0C61" w:rsidRDefault="001D148A" w:rsidP="002A00B3">
      <w:pPr>
        <w:spacing w:line="360" w:lineRule="auto"/>
        <w:ind w:firstLine="1134"/>
        <w:jc w:val="both"/>
        <w:rPr>
          <w:snapToGrid w:val="0"/>
          <w:color w:val="000000"/>
          <w:sz w:val="28"/>
          <w:szCs w:val="20"/>
          <w:lang w:val="uk-UA"/>
        </w:rPr>
      </w:pPr>
      <w:r w:rsidRPr="00176FFC">
        <w:rPr>
          <w:noProof/>
          <w:color w:val="000000"/>
          <w:position w:val="-12"/>
          <w:sz w:val="26"/>
          <w:szCs w:val="26"/>
          <w:lang w:val="uk-UA"/>
        </w:rPr>
        <w:object w:dxaOrig="360" w:dyaOrig="360" w14:anchorId="02ABC4A6">
          <v:shape id="_x0000_i1064" type="#_x0000_t75" alt="" style="width:19pt;height:19pt;mso-width-percent:0;mso-height-percent:0;mso-width-percent:0;mso-height-percent:0" o:ole="" fillcolor="window">
            <v:imagedata r:id="rId113" o:title=""/>
          </v:shape>
          <o:OLEObject Type="Embed" ProgID="Equation.3" ShapeID="_x0000_i1064" DrawAspect="Content" ObjectID="_1617521185" r:id="rId114"/>
        </w:object>
      </w:r>
      <w:r w:rsidR="00C220A0" w:rsidRPr="000F0C61">
        <w:rPr>
          <w:snapToGrid w:val="0"/>
          <w:color w:val="000000"/>
          <w:sz w:val="28"/>
          <w:szCs w:val="20"/>
          <w:lang w:val="uk-UA"/>
        </w:rPr>
        <w:t xml:space="preserve"> – вартість впровадження й освоєння результатів НДР.</w:t>
      </w:r>
    </w:p>
    <w:p w14:paraId="10D6E0D6" w14:textId="77777777" w:rsidR="00C220A0" w:rsidRPr="000F0C61" w:rsidRDefault="00C220A0" w:rsidP="00C220A0">
      <w:pPr>
        <w:spacing w:line="360" w:lineRule="auto"/>
        <w:ind w:firstLine="851"/>
        <w:jc w:val="both"/>
        <w:rPr>
          <w:snapToGrid w:val="0"/>
          <w:color w:val="000000"/>
          <w:sz w:val="28"/>
          <w:szCs w:val="20"/>
          <w:lang w:val="uk-UA"/>
        </w:rPr>
      </w:pPr>
      <w:r w:rsidRPr="000F0C61">
        <w:rPr>
          <w:snapToGrid w:val="0"/>
          <w:color w:val="000000"/>
          <w:sz w:val="28"/>
          <w:szCs w:val="20"/>
          <w:lang w:val="uk-UA"/>
        </w:rPr>
        <w:t>Таким чином, витрати на проведення НДР становлять:</w:t>
      </w:r>
    </w:p>
    <w:p w14:paraId="1E7C243F" w14:textId="7628E9B6" w:rsidR="00C220A0" w:rsidRPr="00CA12FC" w:rsidRDefault="00C220A0" w:rsidP="00C220A0">
      <w:pPr>
        <w:spacing w:line="360" w:lineRule="auto"/>
        <w:jc w:val="center"/>
        <w:rPr>
          <w:snapToGrid w:val="0"/>
          <w:color w:val="000000"/>
          <w:sz w:val="28"/>
          <w:szCs w:val="20"/>
          <w:lang w:val="ru-RU"/>
        </w:rPr>
      </w:pPr>
      <m:oMath>
        <m:r>
          <w:rPr>
            <w:rFonts w:ascii="Cambria Math" w:hAnsi="Cambria Math"/>
            <w:snapToGrid w:val="0"/>
            <w:color w:val="000000"/>
            <w:sz w:val="28"/>
            <w:szCs w:val="20"/>
            <w:lang w:val="uk-UA"/>
          </w:rPr>
          <m:t xml:space="preserve">З= </m:t>
        </m:r>
        <m:r>
          <m:rPr>
            <m:sty m:val="p"/>
          </m:rPr>
          <w:rPr>
            <w:rFonts w:ascii="Cambria Math" w:hAnsi="Cambria Math"/>
            <w:sz w:val="28"/>
            <w:szCs w:val="28"/>
            <w:lang w:val="uk-UA"/>
          </w:rPr>
          <m:t xml:space="preserve">19419,26 </m:t>
        </m:r>
        <m:r>
          <w:rPr>
            <w:rFonts w:ascii="Cambria Math" w:hAnsi="Cambria Math"/>
            <w:snapToGrid w:val="0"/>
            <w:color w:val="000000"/>
            <w:sz w:val="28"/>
            <w:szCs w:val="20"/>
            <w:lang w:val="uk-UA"/>
          </w:rPr>
          <m:t>+7029,77</m:t>
        </m:r>
        <m:r>
          <m:rPr>
            <m:sty m:val="p"/>
          </m:rPr>
          <w:rPr>
            <w:rFonts w:ascii="Cambria Math" w:hAnsi="Cambria Math"/>
            <w:snapToGrid w:val="0"/>
            <w:color w:val="000000"/>
            <w:sz w:val="28"/>
            <w:szCs w:val="20"/>
            <w:lang w:val="uk-UA"/>
          </w:rPr>
          <m:t xml:space="preserve"> </m:t>
        </m:r>
        <m:r>
          <w:rPr>
            <w:rFonts w:ascii="Cambria Math" w:hAnsi="Cambria Math"/>
            <w:snapToGrid w:val="0"/>
            <w:color w:val="000000"/>
            <w:sz w:val="28"/>
            <w:szCs w:val="20"/>
            <w:lang w:val="uk-UA"/>
          </w:rPr>
          <m:t>+</m:t>
        </m:r>
        <m:r>
          <w:rPr>
            <w:rFonts w:ascii="Cambria Math" w:hAnsi="Cambria Math"/>
            <w:sz w:val="28"/>
            <w:szCs w:val="28"/>
            <w:lang w:val="uk-UA"/>
          </w:rPr>
          <m:t>59,83</m:t>
        </m:r>
        <m:r>
          <w:rPr>
            <w:rFonts w:ascii="Cambria Math" w:hAnsi="Cambria Math"/>
            <w:snapToGrid w:val="0"/>
            <w:color w:val="000000"/>
            <w:sz w:val="28"/>
            <w:szCs w:val="20"/>
            <w:lang w:val="uk-UA"/>
          </w:rPr>
          <m:t>+</m:t>
        </m:r>
        <m:r>
          <w:rPr>
            <w:rFonts w:ascii="Cambria Math" w:hAnsi="Cambria Math"/>
            <w:sz w:val="28"/>
            <w:szCs w:val="28"/>
            <w:lang w:val="uk-UA"/>
          </w:rPr>
          <m:t>24,08+359,43</m:t>
        </m:r>
        <m:r>
          <w:rPr>
            <w:rFonts w:ascii="Cambria Math" w:hAnsi="Cambria Math"/>
            <w:snapToGrid w:val="0"/>
            <w:color w:val="000000"/>
            <w:sz w:val="28"/>
            <w:szCs w:val="20"/>
            <w:lang w:val="uk-UA"/>
          </w:rPr>
          <m:t>+</m:t>
        </m:r>
        <m:r>
          <w:rPr>
            <w:rFonts w:ascii="Cambria Math" w:hAnsi="Cambria Math"/>
            <w:sz w:val="28"/>
            <w:szCs w:val="28"/>
            <w:lang w:val="uk-UA"/>
          </w:rPr>
          <m:t>8750,00+ 525,00</m:t>
        </m:r>
        <m:r>
          <w:rPr>
            <w:rFonts w:ascii="Cambria Math" w:hAnsi="Cambria Math"/>
            <w:snapToGrid w:val="0"/>
            <w:color w:val="000000"/>
            <w:sz w:val="28"/>
            <w:szCs w:val="20"/>
            <w:lang w:val="uk-UA"/>
          </w:rPr>
          <m:t xml:space="preserve">+45000,00=81167,37 </m:t>
        </m:r>
      </m:oMath>
      <w:r w:rsidRPr="000F0C61">
        <w:rPr>
          <w:snapToGrid w:val="0"/>
          <w:color w:val="000000"/>
          <w:sz w:val="28"/>
          <w:szCs w:val="20"/>
          <w:lang w:val="uk-UA"/>
        </w:rPr>
        <w:t>грн</w:t>
      </w:r>
      <w:r w:rsidR="002A00B3" w:rsidRPr="00CA12FC">
        <w:rPr>
          <w:snapToGrid w:val="0"/>
          <w:color w:val="000000"/>
          <w:sz w:val="28"/>
          <w:szCs w:val="20"/>
          <w:lang w:val="ru-RU"/>
        </w:rPr>
        <w:t>.</w:t>
      </w:r>
    </w:p>
    <w:p w14:paraId="116956AF" w14:textId="77777777" w:rsidR="002A00B3" w:rsidRPr="000F0C61" w:rsidRDefault="002A00B3" w:rsidP="00C220A0">
      <w:pPr>
        <w:spacing w:line="360" w:lineRule="auto"/>
        <w:jc w:val="center"/>
        <w:rPr>
          <w:snapToGrid w:val="0"/>
          <w:color w:val="000000"/>
          <w:sz w:val="28"/>
          <w:szCs w:val="20"/>
          <w:lang w:val="uk-UA"/>
        </w:rPr>
      </w:pPr>
    </w:p>
    <w:p w14:paraId="1B8748B3" w14:textId="77777777" w:rsidR="00C220A0" w:rsidRPr="000F0C61" w:rsidRDefault="00C220A0" w:rsidP="00A90B35">
      <w:pPr>
        <w:pStyle w:val="Heading3my"/>
        <w:rPr>
          <w:lang w:val="uk-UA"/>
        </w:rPr>
      </w:pPr>
      <w:bookmarkStart w:id="51" w:name="_Toc321239803"/>
      <w:bookmarkStart w:id="52" w:name="_Toc485598193"/>
      <w:bookmarkStart w:id="53" w:name="_Toc532258022"/>
      <w:r w:rsidRPr="000F0C61">
        <w:rPr>
          <w:lang w:val="uk-UA"/>
        </w:rPr>
        <w:t>4.1.10 Планові накопичення</w:t>
      </w:r>
      <w:bookmarkEnd w:id="51"/>
      <w:bookmarkEnd w:id="52"/>
      <w:bookmarkEnd w:id="53"/>
    </w:p>
    <w:p w14:paraId="2FFCBD44" w14:textId="77777777" w:rsidR="00C220A0" w:rsidRPr="000F0C61" w:rsidRDefault="00C220A0" w:rsidP="00C220A0">
      <w:pPr>
        <w:spacing w:line="360" w:lineRule="auto"/>
        <w:ind w:firstLine="851"/>
        <w:jc w:val="both"/>
        <w:rPr>
          <w:snapToGrid w:val="0"/>
          <w:color w:val="000000"/>
          <w:sz w:val="28"/>
          <w:szCs w:val="20"/>
          <w:lang w:val="uk-UA"/>
        </w:rPr>
      </w:pPr>
      <w:r w:rsidRPr="000F0C61">
        <w:rPr>
          <w:snapToGrid w:val="0"/>
          <w:color w:val="000000"/>
          <w:sz w:val="28"/>
          <w:szCs w:val="20"/>
          <w:lang w:val="uk-UA"/>
        </w:rPr>
        <w:t>Планові накопичення обираються в розмірі 30 % від витрат на проведення НДР:</w:t>
      </w:r>
    </w:p>
    <w:p w14:paraId="440BDCEB" w14:textId="77777777" w:rsidR="002A00B3" w:rsidRDefault="00C220A0" w:rsidP="00C220A0">
      <w:pPr>
        <w:spacing w:line="360" w:lineRule="auto"/>
        <w:ind w:left="589" w:firstLine="851"/>
        <w:jc w:val="center"/>
        <w:rPr>
          <w:noProof/>
          <w:sz w:val="28"/>
          <w:szCs w:val="20"/>
          <w:lang w:val="uk-UA"/>
        </w:rPr>
      </w:pPr>
      <w:r w:rsidRPr="000F0C61">
        <w:rPr>
          <w:snapToGrid w:val="0"/>
          <w:color w:val="000000"/>
          <w:sz w:val="28"/>
          <w:szCs w:val="20"/>
          <w:lang w:val="uk-UA"/>
        </w:rPr>
        <w:t xml:space="preserve">    </w:t>
      </w:r>
      <m:oMath>
        <m:r>
          <w:rPr>
            <w:rFonts w:ascii="Cambria Math" w:hAnsi="Cambria Math"/>
            <w:snapToGrid w:val="0"/>
            <w:color w:val="000000"/>
            <w:sz w:val="28"/>
            <w:szCs w:val="20"/>
            <w:lang w:val="uk-UA"/>
          </w:rPr>
          <m:t xml:space="preserve">ПН=81167,37 </m:t>
        </m:r>
        <m:r>
          <w:rPr>
            <w:rFonts w:ascii="Cambria Math" w:hAnsi="Cambria Math" w:cs="Cambria Math"/>
            <w:lang w:val="ru-RU"/>
          </w:rPr>
          <m:t>×</m:t>
        </m:r>
        <m:r>
          <w:rPr>
            <w:rFonts w:ascii="Cambria Math" w:hAnsi="Cambria Math"/>
            <w:snapToGrid w:val="0"/>
            <w:color w:val="000000"/>
            <w:sz w:val="28"/>
            <w:szCs w:val="20"/>
            <w:lang w:val="uk-UA"/>
          </w:rPr>
          <m:t xml:space="preserve">0,3=24350,21 </m:t>
        </m:r>
      </m:oMath>
      <w:r w:rsidRPr="000F0C61">
        <w:rPr>
          <w:snapToGrid w:val="0"/>
          <w:color w:val="000000"/>
          <w:sz w:val="28"/>
          <w:szCs w:val="20"/>
          <w:lang w:val="uk-UA"/>
        </w:rPr>
        <w:t>грн.</w:t>
      </w:r>
      <w:r w:rsidRPr="000F0C61">
        <w:rPr>
          <w:noProof/>
          <w:sz w:val="28"/>
          <w:szCs w:val="20"/>
          <w:lang w:val="uk-UA"/>
        </w:rPr>
        <w:t xml:space="preserve"> </w:t>
      </w:r>
    </w:p>
    <w:p w14:paraId="0DF5A310" w14:textId="1A9AE9E6" w:rsidR="00C220A0" w:rsidRPr="000F0C61" w:rsidRDefault="00C220A0" w:rsidP="00C220A0">
      <w:pPr>
        <w:spacing w:line="360" w:lineRule="auto"/>
        <w:ind w:left="589" w:firstLine="851"/>
        <w:jc w:val="center"/>
        <w:rPr>
          <w:snapToGrid w:val="0"/>
          <w:color w:val="000000"/>
          <w:sz w:val="28"/>
          <w:szCs w:val="20"/>
          <w:lang w:val="uk-UA"/>
        </w:rPr>
      </w:pPr>
      <w:r w:rsidRPr="000F0C61">
        <w:rPr>
          <w:noProof/>
          <w:sz w:val="28"/>
          <w:szCs w:val="20"/>
          <w:lang w:val="uk-UA"/>
        </w:rPr>
        <w:tab/>
      </w:r>
      <w:r w:rsidRPr="000F0C61">
        <w:rPr>
          <w:noProof/>
          <w:sz w:val="28"/>
          <w:szCs w:val="20"/>
          <w:lang w:val="uk-UA"/>
        </w:rPr>
        <w:tab/>
      </w:r>
      <w:r w:rsidRPr="000F0C61">
        <w:rPr>
          <w:noProof/>
          <w:sz w:val="28"/>
          <w:szCs w:val="20"/>
          <w:lang w:val="uk-UA"/>
        </w:rPr>
        <w:tab/>
      </w:r>
    </w:p>
    <w:p w14:paraId="237D499F" w14:textId="77777777" w:rsidR="00C220A0" w:rsidRPr="000F0C61" w:rsidRDefault="00C220A0" w:rsidP="00A90B35">
      <w:pPr>
        <w:pStyle w:val="Heading3my"/>
        <w:rPr>
          <w:lang w:val="uk-UA"/>
        </w:rPr>
      </w:pPr>
      <w:bookmarkStart w:id="54" w:name="_Toc321239804"/>
      <w:bookmarkStart w:id="55" w:name="_Toc485598194"/>
      <w:bookmarkStart w:id="56" w:name="_Toc532258023"/>
      <w:r w:rsidRPr="000F0C61">
        <w:rPr>
          <w:lang w:val="uk-UA"/>
        </w:rPr>
        <w:t>4.1.11 Кошторис витрат на проведення НДР</w:t>
      </w:r>
      <w:bookmarkEnd w:id="54"/>
      <w:bookmarkEnd w:id="55"/>
      <w:bookmarkEnd w:id="56"/>
    </w:p>
    <w:p w14:paraId="187E2411" w14:textId="77777777" w:rsidR="00C220A0" w:rsidRPr="000F0C61" w:rsidRDefault="00C220A0" w:rsidP="00C220A0">
      <w:pPr>
        <w:spacing w:line="360" w:lineRule="auto"/>
        <w:ind w:firstLine="851"/>
        <w:jc w:val="both"/>
        <w:rPr>
          <w:snapToGrid w:val="0"/>
          <w:color w:val="000000"/>
          <w:sz w:val="28"/>
          <w:szCs w:val="20"/>
          <w:lang w:val="uk-UA"/>
        </w:rPr>
      </w:pPr>
      <w:r w:rsidRPr="000F0C61">
        <w:rPr>
          <w:snapToGrid w:val="0"/>
          <w:color w:val="000000"/>
          <w:sz w:val="28"/>
          <w:szCs w:val="20"/>
          <w:lang w:val="uk-UA"/>
        </w:rPr>
        <w:t>Кошторис витрат на проведення НДР є сумою витрат на проведення НДР і планових накопичень. Результати розрахунку кошторису витрат приведено в таблиці 4.2.</w:t>
      </w:r>
    </w:p>
    <w:p w14:paraId="3A3A68B5" w14:textId="5F1E118B" w:rsidR="00C220A0" w:rsidRDefault="00C220A0" w:rsidP="00C220A0">
      <w:pPr>
        <w:spacing w:line="360" w:lineRule="auto"/>
        <w:ind w:firstLine="851"/>
        <w:jc w:val="both"/>
        <w:rPr>
          <w:snapToGrid w:val="0"/>
          <w:color w:val="000000"/>
          <w:sz w:val="28"/>
          <w:szCs w:val="20"/>
          <w:lang w:val="uk-UA"/>
        </w:rPr>
      </w:pPr>
    </w:p>
    <w:p w14:paraId="1F93E142" w14:textId="073559B3" w:rsidR="00A1540F" w:rsidRDefault="00A1540F" w:rsidP="00C220A0">
      <w:pPr>
        <w:spacing w:line="360" w:lineRule="auto"/>
        <w:ind w:firstLine="851"/>
        <w:jc w:val="both"/>
        <w:rPr>
          <w:snapToGrid w:val="0"/>
          <w:color w:val="000000"/>
          <w:sz w:val="28"/>
          <w:szCs w:val="20"/>
          <w:lang w:val="uk-UA"/>
        </w:rPr>
      </w:pPr>
    </w:p>
    <w:p w14:paraId="24BEEEC3" w14:textId="4BDA744C" w:rsidR="00A1540F" w:rsidRDefault="00A1540F" w:rsidP="00C220A0">
      <w:pPr>
        <w:spacing w:line="360" w:lineRule="auto"/>
        <w:ind w:firstLine="851"/>
        <w:jc w:val="both"/>
        <w:rPr>
          <w:snapToGrid w:val="0"/>
          <w:color w:val="000000"/>
          <w:sz w:val="28"/>
          <w:szCs w:val="20"/>
          <w:lang w:val="uk-UA"/>
        </w:rPr>
      </w:pPr>
    </w:p>
    <w:p w14:paraId="16AC7010" w14:textId="77777777" w:rsidR="00A1540F" w:rsidRPr="000F0C61" w:rsidRDefault="00A1540F" w:rsidP="00C220A0">
      <w:pPr>
        <w:spacing w:line="360" w:lineRule="auto"/>
        <w:ind w:firstLine="851"/>
        <w:jc w:val="both"/>
        <w:rPr>
          <w:snapToGrid w:val="0"/>
          <w:color w:val="000000"/>
          <w:sz w:val="28"/>
          <w:szCs w:val="20"/>
          <w:lang w:val="uk-UA"/>
        </w:rPr>
      </w:pPr>
    </w:p>
    <w:p w14:paraId="6DCFBAFF" w14:textId="3CB4D4E6" w:rsidR="00C220A0" w:rsidRPr="000F0C61" w:rsidRDefault="00C220A0" w:rsidP="00C220A0">
      <w:pPr>
        <w:keepNext/>
        <w:keepLines/>
        <w:suppressAutoHyphens/>
        <w:spacing w:before="420" w:after="140" w:line="360" w:lineRule="auto"/>
        <w:rPr>
          <w:sz w:val="28"/>
          <w:szCs w:val="20"/>
          <w:lang w:val="uk-UA"/>
        </w:rPr>
      </w:pPr>
      <w:r w:rsidRPr="000F0C61">
        <w:rPr>
          <w:sz w:val="28"/>
          <w:szCs w:val="20"/>
          <w:lang w:val="uk-UA"/>
        </w:rPr>
        <w:lastRenderedPageBreak/>
        <w:t>Таблиця 4.</w:t>
      </w:r>
      <w:r w:rsidRPr="000F0C61">
        <w:rPr>
          <w:sz w:val="28"/>
          <w:szCs w:val="20"/>
          <w:lang w:val="uk-UA"/>
        </w:rPr>
        <w:fldChar w:fldCharType="begin"/>
      </w:r>
      <w:r w:rsidRPr="000F0C61">
        <w:rPr>
          <w:sz w:val="28"/>
          <w:szCs w:val="20"/>
          <w:lang w:val="uk-UA"/>
        </w:rPr>
        <w:instrText xml:space="preserve"> SEQ Таблиця \* ARABIC \s 1 </w:instrText>
      </w:r>
      <w:r w:rsidRPr="000F0C61">
        <w:rPr>
          <w:sz w:val="28"/>
          <w:szCs w:val="20"/>
          <w:lang w:val="uk-UA"/>
        </w:rPr>
        <w:fldChar w:fldCharType="separate"/>
      </w:r>
      <w:r w:rsidR="00D81D07">
        <w:rPr>
          <w:noProof/>
          <w:sz w:val="28"/>
          <w:szCs w:val="20"/>
          <w:lang w:val="uk-UA"/>
        </w:rPr>
        <w:t>2</w:t>
      </w:r>
      <w:r w:rsidRPr="000F0C61">
        <w:rPr>
          <w:sz w:val="28"/>
          <w:szCs w:val="20"/>
          <w:lang w:val="uk-UA"/>
        </w:rPr>
        <w:fldChar w:fldCharType="end"/>
      </w:r>
      <w:r w:rsidRPr="000F0C61">
        <w:rPr>
          <w:sz w:val="28"/>
          <w:szCs w:val="20"/>
          <w:lang w:val="uk-UA"/>
        </w:rPr>
        <w:t xml:space="preserve"> - Кошторис витрат на проведення НДР</w:t>
      </w:r>
    </w:p>
    <w:tbl>
      <w:tblPr>
        <w:tblW w:w="9360" w:type="dxa"/>
        <w:tblInd w:w="108" w:type="dxa"/>
        <w:tblLayout w:type="fixed"/>
        <w:tblLook w:val="0000" w:firstRow="0" w:lastRow="0" w:firstColumn="0" w:lastColumn="0" w:noHBand="0" w:noVBand="0"/>
      </w:tblPr>
      <w:tblGrid>
        <w:gridCol w:w="6840"/>
        <w:gridCol w:w="2520"/>
      </w:tblGrid>
      <w:tr w:rsidR="00C220A0" w:rsidRPr="000F0C61" w14:paraId="588CF177" w14:textId="77777777" w:rsidTr="00FE039A">
        <w:trPr>
          <w:cantSplit/>
          <w:trHeight w:val="85"/>
        </w:trPr>
        <w:tc>
          <w:tcPr>
            <w:tcW w:w="6840" w:type="dxa"/>
            <w:tcBorders>
              <w:top w:val="single" w:sz="18" w:space="0" w:color="000000"/>
              <w:left w:val="single" w:sz="18" w:space="0" w:color="000000"/>
              <w:bottom w:val="single" w:sz="18" w:space="0" w:color="000000"/>
              <w:right w:val="single" w:sz="18" w:space="0" w:color="000000"/>
            </w:tcBorders>
            <w:vAlign w:val="center"/>
          </w:tcPr>
          <w:p w14:paraId="5545C145" w14:textId="77777777" w:rsidR="00C220A0" w:rsidRPr="000F0C61" w:rsidRDefault="00C220A0" w:rsidP="00C220A0">
            <w:pPr>
              <w:rPr>
                <w:color w:val="000000"/>
                <w:sz w:val="28"/>
                <w:szCs w:val="20"/>
                <w:lang w:val="uk-UA"/>
              </w:rPr>
            </w:pPr>
            <w:r w:rsidRPr="000F0C61">
              <w:rPr>
                <w:color w:val="000000"/>
                <w:sz w:val="28"/>
                <w:szCs w:val="20"/>
                <w:lang w:val="uk-UA"/>
              </w:rPr>
              <w:t>Стаття витрат</w:t>
            </w:r>
          </w:p>
        </w:tc>
        <w:tc>
          <w:tcPr>
            <w:tcW w:w="2520" w:type="dxa"/>
            <w:tcBorders>
              <w:top w:val="single" w:sz="18" w:space="0" w:color="000000"/>
              <w:left w:val="single" w:sz="18" w:space="0" w:color="000000"/>
              <w:bottom w:val="single" w:sz="18" w:space="0" w:color="000000"/>
              <w:right w:val="single" w:sz="18" w:space="0" w:color="000000"/>
            </w:tcBorders>
            <w:vAlign w:val="center"/>
          </w:tcPr>
          <w:p w14:paraId="70145EFD" w14:textId="77777777" w:rsidR="00C220A0" w:rsidRPr="000F0C61" w:rsidRDefault="00C220A0" w:rsidP="00C220A0">
            <w:pPr>
              <w:rPr>
                <w:color w:val="000000"/>
                <w:sz w:val="28"/>
                <w:szCs w:val="20"/>
                <w:lang w:val="uk-UA"/>
              </w:rPr>
            </w:pPr>
            <w:r w:rsidRPr="000F0C61">
              <w:rPr>
                <w:color w:val="000000"/>
                <w:sz w:val="28"/>
                <w:szCs w:val="20"/>
                <w:lang w:val="uk-UA"/>
              </w:rPr>
              <w:t>Сума, грн</w:t>
            </w:r>
          </w:p>
        </w:tc>
      </w:tr>
      <w:tr w:rsidR="00C220A0" w:rsidRPr="000F0C61" w14:paraId="010CE505" w14:textId="77777777" w:rsidTr="00FE039A">
        <w:trPr>
          <w:cantSplit/>
          <w:trHeight w:val="352"/>
        </w:trPr>
        <w:tc>
          <w:tcPr>
            <w:tcW w:w="6840" w:type="dxa"/>
            <w:tcBorders>
              <w:top w:val="single" w:sz="18" w:space="0" w:color="000000"/>
              <w:left w:val="single" w:sz="6" w:space="0" w:color="auto"/>
              <w:bottom w:val="single" w:sz="6" w:space="0" w:color="auto"/>
              <w:right w:val="single" w:sz="6" w:space="0" w:color="auto"/>
            </w:tcBorders>
          </w:tcPr>
          <w:p w14:paraId="32184F41" w14:textId="1626FE56" w:rsidR="00C220A0" w:rsidRPr="000F0C61" w:rsidRDefault="00C220A0" w:rsidP="00C220A0">
            <w:pPr>
              <w:rPr>
                <w:color w:val="000000"/>
                <w:sz w:val="28"/>
                <w:szCs w:val="20"/>
                <w:lang w:val="uk-UA"/>
              </w:rPr>
            </w:pPr>
            <w:r w:rsidRPr="000F0C61">
              <w:rPr>
                <w:color w:val="000000"/>
                <w:sz w:val="28"/>
                <w:szCs w:val="20"/>
                <w:lang w:val="uk-UA"/>
              </w:rPr>
              <w:t>1 Заробітна плата</w:t>
            </w:r>
          </w:p>
        </w:tc>
        <w:tc>
          <w:tcPr>
            <w:tcW w:w="2520" w:type="dxa"/>
            <w:tcBorders>
              <w:top w:val="single" w:sz="18" w:space="0" w:color="000000"/>
              <w:left w:val="single" w:sz="6" w:space="0" w:color="auto"/>
              <w:bottom w:val="single" w:sz="6" w:space="0" w:color="auto"/>
              <w:right w:val="single" w:sz="6" w:space="0" w:color="auto"/>
            </w:tcBorders>
          </w:tcPr>
          <w:p w14:paraId="69A52F1A" w14:textId="77777777" w:rsidR="00C220A0" w:rsidRPr="000F0C61" w:rsidRDefault="00C220A0" w:rsidP="00C220A0">
            <w:pPr>
              <w:rPr>
                <w:color w:val="000000"/>
                <w:sz w:val="28"/>
                <w:szCs w:val="20"/>
                <w:lang w:val="uk-UA"/>
              </w:rPr>
            </w:pPr>
            <m:oMathPara>
              <m:oMath>
                <m:r>
                  <m:rPr>
                    <m:sty m:val="p"/>
                  </m:rPr>
                  <w:rPr>
                    <w:rFonts w:ascii="Cambria Math" w:hAnsi="Cambria Math"/>
                    <w:sz w:val="28"/>
                    <w:szCs w:val="28"/>
                    <w:lang w:val="uk-UA"/>
                  </w:rPr>
                  <m:t xml:space="preserve">19419,26  </m:t>
                </m:r>
              </m:oMath>
            </m:oMathPara>
          </w:p>
        </w:tc>
      </w:tr>
      <w:tr w:rsidR="00C220A0" w:rsidRPr="000F0C61" w14:paraId="5667BD2E" w14:textId="77777777" w:rsidTr="00C220A0">
        <w:trPr>
          <w:cantSplit/>
          <w:trHeight w:val="352"/>
        </w:trPr>
        <w:tc>
          <w:tcPr>
            <w:tcW w:w="6840" w:type="dxa"/>
            <w:tcBorders>
              <w:top w:val="single" w:sz="6" w:space="0" w:color="auto"/>
              <w:left w:val="single" w:sz="6" w:space="0" w:color="auto"/>
              <w:bottom w:val="single" w:sz="6" w:space="0" w:color="auto"/>
              <w:right w:val="single" w:sz="6" w:space="0" w:color="auto"/>
            </w:tcBorders>
          </w:tcPr>
          <w:p w14:paraId="66BAABDC" w14:textId="70F7F059" w:rsidR="00C220A0" w:rsidRPr="000F0C61" w:rsidRDefault="00C220A0" w:rsidP="00C220A0">
            <w:pPr>
              <w:rPr>
                <w:color w:val="000000"/>
                <w:sz w:val="28"/>
                <w:szCs w:val="20"/>
                <w:lang w:val="uk-UA"/>
              </w:rPr>
            </w:pPr>
            <w:r w:rsidRPr="000F0C61">
              <w:rPr>
                <w:color w:val="000000"/>
                <w:sz w:val="28"/>
                <w:szCs w:val="20"/>
                <w:lang w:val="uk-UA"/>
              </w:rPr>
              <w:t>2 Відрахування на соціальне страхування</w:t>
            </w:r>
          </w:p>
        </w:tc>
        <w:tc>
          <w:tcPr>
            <w:tcW w:w="2520" w:type="dxa"/>
            <w:tcBorders>
              <w:top w:val="single" w:sz="6" w:space="0" w:color="auto"/>
              <w:left w:val="single" w:sz="6" w:space="0" w:color="auto"/>
              <w:bottom w:val="single" w:sz="6" w:space="0" w:color="auto"/>
              <w:right w:val="single" w:sz="6" w:space="0" w:color="auto"/>
            </w:tcBorders>
          </w:tcPr>
          <w:p w14:paraId="225FF5DC" w14:textId="77777777" w:rsidR="00C220A0" w:rsidRPr="000F0C61" w:rsidRDefault="00C220A0" w:rsidP="00C220A0">
            <w:pPr>
              <w:rPr>
                <w:color w:val="000000"/>
                <w:sz w:val="28"/>
                <w:szCs w:val="20"/>
                <w:lang w:val="uk-UA"/>
              </w:rPr>
            </w:pPr>
            <m:oMathPara>
              <m:oMath>
                <m:r>
                  <w:rPr>
                    <w:rFonts w:ascii="Cambria Math" w:hAnsi="Cambria Math"/>
                    <w:snapToGrid w:val="0"/>
                    <w:color w:val="000000"/>
                    <w:sz w:val="28"/>
                    <w:szCs w:val="20"/>
                    <w:lang w:val="uk-UA"/>
                  </w:rPr>
                  <m:t>7029,77</m:t>
                </m:r>
                <m:r>
                  <m:rPr>
                    <m:sty m:val="p"/>
                  </m:rPr>
                  <w:rPr>
                    <w:rFonts w:ascii="Cambria Math" w:hAnsi="Cambria Math"/>
                    <w:snapToGrid w:val="0"/>
                    <w:color w:val="000000"/>
                    <w:sz w:val="28"/>
                    <w:szCs w:val="20"/>
                    <w:lang w:val="uk-UA"/>
                  </w:rPr>
                  <m:t xml:space="preserve"> </m:t>
                </m:r>
              </m:oMath>
            </m:oMathPara>
          </w:p>
        </w:tc>
      </w:tr>
      <w:tr w:rsidR="00C220A0" w:rsidRPr="000F0C61" w14:paraId="47BB7703" w14:textId="77777777" w:rsidTr="00C220A0">
        <w:trPr>
          <w:cantSplit/>
          <w:trHeight w:val="352"/>
        </w:trPr>
        <w:tc>
          <w:tcPr>
            <w:tcW w:w="6840" w:type="dxa"/>
            <w:tcBorders>
              <w:top w:val="single" w:sz="6" w:space="0" w:color="auto"/>
              <w:left w:val="single" w:sz="6" w:space="0" w:color="auto"/>
              <w:bottom w:val="single" w:sz="6" w:space="0" w:color="auto"/>
              <w:right w:val="single" w:sz="6" w:space="0" w:color="auto"/>
            </w:tcBorders>
          </w:tcPr>
          <w:p w14:paraId="64D179C1" w14:textId="72CC6EA1" w:rsidR="00C220A0" w:rsidRPr="000F0C61" w:rsidRDefault="00C220A0" w:rsidP="00C220A0">
            <w:pPr>
              <w:rPr>
                <w:color w:val="000000"/>
                <w:sz w:val="28"/>
                <w:szCs w:val="20"/>
                <w:lang w:val="uk-UA"/>
              </w:rPr>
            </w:pPr>
            <w:r w:rsidRPr="000F0C61">
              <w:rPr>
                <w:color w:val="000000"/>
                <w:sz w:val="28"/>
                <w:szCs w:val="20"/>
                <w:lang w:val="uk-UA"/>
              </w:rPr>
              <w:t>3 Технологічна електроенергія</w:t>
            </w:r>
          </w:p>
        </w:tc>
        <w:tc>
          <w:tcPr>
            <w:tcW w:w="2520" w:type="dxa"/>
            <w:tcBorders>
              <w:top w:val="single" w:sz="6" w:space="0" w:color="auto"/>
              <w:left w:val="single" w:sz="6" w:space="0" w:color="auto"/>
              <w:bottom w:val="single" w:sz="6" w:space="0" w:color="auto"/>
              <w:right w:val="single" w:sz="6" w:space="0" w:color="auto"/>
            </w:tcBorders>
          </w:tcPr>
          <w:p w14:paraId="5338DE78" w14:textId="77777777" w:rsidR="00C220A0" w:rsidRPr="000F0C61" w:rsidRDefault="00C220A0" w:rsidP="00C220A0">
            <w:pPr>
              <w:rPr>
                <w:color w:val="000000"/>
                <w:sz w:val="28"/>
                <w:szCs w:val="20"/>
                <w:lang w:val="uk-UA"/>
              </w:rPr>
            </w:pPr>
            <m:oMathPara>
              <m:oMath>
                <m:r>
                  <w:rPr>
                    <w:rFonts w:ascii="Cambria Math" w:hAnsi="Cambria Math"/>
                    <w:color w:val="000000"/>
                    <w:sz w:val="28"/>
                    <w:szCs w:val="20"/>
                    <w:lang w:val="uk-UA"/>
                  </w:rPr>
                  <m:t>59,83</m:t>
                </m:r>
              </m:oMath>
            </m:oMathPara>
          </w:p>
        </w:tc>
      </w:tr>
      <w:tr w:rsidR="00C220A0" w:rsidRPr="000F0C61" w14:paraId="632BE0F4" w14:textId="77777777" w:rsidTr="00C220A0">
        <w:trPr>
          <w:cantSplit/>
          <w:trHeight w:val="352"/>
        </w:trPr>
        <w:tc>
          <w:tcPr>
            <w:tcW w:w="6840" w:type="dxa"/>
            <w:tcBorders>
              <w:top w:val="single" w:sz="6" w:space="0" w:color="auto"/>
              <w:left w:val="single" w:sz="6" w:space="0" w:color="auto"/>
              <w:bottom w:val="single" w:sz="6" w:space="0" w:color="auto"/>
              <w:right w:val="single" w:sz="6" w:space="0" w:color="auto"/>
            </w:tcBorders>
          </w:tcPr>
          <w:p w14:paraId="7DD18A9F" w14:textId="27BD10B3" w:rsidR="00C220A0" w:rsidRPr="000F0C61" w:rsidRDefault="00C220A0" w:rsidP="00C220A0">
            <w:pPr>
              <w:rPr>
                <w:color w:val="000000"/>
                <w:sz w:val="28"/>
                <w:szCs w:val="20"/>
                <w:lang w:val="uk-UA"/>
              </w:rPr>
            </w:pPr>
            <w:r w:rsidRPr="000F0C61">
              <w:rPr>
                <w:color w:val="000000"/>
                <w:sz w:val="28"/>
                <w:szCs w:val="20"/>
                <w:lang w:val="uk-UA"/>
              </w:rPr>
              <w:t>4 Електроенергія на освітлення</w:t>
            </w:r>
          </w:p>
        </w:tc>
        <w:tc>
          <w:tcPr>
            <w:tcW w:w="2520" w:type="dxa"/>
            <w:tcBorders>
              <w:top w:val="single" w:sz="6" w:space="0" w:color="auto"/>
              <w:left w:val="single" w:sz="6" w:space="0" w:color="auto"/>
              <w:bottom w:val="single" w:sz="6" w:space="0" w:color="auto"/>
              <w:right w:val="single" w:sz="6" w:space="0" w:color="auto"/>
            </w:tcBorders>
          </w:tcPr>
          <w:p w14:paraId="6AC0027A" w14:textId="77777777" w:rsidR="00C220A0" w:rsidRPr="000F0C61" w:rsidRDefault="00C220A0" w:rsidP="00C220A0">
            <w:pPr>
              <w:rPr>
                <w:color w:val="000000"/>
                <w:sz w:val="28"/>
                <w:szCs w:val="20"/>
                <w:lang w:val="uk-UA"/>
              </w:rPr>
            </w:pPr>
            <m:oMathPara>
              <m:oMath>
                <m:r>
                  <w:rPr>
                    <w:rFonts w:ascii="Cambria Math" w:hAnsi="Cambria Math"/>
                    <w:color w:val="000000"/>
                    <w:sz w:val="28"/>
                    <w:szCs w:val="20"/>
                    <w:lang w:val="uk-UA"/>
                  </w:rPr>
                  <m:t>24,08</m:t>
                </m:r>
              </m:oMath>
            </m:oMathPara>
          </w:p>
        </w:tc>
      </w:tr>
      <w:tr w:rsidR="00C220A0" w:rsidRPr="000F0C61" w14:paraId="3EE79D61" w14:textId="77777777" w:rsidTr="00C220A0">
        <w:trPr>
          <w:cantSplit/>
          <w:trHeight w:val="352"/>
        </w:trPr>
        <w:tc>
          <w:tcPr>
            <w:tcW w:w="6840" w:type="dxa"/>
            <w:tcBorders>
              <w:top w:val="single" w:sz="6" w:space="0" w:color="auto"/>
              <w:left w:val="single" w:sz="6" w:space="0" w:color="auto"/>
              <w:bottom w:val="single" w:sz="6" w:space="0" w:color="auto"/>
              <w:right w:val="single" w:sz="6" w:space="0" w:color="auto"/>
            </w:tcBorders>
          </w:tcPr>
          <w:p w14:paraId="2561DA4B" w14:textId="1B366065" w:rsidR="00C220A0" w:rsidRPr="000F0C61" w:rsidRDefault="00C220A0" w:rsidP="00C220A0">
            <w:pPr>
              <w:rPr>
                <w:color w:val="000000"/>
                <w:sz w:val="28"/>
                <w:szCs w:val="20"/>
                <w:lang w:val="uk-UA"/>
              </w:rPr>
            </w:pPr>
            <w:r w:rsidRPr="000F0C61">
              <w:rPr>
                <w:color w:val="000000"/>
                <w:sz w:val="28"/>
                <w:szCs w:val="20"/>
                <w:lang w:val="uk-UA"/>
              </w:rPr>
              <w:t>5 Амортизаційні відрахування на устаткування</w:t>
            </w:r>
          </w:p>
        </w:tc>
        <w:tc>
          <w:tcPr>
            <w:tcW w:w="2520" w:type="dxa"/>
            <w:tcBorders>
              <w:top w:val="single" w:sz="6" w:space="0" w:color="auto"/>
              <w:left w:val="single" w:sz="6" w:space="0" w:color="auto"/>
              <w:bottom w:val="single" w:sz="6" w:space="0" w:color="auto"/>
              <w:right w:val="single" w:sz="6" w:space="0" w:color="auto"/>
            </w:tcBorders>
          </w:tcPr>
          <w:p w14:paraId="36002712" w14:textId="77777777" w:rsidR="00C220A0" w:rsidRPr="000F0C61" w:rsidRDefault="00C220A0" w:rsidP="00C220A0">
            <w:pPr>
              <w:rPr>
                <w:color w:val="000000"/>
                <w:sz w:val="28"/>
                <w:szCs w:val="20"/>
                <w:lang w:val="uk-UA"/>
              </w:rPr>
            </w:pPr>
            <m:oMathPara>
              <m:oMath>
                <m:r>
                  <w:rPr>
                    <w:rFonts w:ascii="Cambria Math" w:hAnsi="Cambria Math"/>
                    <w:sz w:val="28"/>
                    <w:szCs w:val="28"/>
                    <w:lang w:val="uk-UA"/>
                  </w:rPr>
                  <m:t>359,43</m:t>
                </m:r>
              </m:oMath>
            </m:oMathPara>
          </w:p>
        </w:tc>
      </w:tr>
      <w:tr w:rsidR="00C220A0" w:rsidRPr="000F0C61" w14:paraId="5079E222" w14:textId="77777777" w:rsidTr="00C220A0">
        <w:trPr>
          <w:cantSplit/>
          <w:trHeight w:val="352"/>
        </w:trPr>
        <w:tc>
          <w:tcPr>
            <w:tcW w:w="6840" w:type="dxa"/>
            <w:tcBorders>
              <w:top w:val="single" w:sz="6" w:space="0" w:color="auto"/>
              <w:left w:val="single" w:sz="6" w:space="0" w:color="auto"/>
              <w:bottom w:val="single" w:sz="6" w:space="0" w:color="auto"/>
              <w:right w:val="single" w:sz="6" w:space="0" w:color="auto"/>
            </w:tcBorders>
          </w:tcPr>
          <w:p w14:paraId="568D62C9" w14:textId="77777777" w:rsidR="00C220A0" w:rsidRPr="000F0C61" w:rsidRDefault="00C220A0" w:rsidP="00C220A0">
            <w:pPr>
              <w:rPr>
                <w:color w:val="000000"/>
                <w:sz w:val="28"/>
                <w:szCs w:val="20"/>
                <w:lang w:val="uk-UA"/>
              </w:rPr>
            </w:pPr>
            <w:r w:rsidRPr="000F0C61">
              <w:rPr>
                <w:color w:val="000000"/>
                <w:sz w:val="28"/>
                <w:szCs w:val="20"/>
                <w:lang w:val="uk-UA"/>
              </w:rPr>
              <w:t>6</w:t>
            </w:r>
            <w:r w:rsidRPr="000F0C61">
              <w:rPr>
                <w:i/>
                <w:color w:val="000000"/>
                <w:sz w:val="28"/>
                <w:szCs w:val="20"/>
                <w:lang w:val="uk-UA"/>
              </w:rPr>
              <w:t xml:space="preserve"> </w:t>
            </w:r>
            <w:r w:rsidRPr="000F0C61">
              <w:rPr>
                <w:color w:val="000000"/>
                <w:sz w:val="28"/>
                <w:szCs w:val="20"/>
                <w:lang w:val="uk-UA"/>
              </w:rPr>
              <w:t>Вартість оренди приміщення</w:t>
            </w:r>
          </w:p>
        </w:tc>
        <w:tc>
          <w:tcPr>
            <w:tcW w:w="2520" w:type="dxa"/>
            <w:tcBorders>
              <w:top w:val="single" w:sz="6" w:space="0" w:color="auto"/>
              <w:left w:val="single" w:sz="6" w:space="0" w:color="auto"/>
              <w:bottom w:val="single" w:sz="6" w:space="0" w:color="auto"/>
              <w:right w:val="single" w:sz="6" w:space="0" w:color="auto"/>
            </w:tcBorders>
          </w:tcPr>
          <w:p w14:paraId="09139CFA" w14:textId="77777777" w:rsidR="00C220A0" w:rsidRPr="000F0C61" w:rsidRDefault="00C220A0" w:rsidP="00C220A0">
            <w:pPr>
              <w:rPr>
                <w:color w:val="000000"/>
                <w:sz w:val="28"/>
                <w:szCs w:val="20"/>
                <w:lang w:val="uk-UA"/>
              </w:rPr>
            </w:pPr>
            <m:oMathPara>
              <m:oMath>
                <m:r>
                  <m:rPr>
                    <m:sty m:val="p"/>
                  </m:rPr>
                  <w:rPr>
                    <w:rFonts w:ascii="Cambria Math" w:hAnsi="Cambria Math"/>
                    <w:color w:val="000000"/>
                    <w:sz w:val="28"/>
                    <w:szCs w:val="20"/>
                    <w:lang w:val="uk-UA"/>
                  </w:rPr>
                  <m:t>8750,00</m:t>
                </m:r>
              </m:oMath>
            </m:oMathPara>
          </w:p>
        </w:tc>
      </w:tr>
      <w:tr w:rsidR="00C220A0" w:rsidRPr="000F0C61" w14:paraId="51B74B32" w14:textId="77777777" w:rsidTr="00C220A0">
        <w:trPr>
          <w:cantSplit/>
          <w:trHeight w:val="352"/>
        </w:trPr>
        <w:tc>
          <w:tcPr>
            <w:tcW w:w="6840" w:type="dxa"/>
            <w:tcBorders>
              <w:top w:val="single" w:sz="6" w:space="0" w:color="auto"/>
              <w:left w:val="single" w:sz="6" w:space="0" w:color="auto"/>
              <w:bottom w:val="single" w:sz="6" w:space="0" w:color="auto"/>
              <w:right w:val="single" w:sz="6" w:space="0" w:color="auto"/>
            </w:tcBorders>
          </w:tcPr>
          <w:p w14:paraId="6EE51ED8" w14:textId="101CD378" w:rsidR="00C220A0" w:rsidRPr="000F0C61" w:rsidRDefault="00C220A0" w:rsidP="00C220A0">
            <w:pPr>
              <w:rPr>
                <w:color w:val="000000"/>
                <w:sz w:val="28"/>
                <w:szCs w:val="20"/>
                <w:lang w:val="uk-UA"/>
              </w:rPr>
            </w:pPr>
            <w:r w:rsidRPr="000F0C61">
              <w:rPr>
                <w:color w:val="000000"/>
                <w:sz w:val="28"/>
                <w:szCs w:val="20"/>
                <w:lang w:val="uk-UA"/>
              </w:rPr>
              <w:t>7 Інші витрати</w:t>
            </w:r>
          </w:p>
        </w:tc>
        <w:tc>
          <w:tcPr>
            <w:tcW w:w="2520" w:type="dxa"/>
            <w:tcBorders>
              <w:left w:val="single" w:sz="6" w:space="0" w:color="auto"/>
              <w:bottom w:val="single" w:sz="6" w:space="0" w:color="auto"/>
              <w:right w:val="single" w:sz="6" w:space="0" w:color="auto"/>
            </w:tcBorders>
            <w:shd w:val="clear" w:color="auto" w:fill="auto"/>
          </w:tcPr>
          <w:p w14:paraId="66DD4545" w14:textId="77777777" w:rsidR="00C220A0" w:rsidRPr="000F0C61" w:rsidRDefault="00C220A0" w:rsidP="00C220A0">
            <w:pPr>
              <w:rPr>
                <w:color w:val="000000"/>
                <w:sz w:val="28"/>
                <w:szCs w:val="20"/>
                <w:lang w:val="uk-UA"/>
              </w:rPr>
            </w:pPr>
            <m:oMathPara>
              <m:oMath>
                <m:r>
                  <w:rPr>
                    <w:rFonts w:ascii="Cambria Math" w:hAnsi="Cambria Math"/>
                    <w:snapToGrid w:val="0"/>
                    <w:color w:val="000000"/>
                    <w:sz w:val="28"/>
                    <w:szCs w:val="20"/>
                    <w:lang w:val="uk-UA"/>
                  </w:rPr>
                  <m:t>525,00</m:t>
                </m:r>
              </m:oMath>
            </m:oMathPara>
          </w:p>
        </w:tc>
      </w:tr>
      <w:tr w:rsidR="00C220A0" w:rsidRPr="000F0C61" w14:paraId="656D9E59" w14:textId="77777777" w:rsidTr="00C220A0">
        <w:trPr>
          <w:cantSplit/>
          <w:trHeight w:val="352"/>
        </w:trPr>
        <w:tc>
          <w:tcPr>
            <w:tcW w:w="6840" w:type="dxa"/>
            <w:tcBorders>
              <w:top w:val="single" w:sz="6" w:space="0" w:color="auto"/>
              <w:left w:val="single" w:sz="6" w:space="0" w:color="auto"/>
              <w:bottom w:val="single" w:sz="6" w:space="0" w:color="auto"/>
              <w:right w:val="single" w:sz="6" w:space="0" w:color="auto"/>
            </w:tcBorders>
          </w:tcPr>
          <w:p w14:paraId="7FCCA2EA" w14:textId="3CE94EBA" w:rsidR="00C220A0" w:rsidRPr="000F0C61" w:rsidRDefault="00C220A0" w:rsidP="00C220A0">
            <w:pPr>
              <w:rPr>
                <w:color w:val="000000"/>
                <w:sz w:val="28"/>
                <w:szCs w:val="20"/>
                <w:lang w:val="uk-UA"/>
              </w:rPr>
            </w:pPr>
            <w:r w:rsidRPr="000F0C61">
              <w:rPr>
                <w:color w:val="000000"/>
                <w:sz w:val="28"/>
                <w:szCs w:val="20"/>
                <w:lang w:val="uk-UA"/>
              </w:rPr>
              <w:t>8 Вартість впровадження й освоєння результатів НДР</w:t>
            </w:r>
          </w:p>
        </w:tc>
        <w:tc>
          <w:tcPr>
            <w:tcW w:w="2520" w:type="dxa"/>
            <w:tcBorders>
              <w:left w:val="single" w:sz="6" w:space="0" w:color="auto"/>
              <w:bottom w:val="single" w:sz="6" w:space="0" w:color="auto"/>
              <w:right w:val="single" w:sz="6" w:space="0" w:color="auto"/>
            </w:tcBorders>
            <w:shd w:val="clear" w:color="auto" w:fill="auto"/>
          </w:tcPr>
          <w:p w14:paraId="6892DE78" w14:textId="77777777" w:rsidR="00C220A0" w:rsidRPr="000F0C61" w:rsidRDefault="00C220A0" w:rsidP="00C220A0">
            <w:pPr>
              <w:rPr>
                <w:i/>
                <w:color w:val="000000"/>
                <w:sz w:val="28"/>
                <w:szCs w:val="20"/>
                <w:lang w:val="uk-UA"/>
              </w:rPr>
            </w:pPr>
            <m:oMathPara>
              <m:oMath>
                <m:r>
                  <m:rPr>
                    <m:sty m:val="p"/>
                  </m:rPr>
                  <w:rPr>
                    <w:rFonts w:ascii="Cambria Math" w:hAnsi="Cambria Math"/>
                    <w:color w:val="000000"/>
                    <w:sz w:val="28"/>
                    <w:szCs w:val="20"/>
                    <w:lang w:val="uk-UA"/>
                  </w:rPr>
                  <m:t>45000,00</m:t>
                </m:r>
              </m:oMath>
            </m:oMathPara>
          </w:p>
        </w:tc>
      </w:tr>
      <w:tr w:rsidR="00C220A0" w:rsidRPr="000F0C61" w14:paraId="4B265B42" w14:textId="77777777" w:rsidTr="00C220A0">
        <w:trPr>
          <w:cantSplit/>
          <w:trHeight w:val="352"/>
        </w:trPr>
        <w:tc>
          <w:tcPr>
            <w:tcW w:w="6840" w:type="dxa"/>
            <w:tcBorders>
              <w:top w:val="single" w:sz="6" w:space="0" w:color="auto"/>
              <w:left w:val="single" w:sz="6" w:space="0" w:color="auto"/>
              <w:bottom w:val="single" w:sz="6" w:space="0" w:color="auto"/>
              <w:right w:val="single" w:sz="6" w:space="0" w:color="auto"/>
            </w:tcBorders>
          </w:tcPr>
          <w:p w14:paraId="3960A6BB" w14:textId="5D7E0EE2" w:rsidR="00C220A0" w:rsidRPr="000F0C61" w:rsidRDefault="00C220A0" w:rsidP="00C220A0">
            <w:pPr>
              <w:rPr>
                <w:color w:val="000000"/>
                <w:sz w:val="28"/>
                <w:szCs w:val="20"/>
                <w:lang w:val="uk-UA"/>
              </w:rPr>
            </w:pPr>
            <w:r w:rsidRPr="000F0C61">
              <w:rPr>
                <w:color w:val="000000"/>
                <w:sz w:val="28"/>
                <w:szCs w:val="20"/>
                <w:lang w:val="uk-UA"/>
              </w:rPr>
              <w:t>9 Разом витрат</w:t>
            </w:r>
          </w:p>
        </w:tc>
        <w:tc>
          <w:tcPr>
            <w:tcW w:w="2520" w:type="dxa"/>
            <w:tcBorders>
              <w:top w:val="single" w:sz="6" w:space="0" w:color="auto"/>
              <w:left w:val="single" w:sz="6" w:space="0" w:color="auto"/>
              <w:bottom w:val="single" w:sz="6" w:space="0" w:color="auto"/>
              <w:right w:val="single" w:sz="6" w:space="0" w:color="auto"/>
            </w:tcBorders>
          </w:tcPr>
          <w:p w14:paraId="4BE92B13" w14:textId="77777777" w:rsidR="00C220A0" w:rsidRPr="000F0C61" w:rsidRDefault="00C220A0" w:rsidP="00C220A0">
            <w:pPr>
              <w:rPr>
                <w:color w:val="000000"/>
                <w:sz w:val="28"/>
                <w:szCs w:val="20"/>
                <w:highlight w:val="yellow"/>
                <w:lang w:val="uk-UA"/>
              </w:rPr>
            </w:pPr>
            <m:oMathPara>
              <m:oMath>
                <m:r>
                  <w:rPr>
                    <w:rFonts w:ascii="Cambria Math" w:hAnsi="Cambria Math"/>
                    <w:snapToGrid w:val="0"/>
                    <w:color w:val="000000"/>
                    <w:sz w:val="28"/>
                    <w:szCs w:val="20"/>
                    <w:lang w:val="uk-UA"/>
                  </w:rPr>
                  <m:t xml:space="preserve">81167,37 </m:t>
                </m:r>
              </m:oMath>
            </m:oMathPara>
          </w:p>
        </w:tc>
      </w:tr>
      <w:tr w:rsidR="00C220A0" w:rsidRPr="000F0C61" w14:paraId="283F0E10" w14:textId="77777777" w:rsidTr="00C220A0">
        <w:trPr>
          <w:cantSplit/>
          <w:trHeight w:val="333"/>
        </w:trPr>
        <w:tc>
          <w:tcPr>
            <w:tcW w:w="6840" w:type="dxa"/>
            <w:tcBorders>
              <w:top w:val="single" w:sz="6" w:space="0" w:color="auto"/>
              <w:left w:val="single" w:sz="6" w:space="0" w:color="auto"/>
              <w:bottom w:val="single" w:sz="6" w:space="0" w:color="auto"/>
              <w:right w:val="single" w:sz="6" w:space="0" w:color="auto"/>
            </w:tcBorders>
          </w:tcPr>
          <w:p w14:paraId="1987C746" w14:textId="480DE1B9" w:rsidR="00C220A0" w:rsidRPr="000F0C61" w:rsidRDefault="00C220A0" w:rsidP="00C220A0">
            <w:pPr>
              <w:rPr>
                <w:color w:val="000000"/>
                <w:sz w:val="28"/>
                <w:szCs w:val="20"/>
                <w:lang w:val="uk-UA"/>
              </w:rPr>
            </w:pPr>
            <w:r w:rsidRPr="000F0C61">
              <w:rPr>
                <w:color w:val="000000"/>
                <w:sz w:val="28"/>
                <w:szCs w:val="20"/>
                <w:lang w:val="uk-UA"/>
              </w:rPr>
              <w:t>10 Планові накопичення</w:t>
            </w:r>
          </w:p>
        </w:tc>
        <w:tc>
          <w:tcPr>
            <w:tcW w:w="2520" w:type="dxa"/>
            <w:tcBorders>
              <w:top w:val="single" w:sz="6" w:space="0" w:color="auto"/>
              <w:left w:val="single" w:sz="6" w:space="0" w:color="auto"/>
              <w:bottom w:val="single" w:sz="6" w:space="0" w:color="auto"/>
              <w:right w:val="single" w:sz="6" w:space="0" w:color="auto"/>
            </w:tcBorders>
          </w:tcPr>
          <w:p w14:paraId="08F4892C" w14:textId="77777777" w:rsidR="00C220A0" w:rsidRPr="000F0C61" w:rsidRDefault="00C220A0" w:rsidP="00C220A0">
            <w:pPr>
              <w:rPr>
                <w:color w:val="000000"/>
                <w:sz w:val="28"/>
                <w:szCs w:val="20"/>
                <w:lang w:val="uk-UA"/>
              </w:rPr>
            </w:pPr>
            <m:oMathPara>
              <m:oMath>
                <m:r>
                  <w:rPr>
                    <w:rFonts w:ascii="Cambria Math" w:hAnsi="Cambria Math"/>
                    <w:snapToGrid w:val="0"/>
                    <w:color w:val="000000"/>
                    <w:sz w:val="28"/>
                    <w:szCs w:val="20"/>
                    <w:lang w:val="uk-UA"/>
                  </w:rPr>
                  <m:t>24350,21</m:t>
                </m:r>
              </m:oMath>
            </m:oMathPara>
          </w:p>
        </w:tc>
      </w:tr>
      <w:tr w:rsidR="00C220A0" w:rsidRPr="000F0C61" w14:paraId="13FCB76B" w14:textId="77777777" w:rsidTr="00C220A0">
        <w:trPr>
          <w:cantSplit/>
          <w:trHeight w:val="352"/>
        </w:trPr>
        <w:tc>
          <w:tcPr>
            <w:tcW w:w="6840" w:type="dxa"/>
            <w:tcBorders>
              <w:top w:val="single" w:sz="6" w:space="0" w:color="auto"/>
              <w:left w:val="single" w:sz="6" w:space="0" w:color="auto"/>
              <w:bottom w:val="single" w:sz="6" w:space="0" w:color="auto"/>
              <w:right w:val="single" w:sz="6" w:space="0" w:color="auto"/>
            </w:tcBorders>
          </w:tcPr>
          <w:p w14:paraId="160B54AE" w14:textId="77777777" w:rsidR="00C220A0" w:rsidRPr="000F0C61" w:rsidRDefault="00C220A0" w:rsidP="00C220A0">
            <w:pPr>
              <w:rPr>
                <w:color w:val="000000"/>
                <w:sz w:val="28"/>
                <w:szCs w:val="20"/>
                <w:lang w:val="uk-UA"/>
              </w:rPr>
            </w:pPr>
            <w:r w:rsidRPr="000F0C61">
              <w:rPr>
                <w:color w:val="000000"/>
                <w:sz w:val="28"/>
                <w:szCs w:val="20"/>
                <w:lang w:val="uk-UA"/>
              </w:rPr>
              <w:t>Усього кошторис витрат на проведення НДР</w:t>
            </w:r>
          </w:p>
        </w:tc>
        <w:tc>
          <w:tcPr>
            <w:tcW w:w="2520" w:type="dxa"/>
            <w:tcBorders>
              <w:top w:val="single" w:sz="6" w:space="0" w:color="auto"/>
              <w:left w:val="single" w:sz="6" w:space="0" w:color="auto"/>
              <w:bottom w:val="single" w:sz="6" w:space="0" w:color="auto"/>
              <w:right w:val="single" w:sz="6" w:space="0" w:color="auto"/>
            </w:tcBorders>
          </w:tcPr>
          <w:p w14:paraId="4BBC5B05" w14:textId="77777777" w:rsidR="00C220A0" w:rsidRPr="000F0C61" w:rsidRDefault="00C220A0" w:rsidP="00C220A0">
            <w:pPr>
              <w:rPr>
                <w:color w:val="000000"/>
                <w:highlight w:val="yellow"/>
                <w:lang w:val="uk-UA"/>
              </w:rPr>
            </w:pPr>
            <m:oMathPara>
              <m:oMath>
                <m:r>
                  <w:rPr>
                    <w:rFonts w:ascii="Cambria Math" w:hAnsi="Cambria Math"/>
                    <w:snapToGrid w:val="0"/>
                    <w:color w:val="000000"/>
                    <w:sz w:val="28"/>
                    <w:szCs w:val="20"/>
                    <w:lang w:val="uk-UA"/>
                  </w:rPr>
                  <m:t xml:space="preserve">105517,58 </m:t>
                </m:r>
              </m:oMath>
            </m:oMathPara>
          </w:p>
        </w:tc>
      </w:tr>
    </w:tbl>
    <w:p w14:paraId="61154D39" w14:textId="1B512900" w:rsidR="00C220A0" w:rsidRPr="000F0C61" w:rsidRDefault="00C220A0" w:rsidP="00C220A0">
      <w:pPr>
        <w:rPr>
          <w:bCs/>
          <w:iCs/>
          <w:sz w:val="28"/>
          <w:szCs w:val="28"/>
          <w:lang w:val="uk-UA"/>
        </w:rPr>
      </w:pPr>
      <w:bookmarkStart w:id="57" w:name="_Toc321239805"/>
      <w:bookmarkStart w:id="58" w:name="_Toc485598195"/>
    </w:p>
    <w:p w14:paraId="09407D3F" w14:textId="77777777" w:rsidR="00C220A0" w:rsidRPr="000F0C61" w:rsidRDefault="00C220A0" w:rsidP="001E0805">
      <w:pPr>
        <w:pStyle w:val="Heading2my"/>
      </w:pPr>
      <w:bookmarkStart w:id="59" w:name="_Toc532258024"/>
      <w:r w:rsidRPr="000F0C61">
        <w:t>4.2 Класифікація й кодування запропонованої інновації</w:t>
      </w:r>
      <w:bookmarkEnd w:id="59"/>
    </w:p>
    <w:p w14:paraId="0A117ED4" w14:textId="77777777" w:rsidR="00C220A0" w:rsidRPr="000F0C61" w:rsidRDefault="00C220A0" w:rsidP="00C220A0">
      <w:pPr>
        <w:spacing w:line="360" w:lineRule="auto"/>
        <w:ind w:firstLine="720"/>
        <w:jc w:val="both"/>
        <w:rPr>
          <w:bCs/>
          <w:sz w:val="28"/>
          <w:szCs w:val="28"/>
          <w:lang w:val="uk-UA"/>
        </w:rPr>
      </w:pPr>
      <w:r w:rsidRPr="000F0C61">
        <w:rPr>
          <w:bCs/>
          <w:sz w:val="28"/>
          <w:szCs w:val="28"/>
          <w:lang w:val="uk-UA"/>
        </w:rPr>
        <w:t>Основними критеріями класифікації інновацій повинні бути:</w:t>
      </w:r>
    </w:p>
    <w:p w14:paraId="5C3B538B" w14:textId="77777777" w:rsidR="00C220A0" w:rsidRPr="000F0C61" w:rsidRDefault="00C220A0" w:rsidP="00FE2B8B">
      <w:pPr>
        <w:numPr>
          <w:ilvl w:val="0"/>
          <w:numId w:val="35"/>
        </w:numPr>
        <w:spacing w:line="360" w:lineRule="auto"/>
        <w:ind w:left="0" w:firstLine="1069"/>
        <w:jc w:val="both"/>
        <w:rPr>
          <w:iCs/>
          <w:sz w:val="28"/>
          <w:szCs w:val="28"/>
          <w:lang w:val="uk-UA"/>
        </w:rPr>
      </w:pPr>
      <w:r w:rsidRPr="000F0C61">
        <w:rPr>
          <w:iCs/>
          <w:sz w:val="28"/>
          <w:szCs w:val="28"/>
          <w:lang w:val="uk-UA"/>
        </w:rPr>
        <w:t>комплексність набору класифікаційних ознак, що враховують, для аналізу й кодування;</w:t>
      </w:r>
    </w:p>
    <w:p w14:paraId="6B00F51A" w14:textId="77777777" w:rsidR="00C220A0" w:rsidRPr="000F0C61" w:rsidRDefault="00C220A0" w:rsidP="00FE2B8B">
      <w:pPr>
        <w:numPr>
          <w:ilvl w:val="0"/>
          <w:numId w:val="35"/>
        </w:numPr>
        <w:spacing w:line="360" w:lineRule="auto"/>
        <w:ind w:left="0" w:firstLine="1069"/>
        <w:jc w:val="both"/>
        <w:rPr>
          <w:iCs/>
          <w:sz w:val="28"/>
          <w:szCs w:val="28"/>
          <w:lang w:val="uk-UA"/>
        </w:rPr>
      </w:pPr>
      <w:r w:rsidRPr="000F0C61">
        <w:rPr>
          <w:iCs/>
          <w:sz w:val="28"/>
          <w:szCs w:val="28"/>
          <w:lang w:val="uk-UA"/>
        </w:rPr>
        <w:t>можливість кількісного (якісного) визначення критерію;</w:t>
      </w:r>
    </w:p>
    <w:p w14:paraId="1EC7DF15" w14:textId="77777777" w:rsidR="00C220A0" w:rsidRPr="000F0C61" w:rsidRDefault="00C220A0" w:rsidP="00FE2B8B">
      <w:pPr>
        <w:numPr>
          <w:ilvl w:val="0"/>
          <w:numId w:val="35"/>
        </w:numPr>
        <w:spacing w:line="360" w:lineRule="auto"/>
        <w:ind w:left="0" w:firstLine="1069"/>
        <w:jc w:val="both"/>
        <w:rPr>
          <w:iCs/>
          <w:sz w:val="28"/>
          <w:szCs w:val="28"/>
          <w:lang w:val="uk-UA"/>
        </w:rPr>
      </w:pPr>
      <w:r w:rsidRPr="000F0C61">
        <w:rPr>
          <w:iCs/>
          <w:sz w:val="28"/>
          <w:szCs w:val="28"/>
          <w:lang w:val="uk-UA"/>
        </w:rPr>
        <w:t>наукова новизна й практична цінність пропонованої ознаки класифікації.</w:t>
      </w:r>
    </w:p>
    <w:p w14:paraId="74C5ED2F" w14:textId="25F380DE" w:rsidR="00C220A0" w:rsidRPr="000F0C61" w:rsidRDefault="00C220A0" w:rsidP="00C220A0">
      <w:pPr>
        <w:spacing w:line="360" w:lineRule="auto"/>
        <w:ind w:firstLine="709"/>
        <w:jc w:val="both"/>
        <w:rPr>
          <w:bCs/>
          <w:sz w:val="28"/>
          <w:szCs w:val="28"/>
          <w:lang w:val="uk-UA"/>
        </w:rPr>
      </w:pPr>
      <w:r w:rsidRPr="000F0C61">
        <w:rPr>
          <w:bCs/>
          <w:sz w:val="28"/>
          <w:szCs w:val="28"/>
          <w:lang w:val="uk-UA"/>
        </w:rPr>
        <w:t>З урахуванням наявного досвіду й наведених критеріїв пропонується наступна класифікація нововведень і інновацій</w:t>
      </w:r>
      <w:r w:rsidR="00A1540F">
        <w:rPr>
          <w:bCs/>
          <w:sz w:val="28"/>
          <w:szCs w:val="28"/>
          <w:lang w:val="uk-UA"/>
        </w:rPr>
        <w:t xml:space="preserve"> </w:t>
      </w:r>
      <w:r w:rsidR="00A1540F" w:rsidRPr="00A1540F">
        <w:rPr>
          <w:bCs/>
          <w:sz w:val="28"/>
          <w:szCs w:val="28"/>
          <w:lang w:val="uk-UA"/>
        </w:rPr>
        <w:t xml:space="preserve">(див. </w:t>
      </w:r>
      <w:r w:rsidR="002A00B3">
        <w:rPr>
          <w:bCs/>
          <w:sz w:val="28"/>
          <w:szCs w:val="28"/>
          <w:lang w:val="uk-UA"/>
        </w:rPr>
        <w:t>т</w:t>
      </w:r>
      <w:r w:rsidR="00A1540F" w:rsidRPr="00A1540F">
        <w:rPr>
          <w:bCs/>
          <w:sz w:val="28"/>
          <w:szCs w:val="28"/>
          <w:lang w:val="uk-UA"/>
        </w:rPr>
        <w:t>аблицю 4.3).</w:t>
      </w:r>
    </w:p>
    <w:p w14:paraId="045B4557" w14:textId="77777777" w:rsidR="00744D09" w:rsidRDefault="00744D09" w:rsidP="00FE2B8B">
      <w:pPr>
        <w:spacing w:line="360" w:lineRule="auto"/>
        <w:ind w:firstLine="709"/>
        <w:rPr>
          <w:sz w:val="28"/>
          <w:szCs w:val="28"/>
          <w:lang w:val="uk-UA"/>
        </w:rPr>
      </w:pPr>
    </w:p>
    <w:p w14:paraId="103C9458" w14:textId="77777777" w:rsidR="00744D09" w:rsidRDefault="00744D09" w:rsidP="00FE2B8B">
      <w:pPr>
        <w:spacing w:line="360" w:lineRule="auto"/>
        <w:ind w:firstLine="709"/>
        <w:rPr>
          <w:sz w:val="28"/>
          <w:szCs w:val="28"/>
          <w:lang w:val="uk-UA"/>
        </w:rPr>
      </w:pPr>
    </w:p>
    <w:p w14:paraId="31842125" w14:textId="77777777" w:rsidR="00744D09" w:rsidRDefault="00744D09" w:rsidP="00FE2B8B">
      <w:pPr>
        <w:spacing w:line="360" w:lineRule="auto"/>
        <w:ind w:firstLine="709"/>
        <w:rPr>
          <w:sz w:val="28"/>
          <w:szCs w:val="28"/>
          <w:lang w:val="uk-UA"/>
        </w:rPr>
      </w:pPr>
    </w:p>
    <w:p w14:paraId="37667B43" w14:textId="77777777" w:rsidR="00744D09" w:rsidRDefault="00744D09" w:rsidP="00FE2B8B">
      <w:pPr>
        <w:spacing w:line="360" w:lineRule="auto"/>
        <w:ind w:firstLine="709"/>
        <w:rPr>
          <w:sz w:val="28"/>
          <w:szCs w:val="28"/>
          <w:lang w:val="uk-UA"/>
        </w:rPr>
      </w:pPr>
    </w:p>
    <w:p w14:paraId="42A23E7E" w14:textId="77777777" w:rsidR="00744D09" w:rsidRDefault="00744D09" w:rsidP="00FE2B8B">
      <w:pPr>
        <w:spacing w:line="360" w:lineRule="auto"/>
        <w:ind w:firstLine="709"/>
        <w:rPr>
          <w:sz w:val="28"/>
          <w:szCs w:val="28"/>
          <w:lang w:val="uk-UA"/>
        </w:rPr>
      </w:pPr>
    </w:p>
    <w:p w14:paraId="03AA9756" w14:textId="77777777" w:rsidR="00744D09" w:rsidRDefault="00744D09" w:rsidP="00FE2B8B">
      <w:pPr>
        <w:spacing w:line="360" w:lineRule="auto"/>
        <w:ind w:firstLine="709"/>
        <w:rPr>
          <w:sz w:val="28"/>
          <w:szCs w:val="28"/>
          <w:lang w:val="uk-UA"/>
        </w:rPr>
      </w:pPr>
    </w:p>
    <w:p w14:paraId="3AAAB6F3" w14:textId="77777777" w:rsidR="00744D09" w:rsidRDefault="00744D09" w:rsidP="00FE2B8B">
      <w:pPr>
        <w:spacing w:line="360" w:lineRule="auto"/>
        <w:ind w:firstLine="709"/>
        <w:rPr>
          <w:sz w:val="28"/>
          <w:szCs w:val="28"/>
          <w:lang w:val="uk-UA"/>
        </w:rPr>
      </w:pPr>
    </w:p>
    <w:p w14:paraId="2B960BAE" w14:textId="77777777" w:rsidR="00744D09" w:rsidRDefault="00744D09" w:rsidP="00FE2B8B">
      <w:pPr>
        <w:spacing w:line="360" w:lineRule="auto"/>
        <w:ind w:firstLine="709"/>
        <w:rPr>
          <w:sz w:val="28"/>
          <w:szCs w:val="28"/>
          <w:lang w:val="uk-UA"/>
        </w:rPr>
      </w:pPr>
    </w:p>
    <w:p w14:paraId="68292BFE" w14:textId="42394EEF" w:rsidR="00C220A0" w:rsidRPr="000F0C61" w:rsidRDefault="00C220A0" w:rsidP="00FE2B8B">
      <w:pPr>
        <w:spacing w:line="360" w:lineRule="auto"/>
        <w:ind w:firstLine="709"/>
        <w:rPr>
          <w:sz w:val="28"/>
          <w:szCs w:val="28"/>
          <w:lang w:val="uk-UA"/>
        </w:rPr>
      </w:pPr>
      <w:r w:rsidRPr="000F0C61">
        <w:rPr>
          <w:sz w:val="28"/>
          <w:szCs w:val="28"/>
          <w:lang w:val="uk-UA"/>
        </w:rPr>
        <w:lastRenderedPageBreak/>
        <w:t>Таблиця 4.3 - Класифікація нововведень і інновацій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99"/>
        <w:gridCol w:w="4496"/>
        <w:gridCol w:w="8"/>
      </w:tblGrid>
      <w:tr w:rsidR="00C220A0" w:rsidRPr="000F0C61" w14:paraId="6E1881A7" w14:textId="77777777" w:rsidTr="00FE039A">
        <w:trPr>
          <w:gridAfter w:val="1"/>
          <w:wAfter w:w="13" w:type="dxa"/>
        </w:trPr>
        <w:tc>
          <w:tcPr>
            <w:tcW w:w="4494" w:type="dxa"/>
            <w:tcBorders>
              <w:top w:val="single" w:sz="18" w:space="0" w:color="000000"/>
              <w:left w:val="single" w:sz="18" w:space="0" w:color="000000"/>
              <w:bottom w:val="single" w:sz="18" w:space="0" w:color="000000"/>
              <w:right w:val="single" w:sz="18" w:space="0" w:color="000000"/>
            </w:tcBorders>
          </w:tcPr>
          <w:p w14:paraId="0E899C4C" w14:textId="77777777" w:rsidR="00C220A0" w:rsidRPr="000F0C61" w:rsidRDefault="00C220A0" w:rsidP="00C220A0">
            <w:pPr>
              <w:spacing w:line="360" w:lineRule="auto"/>
              <w:jc w:val="center"/>
              <w:rPr>
                <w:bCs/>
                <w:sz w:val="28"/>
                <w:szCs w:val="28"/>
                <w:lang w:val="uk-UA"/>
              </w:rPr>
            </w:pPr>
            <w:r w:rsidRPr="000F0C61">
              <w:rPr>
                <w:bCs/>
                <w:sz w:val="28"/>
                <w:szCs w:val="28"/>
                <w:lang w:val="uk-UA"/>
              </w:rPr>
              <w:t>Ознака класифікації</w:t>
            </w:r>
          </w:p>
        </w:tc>
        <w:tc>
          <w:tcPr>
            <w:tcW w:w="4496" w:type="dxa"/>
            <w:tcBorders>
              <w:top w:val="single" w:sz="18" w:space="0" w:color="000000"/>
              <w:left w:val="single" w:sz="18" w:space="0" w:color="000000"/>
              <w:bottom w:val="single" w:sz="18" w:space="0" w:color="000000"/>
              <w:right w:val="single" w:sz="18" w:space="0" w:color="000000"/>
            </w:tcBorders>
          </w:tcPr>
          <w:p w14:paraId="503DCE19" w14:textId="77777777" w:rsidR="00C220A0" w:rsidRPr="000F0C61" w:rsidRDefault="00C220A0" w:rsidP="00C220A0">
            <w:pPr>
              <w:spacing w:line="360" w:lineRule="auto"/>
              <w:jc w:val="center"/>
              <w:rPr>
                <w:bCs/>
                <w:sz w:val="28"/>
                <w:szCs w:val="28"/>
                <w:lang w:val="uk-UA"/>
              </w:rPr>
            </w:pPr>
            <w:r w:rsidRPr="000F0C61">
              <w:rPr>
                <w:bCs/>
                <w:sz w:val="28"/>
                <w:szCs w:val="28"/>
                <w:lang w:val="uk-UA"/>
              </w:rPr>
              <w:t>Види інновацій</w:t>
            </w:r>
          </w:p>
        </w:tc>
      </w:tr>
      <w:tr w:rsidR="00C220A0" w:rsidRPr="00871AC9" w14:paraId="437A239E" w14:textId="77777777" w:rsidTr="00FE039A">
        <w:trPr>
          <w:gridAfter w:val="1"/>
          <w:wAfter w:w="13" w:type="dxa"/>
        </w:trPr>
        <w:tc>
          <w:tcPr>
            <w:tcW w:w="4494" w:type="dxa"/>
            <w:tcBorders>
              <w:top w:val="single" w:sz="18" w:space="0" w:color="000000"/>
            </w:tcBorders>
          </w:tcPr>
          <w:p w14:paraId="3D32C513" w14:textId="7053D13A" w:rsidR="00C220A0" w:rsidRPr="000F0C61" w:rsidRDefault="00C220A0" w:rsidP="00C220A0">
            <w:pPr>
              <w:spacing w:line="360" w:lineRule="auto"/>
              <w:jc w:val="both"/>
              <w:rPr>
                <w:bCs/>
                <w:sz w:val="28"/>
                <w:szCs w:val="28"/>
                <w:lang w:val="uk-UA"/>
              </w:rPr>
            </w:pPr>
            <w:r w:rsidRPr="000F0C61">
              <w:rPr>
                <w:bCs/>
                <w:sz w:val="28"/>
                <w:szCs w:val="28"/>
                <w:lang w:val="uk-UA"/>
              </w:rPr>
              <w:t>1 Рівень новизни інновації</w:t>
            </w:r>
          </w:p>
        </w:tc>
        <w:tc>
          <w:tcPr>
            <w:tcW w:w="4496" w:type="dxa"/>
            <w:tcBorders>
              <w:top w:val="single" w:sz="18" w:space="0" w:color="000000"/>
            </w:tcBorders>
          </w:tcPr>
          <w:p w14:paraId="5FBF48D6" w14:textId="1D717D7D" w:rsidR="00C220A0" w:rsidRPr="000F0C61" w:rsidRDefault="00C220A0" w:rsidP="00C220A0">
            <w:pPr>
              <w:rPr>
                <w:sz w:val="28"/>
                <w:szCs w:val="28"/>
                <w:lang w:val="uk-UA"/>
              </w:rPr>
            </w:pPr>
            <w:r w:rsidRPr="000F0C61">
              <w:rPr>
                <w:sz w:val="28"/>
                <w:szCs w:val="28"/>
                <w:lang w:val="uk-UA"/>
              </w:rPr>
              <w:t>1.1 Радикальні (відкриття, винаходи)</w:t>
            </w:r>
          </w:p>
          <w:p w14:paraId="485A18E7" w14:textId="25E7EF6A" w:rsidR="00C220A0" w:rsidRPr="000F0C61" w:rsidRDefault="00C220A0" w:rsidP="00C220A0">
            <w:pPr>
              <w:rPr>
                <w:sz w:val="28"/>
                <w:szCs w:val="28"/>
                <w:lang w:val="uk-UA"/>
              </w:rPr>
            </w:pPr>
            <w:r w:rsidRPr="000F0C61">
              <w:rPr>
                <w:sz w:val="28"/>
                <w:szCs w:val="28"/>
                <w:lang w:val="uk-UA"/>
              </w:rPr>
              <w:t>1.2 Ординарні (ноу-хау, раціоналізаторські пропозиції)</w:t>
            </w:r>
          </w:p>
        </w:tc>
      </w:tr>
      <w:tr w:rsidR="00A1540F" w:rsidRPr="00871AC9" w14:paraId="39271E4D" w14:textId="77777777" w:rsidTr="00A1540F">
        <w:tc>
          <w:tcPr>
            <w:tcW w:w="4499" w:type="dxa"/>
          </w:tcPr>
          <w:p w14:paraId="712718EA" w14:textId="77777777" w:rsidR="00A1540F" w:rsidRPr="000F0C61" w:rsidRDefault="00A1540F" w:rsidP="008A70C4">
            <w:pPr>
              <w:spacing w:line="360" w:lineRule="auto"/>
              <w:jc w:val="both"/>
              <w:rPr>
                <w:bCs/>
                <w:sz w:val="28"/>
                <w:szCs w:val="28"/>
                <w:lang w:val="uk-UA"/>
              </w:rPr>
            </w:pPr>
            <w:r w:rsidRPr="000F0C61">
              <w:rPr>
                <w:bCs/>
                <w:sz w:val="28"/>
                <w:szCs w:val="28"/>
                <w:lang w:val="uk-UA"/>
              </w:rPr>
              <w:t>2 Стадія життєвого циклу товару, на якій впроваджується інновація</w:t>
            </w:r>
          </w:p>
        </w:tc>
        <w:tc>
          <w:tcPr>
            <w:tcW w:w="4504" w:type="dxa"/>
            <w:gridSpan w:val="2"/>
          </w:tcPr>
          <w:p w14:paraId="03F3C877" w14:textId="09A3987F" w:rsidR="00A1540F" w:rsidRPr="000F0C61" w:rsidRDefault="00A1540F" w:rsidP="008A70C4">
            <w:pPr>
              <w:rPr>
                <w:bCs/>
                <w:sz w:val="28"/>
                <w:szCs w:val="28"/>
                <w:lang w:val="uk-UA"/>
              </w:rPr>
            </w:pPr>
            <w:r w:rsidRPr="00CA12FC">
              <w:rPr>
                <w:bCs/>
                <w:sz w:val="28"/>
                <w:szCs w:val="28"/>
                <w:lang w:val="uk-UA"/>
              </w:rPr>
              <w:t>2.1</w:t>
            </w:r>
            <w:r w:rsidRPr="000F0C61">
              <w:rPr>
                <w:bCs/>
                <w:sz w:val="28"/>
                <w:szCs w:val="28"/>
                <w:lang w:val="uk-UA"/>
              </w:rPr>
              <w:t xml:space="preserve"> Інновації, впроваджувані на стадії стратегічного маркетингу</w:t>
            </w:r>
          </w:p>
          <w:p w14:paraId="3A5E2FA8" w14:textId="4DD88887" w:rsidR="00A1540F" w:rsidRPr="000F0C61" w:rsidRDefault="00A1540F" w:rsidP="008A70C4">
            <w:pPr>
              <w:rPr>
                <w:bCs/>
                <w:sz w:val="28"/>
                <w:szCs w:val="28"/>
                <w:lang w:val="uk-UA"/>
              </w:rPr>
            </w:pPr>
            <w:r w:rsidRPr="000F0C61">
              <w:rPr>
                <w:bCs/>
                <w:sz w:val="28"/>
                <w:szCs w:val="28"/>
                <w:lang w:val="uk-UA"/>
              </w:rPr>
              <w:t>2.2 Інновації, впроваджувані на стадії НДОКР</w:t>
            </w:r>
          </w:p>
          <w:p w14:paraId="4A57233C" w14:textId="06FA86C7" w:rsidR="00A1540F" w:rsidRPr="000F0C61" w:rsidRDefault="00A1540F" w:rsidP="008A70C4">
            <w:pPr>
              <w:rPr>
                <w:bCs/>
                <w:sz w:val="28"/>
                <w:szCs w:val="28"/>
                <w:lang w:val="uk-UA"/>
              </w:rPr>
            </w:pPr>
            <w:r w:rsidRPr="000F0C61">
              <w:rPr>
                <w:bCs/>
                <w:sz w:val="28"/>
                <w:szCs w:val="28"/>
                <w:lang w:val="uk-UA"/>
              </w:rPr>
              <w:t>2.3 Інновації, впроваджувані на стадії ОТПВ</w:t>
            </w:r>
          </w:p>
          <w:p w14:paraId="0BEFA185" w14:textId="54112AB4" w:rsidR="00A1540F" w:rsidRPr="000F0C61" w:rsidRDefault="00A1540F" w:rsidP="008A70C4">
            <w:pPr>
              <w:rPr>
                <w:bCs/>
                <w:sz w:val="28"/>
                <w:szCs w:val="28"/>
                <w:lang w:val="uk-UA"/>
              </w:rPr>
            </w:pPr>
            <w:r w:rsidRPr="000F0C61">
              <w:rPr>
                <w:bCs/>
                <w:sz w:val="28"/>
                <w:szCs w:val="28"/>
                <w:lang w:val="uk-UA"/>
              </w:rPr>
              <w:t>2.4 Інновації, впроваджувані на стадії виробництва</w:t>
            </w:r>
          </w:p>
          <w:p w14:paraId="0314344D" w14:textId="31A00DE3" w:rsidR="00A1540F" w:rsidRPr="000F0C61" w:rsidRDefault="00A1540F" w:rsidP="008A70C4">
            <w:pPr>
              <w:rPr>
                <w:bCs/>
                <w:sz w:val="28"/>
                <w:szCs w:val="28"/>
                <w:lang w:val="uk-UA"/>
              </w:rPr>
            </w:pPr>
            <w:r w:rsidRPr="000F0C61">
              <w:rPr>
                <w:bCs/>
                <w:sz w:val="28"/>
                <w:szCs w:val="28"/>
                <w:lang w:val="uk-UA"/>
              </w:rPr>
              <w:t>2.5 Інновації, впроваджувані на стадії сервісного обслуговування</w:t>
            </w:r>
          </w:p>
        </w:tc>
      </w:tr>
      <w:tr w:rsidR="00A1540F" w:rsidRPr="00871AC9" w14:paraId="520C7C45" w14:textId="77777777" w:rsidTr="00A1540F">
        <w:tc>
          <w:tcPr>
            <w:tcW w:w="4499" w:type="dxa"/>
          </w:tcPr>
          <w:p w14:paraId="2CC24FE2" w14:textId="77777777" w:rsidR="00A1540F" w:rsidRPr="000F0C61" w:rsidRDefault="00A1540F" w:rsidP="008A70C4">
            <w:pPr>
              <w:spacing w:line="360" w:lineRule="auto"/>
              <w:jc w:val="both"/>
              <w:rPr>
                <w:bCs/>
                <w:sz w:val="28"/>
                <w:szCs w:val="28"/>
                <w:lang w:val="uk-UA"/>
              </w:rPr>
            </w:pPr>
            <w:r w:rsidRPr="000F0C61">
              <w:rPr>
                <w:bCs/>
                <w:sz w:val="28"/>
                <w:szCs w:val="28"/>
                <w:lang w:val="uk-UA"/>
              </w:rPr>
              <w:t xml:space="preserve">3 Масштаб новизни інновації </w:t>
            </w:r>
          </w:p>
        </w:tc>
        <w:tc>
          <w:tcPr>
            <w:tcW w:w="4504" w:type="dxa"/>
            <w:gridSpan w:val="2"/>
          </w:tcPr>
          <w:p w14:paraId="357F6EC3" w14:textId="644196C7" w:rsidR="00A1540F" w:rsidRPr="000F0C61" w:rsidRDefault="00A1540F" w:rsidP="008A70C4">
            <w:pPr>
              <w:rPr>
                <w:bCs/>
                <w:sz w:val="28"/>
                <w:szCs w:val="28"/>
                <w:lang w:val="uk-UA"/>
              </w:rPr>
            </w:pPr>
            <w:r w:rsidRPr="000F0C61">
              <w:rPr>
                <w:bCs/>
                <w:sz w:val="28"/>
                <w:szCs w:val="28"/>
                <w:lang w:val="uk-UA"/>
              </w:rPr>
              <w:t>3.1 Інновації у світовому масштабі</w:t>
            </w:r>
          </w:p>
          <w:p w14:paraId="74C90AA0" w14:textId="43423DEA" w:rsidR="00A1540F" w:rsidRPr="000F0C61" w:rsidRDefault="00A1540F" w:rsidP="008A70C4">
            <w:pPr>
              <w:rPr>
                <w:bCs/>
                <w:sz w:val="28"/>
                <w:szCs w:val="28"/>
                <w:lang w:val="uk-UA"/>
              </w:rPr>
            </w:pPr>
            <w:r w:rsidRPr="000F0C61">
              <w:rPr>
                <w:bCs/>
                <w:sz w:val="28"/>
                <w:szCs w:val="28"/>
                <w:lang w:val="uk-UA"/>
              </w:rPr>
              <w:t>3.2 Інновації в країні</w:t>
            </w:r>
          </w:p>
          <w:p w14:paraId="5FA98985" w14:textId="5F4E09E1" w:rsidR="00A1540F" w:rsidRPr="000F0C61" w:rsidRDefault="00A1540F" w:rsidP="008A70C4">
            <w:pPr>
              <w:rPr>
                <w:bCs/>
                <w:sz w:val="28"/>
                <w:szCs w:val="28"/>
                <w:lang w:val="uk-UA"/>
              </w:rPr>
            </w:pPr>
            <w:r w:rsidRPr="000F0C61">
              <w:rPr>
                <w:bCs/>
                <w:sz w:val="28"/>
                <w:szCs w:val="28"/>
                <w:lang w:val="uk-UA"/>
              </w:rPr>
              <w:t>3.3 Інновації в галузі</w:t>
            </w:r>
          </w:p>
          <w:p w14:paraId="060D94A7" w14:textId="4FDDEEB4" w:rsidR="00A1540F" w:rsidRPr="000F0C61" w:rsidRDefault="00A1540F" w:rsidP="008A70C4">
            <w:pPr>
              <w:rPr>
                <w:bCs/>
                <w:sz w:val="28"/>
                <w:szCs w:val="28"/>
                <w:lang w:val="uk-UA"/>
              </w:rPr>
            </w:pPr>
            <w:r w:rsidRPr="000F0C61">
              <w:rPr>
                <w:bCs/>
                <w:sz w:val="28"/>
                <w:szCs w:val="28"/>
                <w:lang w:val="uk-UA"/>
              </w:rPr>
              <w:t>3.4 Інновації для підприємства</w:t>
            </w:r>
          </w:p>
        </w:tc>
      </w:tr>
      <w:tr w:rsidR="00C220A0" w:rsidRPr="000F0C61" w14:paraId="553B12B6" w14:textId="77777777" w:rsidTr="00A1540F">
        <w:trPr>
          <w:gridAfter w:val="1"/>
          <w:wAfter w:w="8" w:type="dxa"/>
        </w:trPr>
        <w:tc>
          <w:tcPr>
            <w:tcW w:w="4499" w:type="dxa"/>
          </w:tcPr>
          <w:p w14:paraId="50F1BB19" w14:textId="2582A23F" w:rsidR="00C220A0" w:rsidRPr="000F0C61" w:rsidRDefault="00C220A0" w:rsidP="00C220A0">
            <w:pPr>
              <w:spacing w:line="360" w:lineRule="auto"/>
              <w:jc w:val="both"/>
              <w:rPr>
                <w:bCs/>
                <w:sz w:val="28"/>
                <w:szCs w:val="28"/>
                <w:lang w:val="uk-UA"/>
              </w:rPr>
            </w:pPr>
            <w:r w:rsidRPr="000F0C61">
              <w:rPr>
                <w:bCs/>
                <w:sz w:val="28"/>
                <w:szCs w:val="28"/>
                <w:lang w:val="uk-UA"/>
              </w:rPr>
              <w:t>4 Галузь народного господарства, де впроваджується інновація</w:t>
            </w:r>
          </w:p>
        </w:tc>
        <w:tc>
          <w:tcPr>
            <w:tcW w:w="4496" w:type="dxa"/>
          </w:tcPr>
          <w:p w14:paraId="64A38C6A" w14:textId="101B53CC" w:rsidR="00C220A0" w:rsidRPr="000F0C61" w:rsidRDefault="00C220A0" w:rsidP="00C220A0">
            <w:pPr>
              <w:rPr>
                <w:bCs/>
                <w:sz w:val="28"/>
                <w:szCs w:val="28"/>
                <w:lang w:val="uk-UA"/>
              </w:rPr>
            </w:pPr>
            <w:r w:rsidRPr="000F0C61">
              <w:rPr>
                <w:bCs/>
                <w:sz w:val="28"/>
                <w:szCs w:val="28"/>
                <w:lang w:val="uk-UA"/>
              </w:rPr>
              <w:t>4.1 Наука</w:t>
            </w:r>
          </w:p>
          <w:p w14:paraId="714EB2A5" w14:textId="036A7BE0" w:rsidR="00C220A0" w:rsidRPr="000F0C61" w:rsidRDefault="00C220A0" w:rsidP="00C220A0">
            <w:pPr>
              <w:rPr>
                <w:bCs/>
                <w:sz w:val="28"/>
                <w:szCs w:val="28"/>
                <w:lang w:val="uk-UA"/>
              </w:rPr>
            </w:pPr>
            <w:r w:rsidRPr="000F0C61">
              <w:rPr>
                <w:bCs/>
                <w:sz w:val="28"/>
                <w:szCs w:val="28"/>
                <w:lang w:val="uk-UA"/>
              </w:rPr>
              <w:t>4.2 Освіта</w:t>
            </w:r>
          </w:p>
          <w:p w14:paraId="7328529C" w14:textId="271EEDC9" w:rsidR="00C220A0" w:rsidRPr="000F0C61" w:rsidRDefault="00C220A0" w:rsidP="00C220A0">
            <w:pPr>
              <w:rPr>
                <w:bCs/>
                <w:sz w:val="28"/>
                <w:szCs w:val="28"/>
                <w:lang w:val="uk-UA"/>
              </w:rPr>
            </w:pPr>
            <w:r w:rsidRPr="000F0C61">
              <w:rPr>
                <w:bCs/>
                <w:sz w:val="28"/>
                <w:szCs w:val="28"/>
                <w:lang w:val="uk-UA"/>
              </w:rPr>
              <w:t>4.3 Соціальна сфера</w:t>
            </w:r>
          </w:p>
          <w:p w14:paraId="6CF60F73" w14:textId="6894EE57" w:rsidR="00C220A0" w:rsidRPr="000F0C61" w:rsidRDefault="00C220A0" w:rsidP="00C220A0">
            <w:pPr>
              <w:rPr>
                <w:bCs/>
                <w:sz w:val="28"/>
                <w:szCs w:val="28"/>
                <w:lang w:val="uk-UA"/>
              </w:rPr>
            </w:pPr>
            <w:r w:rsidRPr="000F0C61">
              <w:rPr>
                <w:bCs/>
                <w:sz w:val="28"/>
                <w:szCs w:val="28"/>
                <w:lang w:val="uk-UA"/>
              </w:rPr>
              <w:t>4.4 Матеріальне виробництво</w:t>
            </w:r>
          </w:p>
          <w:p w14:paraId="36BB9475" w14:textId="348873E5" w:rsidR="00C220A0" w:rsidRPr="000F0C61" w:rsidRDefault="00C220A0" w:rsidP="00C220A0">
            <w:pPr>
              <w:rPr>
                <w:bCs/>
                <w:sz w:val="28"/>
                <w:szCs w:val="28"/>
                <w:lang w:val="uk-UA"/>
              </w:rPr>
            </w:pPr>
            <w:r w:rsidRPr="000F0C61">
              <w:rPr>
                <w:bCs/>
                <w:sz w:val="28"/>
                <w:szCs w:val="28"/>
                <w:lang w:val="uk-UA"/>
              </w:rPr>
              <w:t>4.5 Роботи й послуги</w:t>
            </w:r>
          </w:p>
        </w:tc>
      </w:tr>
      <w:tr w:rsidR="00C220A0" w:rsidRPr="000F0C61" w14:paraId="046E9AFD" w14:textId="77777777" w:rsidTr="00A1540F">
        <w:trPr>
          <w:gridAfter w:val="1"/>
          <w:wAfter w:w="8" w:type="dxa"/>
        </w:trPr>
        <w:tc>
          <w:tcPr>
            <w:tcW w:w="4499" w:type="dxa"/>
          </w:tcPr>
          <w:p w14:paraId="5649B186" w14:textId="1F9702C9" w:rsidR="00C220A0" w:rsidRPr="000F0C61" w:rsidRDefault="00C220A0" w:rsidP="00C220A0">
            <w:pPr>
              <w:spacing w:line="360" w:lineRule="auto"/>
              <w:jc w:val="both"/>
              <w:rPr>
                <w:bCs/>
                <w:sz w:val="28"/>
                <w:szCs w:val="28"/>
                <w:lang w:val="uk-UA"/>
              </w:rPr>
            </w:pPr>
            <w:r w:rsidRPr="000F0C61">
              <w:rPr>
                <w:bCs/>
                <w:sz w:val="28"/>
                <w:szCs w:val="28"/>
                <w:lang w:val="uk-UA"/>
              </w:rPr>
              <w:t>5 Сфера застосування інновації</w:t>
            </w:r>
          </w:p>
        </w:tc>
        <w:tc>
          <w:tcPr>
            <w:tcW w:w="4496" w:type="dxa"/>
          </w:tcPr>
          <w:p w14:paraId="642C409D" w14:textId="71D2EE6E" w:rsidR="00C220A0" w:rsidRPr="000F0C61" w:rsidRDefault="00C220A0" w:rsidP="00C220A0">
            <w:pPr>
              <w:rPr>
                <w:bCs/>
                <w:sz w:val="28"/>
                <w:szCs w:val="28"/>
                <w:lang w:val="uk-UA"/>
              </w:rPr>
            </w:pPr>
            <w:r w:rsidRPr="000F0C61">
              <w:rPr>
                <w:bCs/>
                <w:sz w:val="28"/>
                <w:szCs w:val="28"/>
                <w:lang w:val="uk-UA"/>
              </w:rPr>
              <w:t>5.1 Інновації для внутрішнього застосування</w:t>
            </w:r>
          </w:p>
          <w:p w14:paraId="10B7A633" w14:textId="4411F4C9" w:rsidR="00C220A0" w:rsidRPr="000F0C61" w:rsidRDefault="00C220A0" w:rsidP="00C220A0">
            <w:pPr>
              <w:rPr>
                <w:bCs/>
                <w:sz w:val="28"/>
                <w:szCs w:val="28"/>
                <w:lang w:val="uk-UA"/>
              </w:rPr>
            </w:pPr>
            <w:r w:rsidRPr="000F0C61">
              <w:rPr>
                <w:bCs/>
                <w:sz w:val="28"/>
                <w:szCs w:val="28"/>
                <w:lang w:val="uk-UA"/>
              </w:rPr>
              <w:t>5.2 Інновації для нагромадження в організації</w:t>
            </w:r>
          </w:p>
          <w:p w14:paraId="706F99DD" w14:textId="7FE8A28D" w:rsidR="00C220A0" w:rsidRPr="000F0C61" w:rsidRDefault="00C220A0" w:rsidP="00C220A0">
            <w:pPr>
              <w:rPr>
                <w:bCs/>
                <w:sz w:val="28"/>
                <w:szCs w:val="28"/>
                <w:lang w:val="uk-UA"/>
              </w:rPr>
            </w:pPr>
            <w:r w:rsidRPr="000F0C61">
              <w:rPr>
                <w:bCs/>
                <w:sz w:val="28"/>
                <w:szCs w:val="28"/>
                <w:lang w:val="uk-UA"/>
              </w:rPr>
              <w:t>5.3 Нововведення для продажу</w:t>
            </w:r>
          </w:p>
        </w:tc>
      </w:tr>
      <w:tr w:rsidR="00C220A0" w:rsidRPr="000F0C61" w14:paraId="37990916" w14:textId="77777777" w:rsidTr="00A1540F">
        <w:trPr>
          <w:gridAfter w:val="1"/>
          <w:wAfter w:w="8" w:type="dxa"/>
        </w:trPr>
        <w:tc>
          <w:tcPr>
            <w:tcW w:w="4499" w:type="dxa"/>
          </w:tcPr>
          <w:p w14:paraId="223C9E60" w14:textId="7F529FD3" w:rsidR="00C220A0" w:rsidRPr="000F0C61" w:rsidRDefault="00C220A0" w:rsidP="00C220A0">
            <w:pPr>
              <w:spacing w:line="360" w:lineRule="auto"/>
              <w:jc w:val="both"/>
              <w:rPr>
                <w:bCs/>
                <w:sz w:val="28"/>
                <w:szCs w:val="28"/>
                <w:lang w:val="uk-UA"/>
              </w:rPr>
            </w:pPr>
            <w:r w:rsidRPr="000F0C61">
              <w:rPr>
                <w:bCs/>
                <w:sz w:val="28"/>
                <w:szCs w:val="28"/>
                <w:lang w:val="uk-UA"/>
              </w:rPr>
              <w:t>6 Частота застосування інновації</w:t>
            </w:r>
          </w:p>
        </w:tc>
        <w:tc>
          <w:tcPr>
            <w:tcW w:w="4496" w:type="dxa"/>
          </w:tcPr>
          <w:p w14:paraId="0A9480C6" w14:textId="1AB0EBC4" w:rsidR="00C220A0" w:rsidRPr="000F0C61" w:rsidRDefault="00C220A0" w:rsidP="00C220A0">
            <w:pPr>
              <w:rPr>
                <w:bCs/>
                <w:sz w:val="28"/>
                <w:szCs w:val="28"/>
                <w:lang w:val="uk-UA"/>
              </w:rPr>
            </w:pPr>
            <w:r w:rsidRPr="000F0C61">
              <w:rPr>
                <w:bCs/>
                <w:sz w:val="28"/>
                <w:szCs w:val="28"/>
                <w:lang w:val="uk-UA"/>
              </w:rPr>
              <w:t>6.1 Разові</w:t>
            </w:r>
          </w:p>
          <w:p w14:paraId="7E1CF2BC" w14:textId="10519174" w:rsidR="00C220A0" w:rsidRPr="000F0C61" w:rsidRDefault="00C220A0" w:rsidP="00C220A0">
            <w:pPr>
              <w:rPr>
                <w:bCs/>
                <w:sz w:val="28"/>
                <w:szCs w:val="28"/>
                <w:lang w:val="uk-UA"/>
              </w:rPr>
            </w:pPr>
            <w:r w:rsidRPr="000F0C61">
              <w:rPr>
                <w:bCs/>
                <w:sz w:val="28"/>
                <w:szCs w:val="28"/>
                <w:lang w:val="uk-UA"/>
              </w:rPr>
              <w:t>6.2 Повторювані</w:t>
            </w:r>
          </w:p>
        </w:tc>
      </w:tr>
      <w:tr w:rsidR="00C220A0" w:rsidRPr="00871AC9" w14:paraId="6B7A9CD1" w14:textId="77777777" w:rsidTr="00A1540F">
        <w:trPr>
          <w:gridAfter w:val="1"/>
          <w:wAfter w:w="8" w:type="dxa"/>
        </w:trPr>
        <w:tc>
          <w:tcPr>
            <w:tcW w:w="4499" w:type="dxa"/>
          </w:tcPr>
          <w:p w14:paraId="04FE7553" w14:textId="1FCA5472" w:rsidR="00C220A0" w:rsidRPr="000F0C61" w:rsidRDefault="00C220A0" w:rsidP="00C220A0">
            <w:pPr>
              <w:spacing w:line="360" w:lineRule="auto"/>
              <w:jc w:val="both"/>
              <w:rPr>
                <w:bCs/>
                <w:sz w:val="28"/>
                <w:szCs w:val="28"/>
                <w:lang w:val="uk-UA"/>
              </w:rPr>
            </w:pPr>
            <w:r w:rsidRPr="000F0C61">
              <w:rPr>
                <w:bCs/>
                <w:sz w:val="28"/>
                <w:szCs w:val="28"/>
                <w:lang w:val="uk-UA"/>
              </w:rPr>
              <w:t>7 Форма нововведення – основа інновації</w:t>
            </w:r>
          </w:p>
        </w:tc>
        <w:tc>
          <w:tcPr>
            <w:tcW w:w="4496" w:type="dxa"/>
          </w:tcPr>
          <w:p w14:paraId="30E7ACF2" w14:textId="2445BB0D" w:rsidR="00C220A0" w:rsidRPr="000F0C61" w:rsidRDefault="00C220A0" w:rsidP="00C220A0">
            <w:pPr>
              <w:rPr>
                <w:bCs/>
                <w:sz w:val="28"/>
                <w:szCs w:val="28"/>
                <w:lang w:val="uk-UA"/>
              </w:rPr>
            </w:pPr>
            <w:r w:rsidRPr="000F0C61">
              <w:rPr>
                <w:bCs/>
                <w:sz w:val="28"/>
                <w:szCs w:val="28"/>
                <w:lang w:val="uk-UA"/>
              </w:rPr>
              <w:t>7.1 Відкриття, винаходи, патенти</w:t>
            </w:r>
          </w:p>
          <w:p w14:paraId="42E297CE" w14:textId="2225A622" w:rsidR="00C220A0" w:rsidRPr="000F0C61" w:rsidRDefault="00C220A0" w:rsidP="00C220A0">
            <w:pPr>
              <w:rPr>
                <w:bCs/>
                <w:sz w:val="28"/>
                <w:szCs w:val="28"/>
                <w:lang w:val="uk-UA"/>
              </w:rPr>
            </w:pPr>
            <w:r w:rsidRPr="000F0C61">
              <w:rPr>
                <w:bCs/>
                <w:sz w:val="28"/>
                <w:szCs w:val="28"/>
                <w:lang w:val="uk-UA"/>
              </w:rPr>
              <w:t>7.2 Раціоналізаторські пропозиції</w:t>
            </w:r>
          </w:p>
          <w:p w14:paraId="09E69627" w14:textId="196339F9" w:rsidR="00C220A0" w:rsidRPr="000F0C61" w:rsidRDefault="00C220A0" w:rsidP="00C220A0">
            <w:pPr>
              <w:rPr>
                <w:bCs/>
                <w:sz w:val="28"/>
                <w:szCs w:val="28"/>
                <w:lang w:val="uk-UA"/>
              </w:rPr>
            </w:pPr>
            <w:r w:rsidRPr="000F0C61">
              <w:rPr>
                <w:bCs/>
                <w:sz w:val="28"/>
                <w:szCs w:val="28"/>
                <w:lang w:val="uk-UA"/>
              </w:rPr>
              <w:t>7.3 Ноу-хау</w:t>
            </w:r>
          </w:p>
          <w:p w14:paraId="6E1B0140" w14:textId="0EB3D436" w:rsidR="00C220A0" w:rsidRPr="000F0C61" w:rsidRDefault="00C220A0" w:rsidP="00C220A0">
            <w:pPr>
              <w:rPr>
                <w:bCs/>
                <w:sz w:val="28"/>
                <w:szCs w:val="28"/>
                <w:lang w:val="uk-UA"/>
              </w:rPr>
            </w:pPr>
            <w:r w:rsidRPr="000F0C61">
              <w:rPr>
                <w:bCs/>
                <w:sz w:val="28"/>
                <w:szCs w:val="28"/>
                <w:lang w:val="uk-UA"/>
              </w:rPr>
              <w:t>7.4 Товарні знаки, торговельні марки, емблеми</w:t>
            </w:r>
          </w:p>
          <w:p w14:paraId="1D0BDF1A" w14:textId="23E0CB6C" w:rsidR="00C220A0" w:rsidRPr="000F0C61" w:rsidRDefault="00C220A0" w:rsidP="00C220A0">
            <w:pPr>
              <w:rPr>
                <w:bCs/>
                <w:sz w:val="28"/>
                <w:szCs w:val="28"/>
                <w:lang w:val="uk-UA"/>
              </w:rPr>
            </w:pPr>
            <w:r w:rsidRPr="000F0C61">
              <w:rPr>
                <w:bCs/>
                <w:sz w:val="28"/>
                <w:szCs w:val="28"/>
                <w:lang w:val="uk-UA"/>
              </w:rPr>
              <w:t>7.5 Нові документи, що описують технологічні, виробничі, управлінські процеси, конструкції, структури, методи</w:t>
            </w:r>
          </w:p>
        </w:tc>
      </w:tr>
    </w:tbl>
    <w:p w14:paraId="655A5F22" w14:textId="67EE1087" w:rsidR="00C220A0" w:rsidRPr="00744D09" w:rsidRDefault="00744D09" w:rsidP="00744D09">
      <w:pPr>
        <w:spacing w:before="100" w:beforeAutospacing="1" w:after="100" w:afterAutospacing="1"/>
        <w:ind w:firstLine="454"/>
        <w:rPr>
          <w:lang w:val="uk-UA"/>
        </w:rPr>
      </w:pPr>
      <w:r w:rsidRPr="000F0C61">
        <w:rPr>
          <w:rFonts w:ascii="Tempora" w:hAnsi="Tempora"/>
          <w:sz w:val="28"/>
          <w:szCs w:val="28"/>
          <w:lang w:val="uk-UA"/>
        </w:rPr>
        <w:lastRenderedPageBreak/>
        <w:t xml:space="preserve">Закінчення таблицi 4.3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99"/>
        <w:gridCol w:w="4496"/>
      </w:tblGrid>
      <w:tr w:rsidR="0037553E" w:rsidRPr="000F0C61" w14:paraId="034D9A37" w14:textId="77777777" w:rsidTr="0037553E">
        <w:tc>
          <w:tcPr>
            <w:tcW w:w="4499" w:type="dxa"/>
            <w:tcBorders>
              <w:top w:val="single" w:sz="18" w:space="0" w:color="000000"/>
              <w:left w:val="single" w:sz="18" w:space="0" w:color="000000"/>
              <w:bottom w:val="single" w:sz="18" w:space="0" w:color="000000"/>
              <w:right w:val="single" w:sz="18" w:space="0" w:color="000000"/>
            </w:tcBorders>
          </w:tcPr>
          <w:p w14:paraId="45B0290E" w14:textId="77777777" w:rsidR="0037553E" w:rsidRPr="000F0C61" w:rsidRDefault="0037553E" w:rsidP="00201D22">
            <w:pPr>
              <w:spacing w:line="360" w:lineRule="auto"/>
              <w:jc w:val="center"/>
              <w:rPr>
                <w:bCs/>
                <w:sz w:val="28"/>
                <w:szCs w:val="28"/>
                <w:lang w:val="uk-UA"/>
              </w:rPr>
            </w:pPr>
            <w:r w:rsidRPr="000F0C61">
              <w:rPr>
                <w:bCs/>
                <w:sz w:val="28"/>
                <w:szCs w:val="28"/>
                <w:lang w:val="uk-UA"/>
              </w:rPr>
              <w:t>Ознака класифікації</w:t>
            </w:r>
          </w:p>
        </w:tc>
        <w:tc>
          <w:tcPr>
            <w:tcW w:w="4496" w:type="dxa"/>
            <w:tcBorders>
              <w:top w:val="single" w:sz="18" w:space="0" w:color="000000"/>
              <w:left w:val="single" w:sz="18" w:space="0" w:color="000000"/>
              <w:bottom w:val="single" w:sz="18" w:space="0" w:color="000000"/>
              <w:right w:val="single" w:sz="18" w:space="0" w:color="000000"/>
            </w:tcBorders>
          </w:tcPr>
          <w:p w14:paraId="1223D275" w14:textId="77777777" w:rsidR="0037553E" w:rsidRPr="000F0C61" w:rsidRDefault="0037553E" w:rsidP="00201D22">
            <w:pPr>
              <w:spacing w:line="360" w:lineRule="auto"/>
              <w:jc w:val="center"/>
              <w:rPr>
                <w:bCs/>
                <w:sz w:val="28"/>
                <w:szCs w:val="28"/>
                <w:lang w:val="uk-UA"/>
              </w:rPr>
            </w:pPr>
            <w:r w:rsidRPr="000F0C61">
              <w:rPr>
                <w:bCs/>
                <w:sz w:val="28"/>
                <w:szCs w:val="28"/>
                <w:lang w:val="uk-UA"/>
              </w:rPr>
              <w:t>Види інновацій</w:t>
            </w:r>
          </w:p>
        </w:tc>
      </w:tr>
      <w:tr w:rsidR="00744D09" w:rsidRPr="000F0C61" w14:paraId="4305104E" w14:textId="77777777" w:rsidTr="00583EEE">
        <w:tc>
          <w:tcPr>
            <w:tcW w:w="4499" w:type="dxa"/>
          </w:tcPr>
          <w:p w14:paraId="39289DD1" w14:textId="77777777" w:rsidR="00744D09" w:rsidRPr="000F0C61" w:rsidRDefault="00744D09" w:rsidP="00583EEE">
            <w:pPr>
              <w:spacing w:line="360" w:lineRule="auto"/>
              <w:jc w:val="both"/>
              <w:rPr>
                <w:bCs/>
                <w:sz w:val="28"/>
                <w:szCs w:val="28"/>
                <w:lang w:val="uk-UA"/>
              </w:rPr>
            </w:pPr>
            <w:r w:rsidRPr="000F0C61">
              <w:rPr>
                <w:bCs/>
                <w:sz w:val="28"/>
                <w:szCs w:val="28"/>
                <w:lang w:val="uk-UA"/>
              </w:rPr>
              <w:t>8 Вид ефекту, отриманого в результаті впровадження інновації</w:t>
            </w:r>
          </w:p>
        </w:tc>
        <w:tc>
          <w:tcPr>
            <w:tcW w:w="4496" w:type="dxa"/>
          </w:tcPr>
          <w:p w14:paraId="663B29AC" w14:textId="77777777" w:rsidR="00744D09" w:rsidRPr="000F0C61" w:rsidRDefault="00744D09" w:rsidP="00583EEE">
            <w:pPr>
              <w:rPr>
                <w:bCs/>
                <w:sz w:val="28"/>
                <w:szCs w:val="28"/>
                <w:lang w:val="uk-UA"/>
              </w:rPr>
            </w:pPr>
            <w:r w:rsidRPr="000F0C61">
              <w:rPr>
                <w:bCs/>
                <w:sz w:val="28"/>
                <w:szCs w:val="28"/>
                <w:lang w:val="uk-UA"/>
              </w:rPr>
              <w:t>8.1 Науково-технічний</w:t>
            </w:r>
          </w:p>
          <w:p w14:paraId="06BAA805" w14:textId="77777777" w:rsidR="00744D09" w:rsidRPr="000F0C61" w:rsidRDefault="00744D09" w:rsidP="00583EEE">
            <w:pPr>
              <w:rPr>
                <w:bCs/>
                <w:sz w:val="28"/>
                <w:szCs w:val="28"/>
                <w:lang w:val="uk-UA"/>
              </w:rPr>
            </w:pPr>
            <w:r w:rsidRPr="000F0C61">
              <w:rPr>
                <w:bCs/>
                <w:sz w:val="28"/>
                <w:szCs w:val="28"/>
                <w:lang w:val="uk-UA"/>
              </w:rPr>
              <w:t>8.2 Соціальний</w:t>
            </w:r>
          </w:p>
          <w:p w14:paraId="41CC76F2" w14:textId="77777777" w:rsidR="00744D09" w:rsidRPr="000F0C61" w:rsidRDefault="00744D09" w:rsidP="00583EEE">
            <w:pPr>
              <w:rPr>
                <w:bCs/>
                <w:sz w:val="28"/>
                <w:szCs w:val="28"/>
                <w:lang w:val="uk-UA"/>
              </w:rPr>
            </w:pPr>
            <w:r w:rsidRPr="000F0C61">
              <w:rPr>
                <w:bCs/>
                <w:sz w:val="28"/>
                <w:szCs w:val="28"/>
                <w:lang w:val="uk-UA"/>
              </w:rPr>
              <w:t>8.3 Екологічний</w:t>
            </w:r>
          </w:p>
          <w:p w14:paraId="5BFC056B" w14:textId="77777777" w:rsidR="00744D09" w:rsidRPr="000F0C61" w:rsidRDefault="00744D09" w:rsidP="00583EEE">
            <w:pPr>
              <w:rPr>
                <w:bCs/>
                <w:sz w:val="28"/>
                <w:szCs w:val="28"/>
                <w:lang w:val="uk-UA"/>
              </w:rPr>
            </w:pPr>
            <w:r w:rsidRPr="000F0C61">
              <w:rPr>
                <w:bCs/>
                <w:sz w:val="28"/>
                <w:szCs w:val="28"/>
                <w:lang w:val="uk-UA"/>
              </w:rPr>
              <w:t>8.4 Економічний (комерційний)</w:t>
            </w:r>
          </w:p>
          <w:p w14:paraId="6E68BC19" w14:textId="77777777" w:rsidR="00744D09" w:rsidRPr="000F0C61" w:rsidRDefault="00744D09" w:rsidP="00583EEE">
            <w:pPr>
              <w:rPr>
                <w:bCs/>
                <w:sz w:val="28"/>
                <w:szCs w:val="28"/>
                <w:lang w:val="uk-UA"/>
              </w:rPr>
            </w:pPr>
            <w:r w:rsidRPr="000F0C61">
              <w:rPr>
                <w:bCs/>
                <w:sz w:val="28"/>
                <w:szCs w:val="28"/>
                <w:lang w:val="uk-UA"/>
              </w:rPr>
              <w:t>8.5 Інтегральний</w:t>
            </w:r>
          </w:p>
        </w:tc>
      </w:tr>
      <w:tr w:rsidR="00744D09" w:rsidRPr="000F0C61" w14:paraId="5899638D" w14:textId="77777777" w:rsidTr="00583EEE">
        <w:tc>
          <w:tcPr>
            <w:tcW w:w="4499" w:type="dxa"/>
          </w:tcPr>
          <w:p w14:paraId="344F58AD" w14:textId="77777777" w:rsidR="00744D09" w:rsidRPr="000F0C61" w:rsidRDefault="00744D09" w:rsidP="00583EEE">
            <w:pPr>
              <w:spacing w:line="360" w:lineRule="auto"/>
              <w:jc w:val="both"/>
              <w:rPr>
                <w:bCs/>
                <w:sz w:val="28"/>
                <w:szCs w:val="28"/>
                <w:lang w:val="uk-UA"/>
              </w:rPr>
            </w:pPr>
            <w:r w:rsidRPr="000F0C61">
              <w:rPr>
                <w:bCs/>
                <w:sz w:val="28"/>
                <w:szCs w:val="28"/>
                <w:lang w:val="uk-UA"/>
              </w:rPr>
              <w:t xml:space="preserve">9 Підсистема системи керування, у якій впроваджується інновація </w:t>
            </w:r>
          </w:p>
        </w:tc>
        <w:tc>
          <w:tcPr>
            <w:tcW w:w="4496" w:type="dxa"/>
          </w:tcPr>
          <w:p w14:paraId="6309C49B" w14:textId="77777777" w:rsidR="00744D09" w:rsidRPr="000F0C61" w:rsidRDefault="00744D09" w:rsidP="00583EEE">
            <w:pPr>
              <w:rPr>
                <w:bCs/>
                <w:sz w:val="28"/>
                <w:szCs w:val="28"/>
                <w:lang w:val="uk-UA"/>
              </w:rPr>
            </w:pPr>
            <w:r w:rsidRPr="000F0C61">
              <w:rPr>
                <w:bCs/>
                <w:sz w:val="28"/>
                <w:szCs w:val="28"/>
                <w:lang w:val="uk-UA"/>
              </w:rPr>
              <w:t>9.1 Підсистема наукового супроводу</w:t>
            </w:r>
          </w:p>
          <w:p w14:paraId="08C84D65" w14:textId="77777777" w:rsidR="00744D09" w:rsidRPr="000F0C61" w:rsidRDefault="00744D09" w:rsidP="00583EEE">
            <w:pPr>
              <w:rPr>
                <w:bCs/>
                <w:sz w:val="28"/>
                <w:szCs w:val="28"/>
                <w:lang w:val="uk-UA"/>
              </w:rPr>
            </w:pPr>
            <w:r w:rsidRPr="000F0C61">
              <w:rPr>
                <w:bCs/>
                <w:sz w:val="28"/>
                <w:szCs w:val="28"/>
                <w:lang w:val="uk-UA"/>
              </w:rPr>
              <w:t>9.2 Цільова підсистема</w:t>
            </w:r>
          </w:p>
          <w:p w14:paraId="074DE26D" w14:textId="77777777" w:rsidR="00744D09" w:rsidRPr="000F0C61" w:rsidRDefault="00744D09" w:rsidP="00583EEE">
            <w:pPr>
              <w:rPr>
                <w:bCs/>
                <w:sz w:val="28"/>
                <w:szCs w:val="28"/>
                <w:lang w:val="uk-UA"/>
              </w:rPr>
            </w:pPr>
            <w:r w:rsidRPr="000F0C61">
              <w:rPr>
                <w:bCs/>
                <w:sz w:val="28"/>
                <w:szCs w:val="28"/>
                <w:lang w:val="uk-UA"/>
              </w:rPr>
              <w:t>9.3 Підсистема, що забезпечує</w:t>
            </w:r>
          </w:p>
          <w:p w14:paraId="51F4350E" w14:textId="77777777" w:rsidR="00744D09" w:rsidRPr="000F0C61" w:rsidRDefault="00744D09" w:rsidP="00583EEE">
            <w:pPr>
              <w:rPr>
                <w:bCs/>
                <w:sz w:val="28"/>
                <w:szCs w:val="28"/>
                <w:lang w:val="uk-UA"/>
              </w:rPr>
            </w:pPr>
            <w:r w:rsidRPr="000F0C61">
              <w:rPr>
                <w:bCs/>
                <w:sz w:val="28"/>
                <w:szCs w:val="28"/>
                <w:lang w:val="uk-UA"/>
              </w:rPr>
              <w:t>9.4 Керована підсистема</w:t>
            </w:r>
          </w:p>
          <w:p w14:paraId="20A4428A" w14:textId="77777777" w:rsidR="00744D09" w:rsidRPr="000F0C61" w:rsidRDefault="00744D09" w:rsidP="00583EEE">
            <w:pPr>
              <w:rPr>
                <w:bCs/>
                <w:sz w:val="28"/>
                <w:szCs w:val="28"/>
                <w:lang w:val="uk-UA"/>
              </w:rPr>
            </w:pPr>
            <w:r w:rsidRPr="000F0C61">
              <w:rPr>
                <w:bCs/>
                <w:sz w:val="28"/>
                <w:szCs w:val="28"/>
                <w:lang w:val="uk-UA"/>
              </w:rPr>
              <w:t xml:space="preserve">9.5 Керуюча підсистема </w:t>
            </w:r>
          </w:p>
        </w:tc>
      </w:tr>
    </w:tbl>
    <w:p w14:paraId="7881F47B" w14:textId="2C8D0C25" w:rsidR="00744D09" w:rsidRDefault="00744D09" w:rsidP="00C220A0">
      <w:pPr>
        <w:spacing w:line="360" w:lineRule="auto"/>
        <w:ind w:firstLine="709"/>
        <w:jc w:val="both"/>
        <w:rPr>
          <w:bCs/>
          <w:sz w:val="28"/>
          <w:szCs w:val="28"/>
          <w:lang w:val="uk-UA"/>
        </w:rPr>
      </w:pPr>
    </w:p>
    <w:p w14:paraId="3A17ABDA" w14:textId="77777777" w:rsidR="00744D09" w:rsidRDefault="00744D09" w:rsidP="00C220A0">
      <w:pPr>
        <w:spacing w:line="360" w:lineRule="auto"/>
        <w:ind w:firstLine="709"/>
        <w:jc w:val="both"/>
        <w:rPr>
          <w:bCs/>
          <w:sz w:val="28"/>
          <w:szCs w:val="28"/>
          <w:lang w:val="uk-UA"/>
        </w:rPr>
      </w:pPr>
    </w:p>
    <w:p w14:paraId="57007BEF" w14:textId="6C0AE1B6" w:rsidR="00C220A0" w:rsidRPr="000F0C61" w:rsidRDefault="00C220A0" w:rsidP="00C220A0">
      <w:pPr>
        <w:spacing w:line="360" w:lineRule="auto"/>
        <w:ind w:firstLine="709"/>
        <w:jc w:val="both"/>
        <w:rPr>
          <w:bCs/>
          <w:sz w:val="28"/>
          <w:szCs w:val="28"/>
          <w:lang w:val="uk-UA"/>
        </w:rPr>
      </w:pPr>
      <w:r w:rsidRPr="000F0C61">
        <w:rPr>
          <w:bCs/>
          <w:sz w:val="28"/>
          <w:szCs w:val="28"/>
          <w:lang w:val="uk-UA"/>
        </w:rPr>
        <w:t xml:space="preserve">Наведена класифікація охоплює всі аспекти інноваційної діяльності. Для спрощення управління інноваційною діяльністю на основі цієї класифікації інновації можна кодувати. Кодування може бути спрощене (з одним знаком для ознаки) і детальне (із двома й більше знаками для ознаки). У цьому випадку використовується спрощене кодування, при якому код інновації буде мати 9 цифр. Номер цифри відповідає ознаці класифікації в запропонованому вище порядку, а значення цифри відповідає виду інновації. </w:t>
      </w:r>
    </w:p>
    <w:p w14:paraId="489F5ED5" w14:textId="306319FE" w:rsidR="00C220A0" w:rsidRPr="000F0C61" w:rsidRDefault="00C220A0" w:rsidP="00C220A0">
      <w:pPr>
        <w:spacing w:line="360" w:lineRule="auto"/>
        <w:ind w:firstLine="709"/>
        <w:jc w:val="both"/>
        <w:rPr>
          <w:bCs/>
          <w:sz w:val="28"/>
          <w:szCs w:val="28"/>
          <w:lang w:val="uk-UA"/>
        </w:rPr>
      </w:pPr>
      <w:r w:rsidRPr="000F0C61">
        <w:rPr>
          <w:bCs/>
          <w:sz w:val="28"/>
          <w:szCs w:val="28"/>
          <w:lang w:val="uk-UA"/>
        </w:rPr>
        <w:t>Пiсля аналiзу проекту, було визначено наступний код класифiкацiї нововведень i iнновацiй: 2.2.4.5.3.2.</w:t>
      </w:r>
      <w:r w:rsidR="00A26B5B" w:rsidRPr="000F0C61">
        <w:rPr>
          <w:bCs/>
          <w:sz w:val="28"/>
          <w:szCs w:val="28"/>
          <w:lang w:val="uk-UA"/>
        </w:rPr>
        <w:t>5</w:t>
      </w:r>
      <w:r w:rsidRPr="000F0C61">
        <w:rPr>
          <w:bCs/>
          <w:sz w:val="28"/>
          <w:szCs w:val="28"/>
          <w:lang w:val="uk-UA"/>
        </w:rPr>
        <w:t>.4.1.</w:t>
      </w:r>
    </w:p>
    <w:p w14:paraId="2505F782" w14:textId="77777777" w:rsidR="00C220A0" w:rsidRPr="000F0C61" w:rsidRDefault="00C220A0" w:rsidP="00C220A0">
      <w:pPr>
        <w:spacing w:line="360" w:lineRule="auto"/>
        <w:ind w:firstLine="709"/>
        <w:jc w:val="both"/>
        <w:rPr>
          <w:bCs/>
          <w:sz w:val="28"/>
          <w:szCs w:val="28"/>
          <w:lang w:val="uk-UA"/>
        </w:rPr>
      </w:pPr>
      <w:r w:rsidRPr="000F0C61">
        <w:rPr>
          <w:bCs/>
          <w:sz w:val="28"/>
          <w:szCs w:val="28"/>
          <w:lang w:val="uk-UA"/>
        </w:rPr>
        <w:t xml:space="preserve"> </w:t>
      </w:r>
    </w:p>
    <w:p w14:paraId="70F4FFCE" w14:textId="77777777" w:rsidR="00C220A0" w:rsidRPr="000F0C61" w:rsidRDefault="00C220A0" w:rsidP="001E0805">
      <w:pPr>
        <w:pStyle w:val="Heading2my"/>
      </w:pPr>
      <w:bookmarkStart w:id="60" w:name="_Toc532258025"/>
      <w:r w:rsidRPr="000F0C61">
        <w:t>4.3 Розрахунок економічного ефекту від впровадження результатів НДР</w:t>
      </w:r>
      <w:bookmarkEnd w:id="60"/>
    </w:p>
    <w:p w14:paraId="020669EA" w14:textId="77777777" w:rsidR="00C220A0" w:rsidRPr="000F0C61" w:rsidRDefault="00C220A0" w:rsidP="00871AC9">
      <w:pPr>
        <w:pStyle w:val="Normalmy"/>
      </w:pPr>
      <w:r w:rsidRPr="000F0C61">
        <w:t>Економічний ефект розраховується виходячи із суми, отриманих від впроваджених результатів НДР, доходів:</w:t>
      </w:r>
    </w:p>
    <w:p w14:paraId="4B19F506" w14:textId="3A0B655B" w:rsidR="00C220A0" w:rsidRPr="000F0C61" w:rsidRDefault="00C220A0" w:rsidP="00C220A0">
      <w:pPr>
        <w:tabs>
          <w:tab w:val="center" w:pos="4678"/>
          <w:tab w:val="right" w:pos="9356"/>
        </w:tabs>
        <w:spacing w:before="120" w:after="120" w:line="360" w:lineRule="auto"/>
        <w:contextualSpacing/>
        <w:jc w:val="center"/>
        <w:rPr>
          <w:sz w:val="28"/>
          <w:szCs w:val="28"/>
          <w:lang w:val="uk-UA"/>
        </w:rPr>
      </w:pPr>
      <w:r w:rsidRPr="000F0C61">
        <w:rPr>
          <w:sz w:val="28"/>
          <w:szCs w:val="28"/>
          <w:lang w:val="uk-UA"/>
        </w:rPr>
        <w:lastRenderedPageBreak/>
        <w:tab/>
      </w:r>
      <w:r w:rsidR="001D148A" w:rsidRPr="00C220A0">
        <w:rPr>
          <w:noProof/>
          <w:position w:val="-36"/>
          <w:sz w:val="28"/>
          <w:szCs w:val="28"/>
          <w:lang w:val="uk-UA"/>
        </w:rPr>
        <w:object w:dxaOrig="1400" w:dyaOrig="859" w14:anchorId="45864F8B">
          <v:shape id="_x0000_i1065" type="#_x0000_t75" alt="" style="width:70.25pt;height:43.2pt;mso-width-percent:0;mso-height-percent:0;mso-width-percent:0;mso-height-percent:0" o:ole="">
            <v:imagedata r:id="rId115" o:title=""/>
          </v:shape>
          <o:OLEObject Type="Embed" ProgID="Equation.3" ShapeID="_x0000_i1065" DrawAspect="Content" ObjectID="_1617521186" r:id="rId116"/>
        </w:object>
      </w:r>
      <w:r w:rsidRPr="000F0C61">
        <w:rPr>
          <w:sz w:val="28"/>
          <w:szCs w:val="28"/>
          <w:lang w:val="uk-UA"/>
        </w:rPr>
        <w:t>,</w:t>
      </w:r>
      <w:r w:rsidRPr="000F0C61">
        <w:rPr>
          <w:sz w:val="28"/>
          <w:szCs w:val="28"/>
          <w:lang w:val="uk-UA"/>
        </w:rPr>
        <w:tab/>
        <w:t>(4.</w:t>
      </w:r>
      <w:r w:rsidR="00E22016">
        <w:rPr>
          <w:sz w:val="28"/>
          <w:szCs w:val="28"/>
          <w:lang w:val="uk-UA"/>
        </w:rPr>
        <w:t>10</w:t>
      </w:r>
      <w:r w:rsidRPr="000F0C61">
        <w:rPr>
          <w:sz w:val="28"/>
          <w:szCs w:val="28"/>
          <w:lang w:val="uk-UA"/>
        </w:rPr>
        <w:t>)</w:t>
      </w:r>
    </w:p>
    <w:p w14:paraId="3DD9B7CE" w14:textId="77777777" w:rsidR="00C220A0" w:rsidRPr="000F0C61" w:rsidRDefault="00C220A0" w:rsidP="00C220A0">
      <w:pPr>
        <w:spacing w:line="360" w:lineRule="auto"/>
        <w:ind w:firstLine="709"/>
        <w:jc w:val="both"/>
        <w:rPr>
          <w:iCs/>
          <w:sz w:val="28"/>
          <w:szCs w:val="28"/>
          <w:lang w:val="uk-UA"/>
        </w:rPr>
      </w:pPr>
      <w:r w:rsidRPr="000F0C61">
        <w:rPr>
          <w:sz w:val="28"/>
          <w:szCs w:val="28"/>
          <w:lang w:val="uk-UA"/>
        </w:rPr>
        <w:t xml:space="preserve">де </w:t>
      </w:r>
      <w:r w:rsidR="001D148A" w:rsidRPr="00C220A0">
        <w:rPr>
          <w:noProof/>
          <w:position w:val="-12"/>
          <w:sz w:val="28"/>
          <w:szCs w:val="28"/>
          <w:lang w:val="uk-UA"/>
        </w:rPr>
        <w:object w:dxaOrig="320" w:dyaOrig="360" w14:anchorId="320508A4">
          <v:shape id="_x0000_i1066" type="#_x0000_t75" alt="" style="width:15.55pt;height:18.45pt;mso-width-percent:0;mso-height-percent:0;mso-width-percent:0;mso-height-percent:0" o:ole="">
            <v:imagedata r:id="rId117" o:title=""/>
          </v:shape>
          <o:OLEObject Type="Embed" ProgID="Equation.3" ShapeID="_x0000_i1066" DrawAspect="Content" ObjectID="_1617521187" r:id="rId118"/>
        </w:object>
      </w:r>
      <w:r w:rsidRPr="000F0C61">
        <w:rPr>
          <w:sz w:val="28"/>
          <w:szCs w:val="28"/>
          <w:lang w:val="uk-UA"/>
        </w:rPr>
        <w:t xml:space="preserve"> – величина додаткових доходів або економії коштів, отриманих у результаті впровадження НДР, по </w:t>
      </w:r>
      <w:r w:rsidRPr="000F0C61">
        <w:rPr>
          <w:i/>
          <w:iCs/>
          <w:sz w:val="28"/>
          <w:szCs w:val="28"/>
          <w:lang w:val="uk-UA"/>
        </w:rPr>
        <w:t>i-му</w:t>
      </w:r>
      <w:r w:rsidRPr="000F0C61">
        <w:rPr>
          <w:iCs/>
          <w:sz w:val="28"/>
          <w:szCs w:val="28"/>
          <w:lang w:val="uk-UA"/>
        </w:rPr>
        <w:t xml:space="preserve"> фактору. </w:t>
      </w:r>
    </w:p>
    <w:p w14:paraId="646D3565" w14:textId="77777777" w:rsidR="00C220A0" w:rsidRPr="000F0C61" w:rsidRDefault="00C220A0" w:rsidP="00871AC9">
      <w:pPr>
        <w:pStyle w:val="Normalmy"/>
      </w:pPr>
      <w:r w:rsidRPr="000F0C61">
        <w:t>Програмне забезпечення може замiнити фахiвцiв у сферi аналiтики та прогнозувати наявності хвороб, тим самим гарантуючи більшу точність візначення клітин людини. Як правило, заробiтна плата спецiалiста у сферi аналітики пов’язанної з медициною становить близько 15000 грн. Зменшення загальної заробітної плати у два рази за рахунок скорочення кількості працівників призведе до економії коштів, що на рік складатиме:</w:t>
      </w:r>
    </w:p>
    <w:p w14:paraId="4CA6628B" w14:textId="304EE553" w:rsidR="00C220A0" w:rsidRDefault="00871AC9" w:rsidP="00C220A0">
      <w:pPr>
        <w:jc w:val="center"/>
        <w:rPr>
          <w:sz w:val="28"/>
          <w:szCs w:val="28"/>
          <w:lang w:val="uk-UA"/>
        </w:rPr>
      </w:pPr>
      <m:oMath>
        <m:sSub>
          <m:sSubPr>
            <m:ctrlPr>
              <w:rPr>
                <w:rFonts w:ascii="Cambria Math" w:hAnsi="Cambria Math"/>
                <w:lang w:val="uk-UA"/>
              </w:rPr>
            </m:ctrlPr>
          </m:sSubPr>
          <m:e>
            <m:r>
              <m:rPr>
                <m:sty m:val="p"/>
              </m:rPr>
              <w:rPr>
                <w:rFonts w:ascii="Cambria Math" w:hAnsi="Cambria Math"/>
                <w:lang w:val="uk-UA"/>
              </w:rPr>
              <m:t>Д</m:t>
            </m:r>
          </m:e>
          <m:sub>
            <m:r>
              <m:rPr>
                <m:sty m:val="p"/>
              </m:rPr>
              <w:rPr>
                <w:rFonts w:ascii="Cambria Math" w:hAnsi="Cambria Math"/>
                <w:lang w:val="uk-UA"/>
              </w:rPr>
              <m:t>1</m:t>
            </m:r>
          </m:sub>
        </m:sSub>
      </m:oMath>
      <w:r w:rsidR="00C220A0" w:rsidRPr="000F0C61">
        <w:rPr>
          <w:sz w:val="28"/>
          <w:szCs w:val="28"/>
          <w:lang w:val="uk-UA"/>
        </w:rPr>
        <w:t xml:space="preserve"> = 15000 </w:t>
      </w:r>
      <m:oMath>
        <m:r>
          <w:rPr>
            <w:rFonts w:ascii="Cambria Math" w:hAnsi="Cambria Math"/>
            <w:sz w:val="28"/>
            <w:szCs w:val="28"/>
            <w:lang w:val="uk-UA"/>
          </w:rPr>
          <m:t xml:space="preserve">× </m:t>
        </m:r>
      </m:oMath>
      <w:r w:rsidR="00C220A0" w:rsidRPr="000F0C61">
        <w:rPr>
          <w:sz w:val="28"/>
          <w:szCs w:val="28"/>
          <w:lang w:val="uk-UA"/>
        </w:rPr>
        <w:t>12 = 180 000,00 грн/рiк.</w:t>
      </w:r>
    </w:p>
    <w:p w14:paraId="0FB9609A" w14:textId="77777777" w:rsidR="00A1540F" w:rsidRPr="000F0C61" w:rsidRDefault="00A1540F" w:rsidP="00C220A0">
      <w:pPr>
        <w:jc w:val="center"/>
        <w:rPr>
          <w:sz w:val="28"/>
          <w:szCs w:val="28"/>
          <w:lang w:val="uk-UA"/>
        </w:rPr>
      </w:pPr>
    </w:p>
    <w:p w14:paraId="261F5C31" w14:textId="77777777" w:rsidR="00C220A0" w:rsidRPr="000F0C61" w:rsidRDefault="00C220A0" w:rsidP="001E0805">
      <w:pPr>
        <w:pStyle w:val="Heading2my"/>
      </w:pPr>
      <w:bookmarkStart w:id="61" w:name="_Toc532258026"/>
      <w:r w:rsidRPr="000F0C61">
        <w:t>4.4 Укрупнена оцінка прибутковості запропонованого інноваційного проекту</w:t>
      </w:r>
      <w:bookmarkEnd w:id="61"/>
    </w:p>
    <w:p w14:paraId="1C209AA5" w14:textId="77777777" w:rsidR="00C220A0" w:rsidRPr="000F0C61" w:rsidRDefault="00C220A0" w:rsidP="00C220A0">
      <w:pPr>
        <w:spacing w:line="360" w:lineRule="auto"/>
        <w:ind w:firstLine="709"/>
        <w:jc w:val="both"/>
        <w:rPr>
          <w:sz w:val="28"/>
          <w:szCs w:val="28"/>
          <w:lang w:val="uk-UA"/>
        </w:rPr>
      </w:pPr>
      <w:r w:rsidRPr="000F0C61">
        <w:rPr>
          <w:sz w:val="28"/>
          <w:szCs w:val="28"/>
          <w:lang w:val="uk-UA"/>
        </w:rPr>
        <w:t>Укрупнена оцінка прибутковості інноваційного проекту, запропонованого в дипломній роботі, припускає визначення наступних показників:</w:t>
      </w:r>
    </w:p>
    <w:p w14:paraId="29D9736D" w14:textId="2318C078" w:rsidR="00C220A0" w:rsidRPr="000F0C61" w:rsidRDefault="002A00B3" w:rsidP="002A00B3">
      <w:pPr>
        <w:numPr>
          <w:ilvl w:val="0"/>
          <w:numId w:val="43"/>
        </w:numPr>
        <w:spacing w:line="360" w:lineRule="auto"/>
        <w:jc w:val="both"/>
        <w:rPr>
          <w:sz w:val="28"/>
          <w:szCs w:val="28"/>
          <w:lang w:val="uk-UA"/>
        </w:rPr>
      </w:pPr>
      <w:r>
        <w:rPr>
          <w:sz w:val="28"/>
          <w:szCs w:val="28"/>
          <w:lang w:val="uk-UA"/>
        </w:rPr>
        <w:t>ч</w:t>
      </w:r>
      <w:r w:rsidR="00C220A0" w:rsidRPr="000F0C61">
        <w:rPr>
          <w:sz w:val="28"/>
          <w:szCs w:val="28"/>
          <w:lang w:val="uk-UA"/>
        </w:rPr>
        <w:t>истий дисконтований доход по роках реалізації проекту</w:t>
      </w:r>
      <w:r w:rsidRPr="002A00B3">
        <w:rPr>
          <w:sz w:val="28"/>
          <w:szCs w:val="28"/>
          <w:lang w:val="ru-RU"/>
        </w:rPr>
        <w:t>;</w:t>
      </w:r>
    </w:p>
    <w:p w14:paraId="162DDB04" w14:textId="079C88A0" w:rsidR="00C220A0" w:rsidRPr="000F0C61" w:rsidRDefault="002A00B3" w:rsidP="002A00B3">
      <w:pPr>
        <w:numPr>
          <w:ilvl w:val="0"/>
          <w:numId w:val="43"/>
        </w:numPr>
        <w:spacing w:line="360" w:lineRule="auto"/>
        <w:jc w:val="both"/>
        <w:rPr>
          <w:sz w:val="28"/>
          <w:szCs w:val="28"/>
          <w:lang w:val="uk-UA"/>
        </w:rPr>
      </w:pPr>
      <w:r>
        <w:rPr>
          <w:sz w:val="28"/>
          <w:szCs w:val="28"/>
          <w:lang w:val="uk-UA"/>
        </w:rPr>
        <w:t>ч</w:t>
      </w:r>
      <w:r w:rsidR="00C220A0" w:rsidRPr="000F0C61">
        <w:rPr>
          <w:sz w:val="28"/>
          <w:szCs w:val="28"/>
          <w:lang w:val="uk-UA"/>
        </w:rPr>
        <w:t>иста поточна вартість проекту по роках реалізації проекту</w:t>
      </w:r>
      <w:r w:rsidRPr="002A00B3">
        <w:rPr>
          <w:sz w:val="28"/>
          <w:szCs w:val="28"/>
          <w:lang w:val="ru-RU"/>
        </w:rPr>
        <w:t>;</w:t>
      </w:r>
    </w:p>
    <w:p w14:paraId="7837E7B1" w14:textId="1B320B1D" w:rsidR="00C220A0" w:rsidRPr="000F0C61" w:rsidRDefault="002A00B3" w:rsidP="002A00B3">
      <w:pPr>
        <w:numPr>
          <w:ilvl w:val="0"/>
          <w:numId w:val="43"/>
        </w:numPr>
        <w:spacing w:line="360" w:lineRule="auto"/>
        <w:jc w:val="both"/>
        <w:rPr>
          <w:sz w:val="28"/>
          <w:szCs w:val="28"/>
          <w:lang w:val="uk-UA"/>
        </w:rPr>
      </w:pPr>
      <w:r>
        <w:rPr>
          <w:sz w:val="28"/>
          <w:szCs w:val="28"/>
          <w:lang w:val="uk-UA"/>
        </w:rPr>
        <w:t>і</w:t>
      </w:r>
      <w:r w:rsidR="00C220A0" w:rsidRPr="000F0C61">
        <w:rPr>
          <w:sz w:val="28"/>
          <w:szCs w:val="28"/>
          <w:lang w:val="uk-UA"/>
        </w:rPr>
        <w:t>ндекс прибутковості проекту</w:t>
      </w:r>
      <w:r>
        <w:rPr>
          <w:sz w:val="28"/>
          <w:szCs w:val="28"/>
        </w:rPr>
        <w:t>;</w:t>
      </w:r>
    </w:p>
    <w:p w14:paraId="13C056D5" w14:textId="69E118B8" w:rsidR="00C220A0" w:rsidRPr="000F0C61" w:rsidRDefault="002A00B3" w:rsidP="002A00B3">
      <w:pPr>
        <w:numPr>
          <w:ilvl w:val="0"/>
          <w:numId w:val="43"/>
        </w:numPr>
        <w:spacing w:line="360" w:lineRule="auto"/>
        <w:jc w:val="both"/>
        <w:rPr>
          <w:sz w:val="28"/>
          <w:szCs w:val="28"/>
          <w:lang w:val="uk-UA"/>
        </w:rPr>
      </w:pPr>
      <w:r>
        <w:rPr>
          <w:sz w:val="28"/>
          <w:szCs w:val="28"/>
          <w:lang w:val="uk-UA"/>
        </w:rPr>
        <w:t>в</w:t>
      </w:r>
      <w:r w:rsidR="00C220A0" w:rsidRPr="000F0C61">
        <w:rPr>
          <w:sz w:val="28"/>
          <w:szCs w:val="28"/>
          <w:lang w:val="uk-UA"/>
        </w:rPr>
        <w:t>нутрішня норма прибутковості</w:t>
      </w:r>
      <w:r>
        <w:rPr>
          <w:sz w:val="28"/>
          <w:szCs w:val="28"/>
        </w:rPr>
        <w:t>;</w:t>
      </w:r>
    </w:p>
    <w:p w14:paraId="54CFE1A6" w14:textId="7B7E4C17" w:rsidR="00C220A0" w:rsidRPr="000F0C61" w:rsidRDefault="002A00B3" w:rsidP="002A00B3">
      <w:pPr>
        <w:numPr>
          <w:ilvl w:val="0"/>
          <w:numId w:val="43"/>
        </w:numPr>
        <w:spacing w:line="360" w:lineRule="auto"/>
        <w:jc w:val="both"/>
        <w:rPr>
          <w:sz w:val="28"/>
          <w:szCs w:val="28"/>
          <w:lang w:val="uk-UA"/>
        </w:rPr>
      </w:pPr>
      <w:r>
        <w:rPr>
          <w:sz w:val="28"/>
          <w:szCs w:val="28"/>
          <w:lang w:val="uk-UA"/>
        </w:rPr>
        <w:t>с</w:t>
      </w:r>
      <w:r w:rsidR="00C220A0" w:rsidRPr="000F0C61">
        <w:rPr>
          <w:sz w:val="28"/>
          <w:szCs w:val="28"/>
          <w:lang w:val="uk-UA"/>
        </w:rPr>
        <w:t>трок окупності проекту</w:t>
      </w:r>
      <w:r>
        <w:rPr>
          <w:sz w:val="28"/>
          <w:szCs w:val="28"/>
        </w:rPr>
        <w:t>.</w:t>
      </w:r>
    </w:p>
    <w:p w14:paraId="461086F4" w14:textId="77777777" w:rsidR="00C220A0" w:rsidRPr="000F0C61" w:rsidRDefault="00C220A0" w:rsidP="00C220A0">
      <w:pPr>
        <w:spacing w:line="360" w:lineRule="auto"/>
        <w:ind w:firstLine="709"/>
        <w:jc w:val="both"/>
        <w:rPr>
          <w:sz w:val="28"/>
          <w:szCs w:val="28"/>
          <w:lang w:val="uk-UA"/>
        </w:rPr>
      </w:pPr>
      <w:r w:rsidRPr="000F0C61">
        <w:rPr>
          <w:sz w:val="28"/>
          <w:szCs w:val="28"/>
          <w:lang w:val="uk-UA"/>
        </w:rPr>
        <w:t>Розрахунок цих показників проводиться виходячи з наступних даних:</w:t>
      </w:r>
    </w:p>
    <w:p w14:paraId="03161CD4" w14:textId="44D8A874" w:rsidR="00C220A0" w:rsidRPr="000F0C61" w:rsidRDefault="008A70C4" w:rsidP="008A70C4">
      <w:pPr>
        <w:numPr>
          <w:ilvl w:val="0"/>
          <w:numId w:val="44"/>
        </w:numPr>
        <w:spacing w:line="360" w:lineRule="auto"/>
        <w:jc w:val="both"/>
        <w:rPr>
          <w:sz w:val="28"/>
          <w:szCs w:val="28"/>
          <w:lang w:val="uk-UA"/>
        </w:rPr>
      </w:pPr>
      <w:r>
        <w:rPr>
          <w:sz w:val="28"/>
          <w:szCs w:val="28"/>
          <w:lang w:val="uk-UA"/>
        </w:rPr>
        <w:t>о</w:t>
      </w:r>
      <w:r w:rsidR="00C220A0" w:rsidRPr="000F0C61">
        <w:rPr>
          <w:sz w:val="28"/>
          <w:szCs w:val="28"/>
          <w:lang w:val="uk-UA"/>
        </w:rPr>
        <w:t>дноразові витрати в розрахунковому році (кошторис витрат на проведення й впровадження результатів НДР)</w:t>
      </w:r>
      <w:r w:rsidRPr="008A70C4">
        <w:rPr>
          <w:sz w:val="28"/>
          <w:szCs w:val="28"/>
          <w:lang w:val="ru-RU"/>
        </w:rPr>
        <w:t>;</w:t>
      </w:r>
    </w:p>
    <w:p w14:paraId="025CB0DC" w14:textId="4B7B6CB6" w:rsidR="00C220A0" w:rsidRPr="000F0C61" w:rsidRDefault="008A70C4" w:rsidP="008A70C4">
      <w:pPr>
        <w:numPr>
          <w:ilvl w:val="0"/>
          <w:numId w:val="44"/>
        </w:numPr>
        <w:spacing w:line="360" w:lineRule="auto"/>
        <w:jc w:val="both"/>
        <w:rPr>
          <w:sz w:val="28"/>
          <w:szCs w:val="28"/>
          <w:lang w:val="uk-UA"/>
        </w:rPr>
      </w:pPr>
      <w:r>
        <w:rPr>
          <w:sz w:val="28"/>
          <w:szCs w:val="28"/>
          <w:lang w:val="uk-UA"/>
        </w:rPr>
        <w:t>щ</w:t>
      </w:r>
      <w:r w:rsidR="00C220A0" w:rsidRPr="000F0C61">
        <w:rPr>
          <w:sz w:val="28"/>
          <w:szCs w:val="28"/>
          <w:lang w:val="uk-UA"/>
        </w:rPr>
        <w:t>орічні очікувані доходи від проекту</w:t>
      </w:r>
      <w:r w:rsidRPr="008A70C4">
        <w:rPr>
          <w:sz w:val="28"/>
          <w:szCs w:val="28"/>
          <w:lang w:val="ru-RU"/>
        </w:rPr>
        <w:t>;</w:t>
      </w:r>
    </w:p>
    <w:p w14:paraId="38F9921C" w14:textId="622E0CC1" w:rsidR="00C220A0" w:rsidRPr="000F0C61" w:rsidRDefault="008A70C4" w:rsidP="008A70C4">
      <w:pPr>
        <w:numPr>
          <w:ilvl w:val="0"/>
          <w:numId w:val="44"/>
        </w:numPr>
        <w:spacing w:line="360" w:lineRule="auto"/>
        <w:jc w:val="both"/>
        <w:rPr>
          <w:sz w:val="28"/>
          <w:szCs w:val="28"/>
          <w:lang w:val="uk-UA"/>
        </w:rPr>
      </w:pPr>
      <w:r>
        <w:rPr>
          <w:sz w:val="28"/>
          <w:szCs w:val="28"/>
          <w:lang w:val="uk-UA"/>
        </w:rPr>
        <w:t>п</w:t>
      </w:r>
      <w:r w:rsidR="00C220A0" w:rsidRPr="000F0C61">
        <w:rPr>
          <w:sz w:val="28"/>
          <w:szCs w:val="28"/>
          <w:lang w:val="uk-UA"/>
        </w:rPr>
        <w:t>роцентна ставка в розрахунковому році</w:t>
      </w:r>
      <w:r w:rsidRPr="008A70C4">
        <w:rPr>
          <w:sz w:val="28"/>
          <w:szCs w:val="28"/>
          <w:lang w:val="ru-RU"/>
        </w:rPr>
        <w:t>;</w:t>
      </w:r>
    </w:p>
    <w:p w14:paraId="596710C3" w14:textId="387C5E56" w:rsidR="00C220A0" w:rsidRPr="000F0C61" w:rsidRDefault="008A70C4" w:rsidP="008A70C4">
      <w:pPr>
        <w:numPr>
          <w:ilvl w:val="0"/>
          <w:numId w:val="44"/>
        </w:numPr>
        <w:spacing w:line="360" w:lineRule="auto"/>
        <w:jc w:val="both"/>
        <w:rPr>
          <w:sz w:val="28"/>
          <w:szCs w:val="28"/>
          <w:lang w:val="uk-UA"/>
        </w:rPr>
      </w:pPr>
      <w:r>
        <w:rPr>
          <w:sz w:val="28"/>
          <w:szCs w:val="28"/>
          <w:lang w:val="uk-UA"/>
        </w:rPr>
        <w:t>і</w:t>
      </w:r>
      <w:r w:rsidR="00C220A0" w:rsidRPr="000F0C61">
        <w:rPr>
          <w:sz w:val="28"/>
          <w:szCs w:val="28"/>
          <w:lang w:val="uk-UA"/>
        </w:rPr>
        <w:t>нфляція на розглянутому ринку</w:t>
      </w:r>
      <w:r>
        <w:rPr>
          <w:sz w:val="28"/>
          <w:szCs w:val="28"/>
        </w:rPr>
        <w:t>;</w:t>
      </w:r>
    </w:p>
    <w:p w14:paraId="61FADDCF" w14:textId="5FFC8712" w:rsidR="00C220A0" w:rsidRPr="000F0C61" w:rsidRDefault="008A70C4" w:rsidP="008A70C4">
      <w:pPr>
        <w:numPr>
          <w:ilvl w:val="0"/>
          <w:numId w:val="44"/>
        </w:numPr>
        <w:spacing w:line="360" w:lineRule="auto"/>
        <w:jc w:val="both"/>
        <w:rPr>
          <w:sz w:val="28"/>
          <w:szCs w:val="28"/>
          <w:lang w:val="uk-UA"/>
        </w:rPr>
      </w:pPr>
      <w:r>
        <w:rPr>
          <w:sz w:val="28"/>
          <w:szCs w:val="28"/>
          <w:lang w:val="uk-UA"/>
        </w:rPr>
        <w:lastRenderedPageBreak/>
        <w:t>р</w:t>
      </w:r>
      <w:r w:rsidR="00C220A0" w:rsidRPr="000F0C61">
        <w:rPr>
          <w:sz w:val="28"/>
          <w:szCs w:val="28"/>
          <w:lang w:val="uk-UA"/>
        </w:rPr>
        <w:t>івень ризику проекту</w:t>
      </w:r>
      <w:r>
        <w:rPr>
          <w:sz w:val="28"/>
          <w:szCs w:val="28"/>
        </w:rPr>
        <w:t>.</w:t>
      </w:r>
    </w:p>
    <w:p w14:paraId="701C2749" w14:textId="6CFDECDB" w:rsidR="00C220A0" w:rsidRDefault="00C220A0" w:rsidP="00C220A0">
      <w:pPr>
        <w:spacing w:line="360" w:lineRule="auto"/>
        <w:ind w:left="709"/>
        <w:jc w:val="both"/>
        <w:rPr>
          <w:sz w:val="28"/>
          <w:szCs w:val="28"/>
          <w:lang w:val="uk-UA"/>
        </w:rPr>
      </w:pPr>
      <w:r w:rsidRPr="000F0C61">
        <w:rPr>
          <w:sz w:val="28"/>
          <w:szCs w:val="28"/>
          <w:lang w:val="uk-UA"/>
        </w:rPr>
        <w:t>Для початку визначимо ставку дисконту проекту по формулі</w:t>
      </w:r>
    </w:p>
    <w:p w14:paraId="647475DB" w14:textId="77777777" w:rsidR="00A1540F" w:rsidRPr="000F0C61" w:rsidRDefault="00A1540F" w:rsidP="00C220A0">
      <w:pPr>
        <w:spacing w:line="360" w:lineRule="auto"/>
        <w:ind w:left="709"/>
        <w:jc w:val="both"/>
        <w:rPr>
          <w:sz w:val="28"/>
          <w:szCs w:val="28"/>
          <w:lang w:val="uk-UA"/>
        </w:rPr>
      </w:pPr>
    </w:p>
    <w:p w14:paraId="031C1A9A" w14:textId="56DD43E5" w:rsidR="00C220A0" w:rsidRDefault="00C220A0" w:rsidP="00C220A0">
      <w:pPr>
        <w:tabs>
          <w:tab w:val="center" w:pos="4678"/>
          <w:tab w:val="right" w:pos="9356"/>
        </w:tabs>
        <w:spacing w:before="120" w:after="120" w:line="360" w:lineRule="auto"/>
        <w:contextualSpacing/>
        <w:jc w:val="center"/>
        <w:rPr>
          <w:sz w:val="28"/>
          <w:szCs w:val="28"/>
          <w:lang w:val="uk-UA"/>
        </w:rPr>
      </w:pPr>
      <w:r w:rsidRPr="000F0C61">
        <w:rPr>
          <w:noProof/>
          <w:sz w:val="28"/>
          <w:szCs w:val="28"/>
          <w:lang w:val="uk-UA"/>
        </w:rPr>
        <w:tab/>
      </w:r>
      <w:r w:rsidR="001D148A" w:rsidRPr="00C220A0">
        <w:rPr>
          <w:noProof/>
          <w:position w:val="-10"/>
          <w:sz w:val="28"/>
          <w:szCs w:val="28"/>
          <w:lang w:val="uk-UA"/>
        </w:rPr>
        <w:object w:dxaOrig="1500" w:dyaOrig="340" w14:anchorId="493D4A64">
          <v:shape id="_x0000_i1067" type="#_x0000_t75" alt="" style="width:74.9pt;height:17.3pt;mso-width-percent:0;mso-height-percent:0;mso-width-percent:0;mso-height-percent:0" o:ole="">
            <v:imagedata r:id="rId119" o:title=""/>
          </v:shape>
          <o:OLEObject Type="Embed" ProgID="Equation.3" ShapeID="_x0000_i1067" DrawAspect="Content" ObjectID="_1617521188" r:id="rId120"/>
        </w:object>
      </w:r>
      <w:r w:rsidRPr="000F0C61">
        <w:rPr>
          <w:noProof/>
          <w:sz w:val="28"/>
          <w:szCs w:val="28"/>
          <w:lang w:val="uk-UA"/>
        </w:rPr>
        <w:tab/>
      </w:r>
      <w:r w:rsidRPr="000F0C61">
        <w:rPr>
          <w:sz w:val="28"/>
          <w:szCs w:val="28"/>
          <w:lang w:val="uk-UA"/>
        </w:rPr>
        <w:t>(4.</w:t>
      </w:r>
      <w:r w:rsidR="00E22016">
        <w:rPr>
          <w:sz w:val="28"/>
          <w:szCs w:val="28"/>
          <w:lang w:val="uk-UA"/>
        </w:rPr>
        <w:t>11</w:t>
      </w:r>
      <w:r w:rsidRPr="000F0C61">
        <w:rPr>
          <w:sz w:val="28"/>
          <w:szCs w:val="28"/>
          <w:lang w:val="uk-UA"/>
        </w:rPr>
        <w:t>)</w:t>
      </w:r>
    </w:p>
    <w:p w14:paraId="6BBFDEDB" w14:textId="77777777" w:rsidR="00A1540F" w:rsidRPr="000F0C61" w:rsidRDefault="00A1540F" w:rsidP="00C220A0">
      <w:pPr>
        <w:tabs>
          <w:tab w:val="center" w:pos="4678"/>
          <w:tab w:val="right" w:pos="9356"/>
        </w:tabs>
        <w:spacing w:before="120" w:after="120" w:line="360" w:lineRule="auto"/>
        <w:contextualSpacing/>
        <w:jc w:val="center"/>
        <w:rPr>
          <w:sz w:val="28"/>
          <w:szCs w:val="28"/>
          <w:lang w:val="uk-UA"/>
        </w:rPr>
      </w:pPr>
    </w:p>
    <w:p w14:paraId="68353BD1" w14:textId="77777777" w:rsidR="00C220A0" w:rsidRPr="000F0C61" w:rsidRDefault="00C220A0" w:rsidP="00C220A0">
      <w:pPr>
        <w:spacing w:line="360" w:lineRule="auto"/>
        <w:ind w:left="709"/>
        <w:jc w:val="both"/>
        <w:rPr>
          <w:sz w:val="28"/>
          <w:szCs w:val="28"/>
          <w:lang w:val="uk-UA"/>
        </w:rPr>
      </w:pPr>
      <w:r w:rsidRPr="000F0C61">
        <w:rPr>
          <w:sz w:val="28"/>
          <w:szCs w:val="28"/>
          <w:lang w:val="uk-UA"/>
        </w:rPr>
        <w:t xml:space="preserve">де  </w:t>
      </w:r>
      <w:r w:rsidR="001D148A" w:rsidRPr="00C220A0">
        <w:rPr>
          <w:noProof/>
          <w:position w:val="-6"/>
          <w:sz w:val="28"/>
          <w:szCs w:val="28"/>
          <w:lang w:val="uk-UA"/>
        </w:rPr>
        <w:object w:dxaOrig="200" w:dyaOrig="279" w14:anchorId="3E41DAD6">
          <v:shape id="_x0000_i1068" type="#_x0000_t75" alt="" style="width:10.35pt;height:13.8pt;mso-width-percent:0;mso-height-percent:0;mso-width-percent:0;mso-height-percent:0" o:ole="">
            <v:imagedata r:id="rId121" o:title=""/>
          </v:shape>
          <o:OLEObject Type="Embed" ProgID="Equation.3" ShapeID="_x0000_i1068" DrawAspect="Content" ObjectID="_1617521189" r:id="rId122"/>
        </w:object>
      </w:r>
      <w:r w:rsidRPr="000F0C61">
        <w:rPr>
          <w:sz w:val="28"/>
          <w:szCs w:val="28"/>
          <w:lang w:val="uk-UA"/>
        </w:rPr>
        <w:t xml:space="preserve"> – ціна капіталу (процентна ставка), частки одиниці, k = 0,11; </w:t>
      </w:r>
    </w:p>
    <w:p w14:paraId="5D44B1C5" w14:textId="77777777" w:rsidR="00C220A0" w:rsidRPr="000F0C61" w:rsidRDefault="001D148A" w:rsidP="00E02507">
      <w:pPr>
        <w:spacing w:line="360" w:lineRule="auto"/>
        <w:ind w:left="709" w:firstLine="425"/>
        <w:jc w:val="both"/>
        <w:rPr>
          <w:sz w:val="28"/>
          <w:szCs w:val="28"/>
          <w:lang w:val="uk-UA"/>
        </w:rPr>
      </w:pPr>
      <w:r w:rsidRPr="00C220A0">
        <w:rPr>
          <w:noProof/>
          <w:position w:val="-6"/>
          <w:sz w:val="28"/>
          <w:szCs w:val="28"/>
          <w:lang w:val="uk-UA"/>
        </w:rPr>
        <w:object w:dxaOrig="139" w:dyaOrig="260" w14:anchorId="083996C9">
          <v:shape id="_x0000_i1069" type="#_x0000_t75" alt="" style="width:6.9pt;height:13.25pt;mso-width-percent:0;mso-height-percent:0;mso-width-percent:0;mso-height-percent:0" o:ole="">
            <v:imagedata r:id="rId123" o:title=""/>
          </v:shape>
          <o:OLEObject Type="Embed" ProgID="Equation.3" ShapeID="_x0000_i1069" DrawAspect="Content" ObjectID="_1617521190" r:id="rId124"/>
        </w:object>
      </w:r>
      <w:r w:rsidR="00C220A0" w:rsidRPr="000F0C61">
        <w:rPr>
          <w:sz w:val="28"/>
          <w:szCs w:val="28"/>
          <w:lang w:val="uk-UA"/>
        </w:rPr>
        <w:t xml:space="preserve"> – інфляція на ринку, частки одиниці, i = 0,16;</w:t>
      </w:r>
    </w:p>
    <w:p w14:paraId="2F64B22D" w14:textId="77777777" w:rsidR="00C220A0" w:rsidRPr="000F0C61" w:rsidRDefault="001D148A" w:rsidP="00E02507">
      <w:pPr>
        <w:spacing w:line="360" w:lineRule="auto"/>
        <w:ind w:left="709" w:firstLine="425"/>
        <w:jc w:val="both"/>
        <w:rPr>
          <w:sz w:val="28"/>
          <w:szCs w:val="28"/>
          <w:lang w:val="uk-UA"/>
        </w:rPr>
      </w:pPr>
      <w:r w:rsidRPr="00C220A0">
        <w:rPr>
          <w:noProof/>
          <w:position w:val="-4"/>
          <w:sz w:val="28"/>
          <w:szCs w:val="28"/>
          <w:lang w:val="uk-UA"/>
        </w:rPr>
        <w:object w:dxaOrig="180" w:dyaOrig="200" w14:anchorId="7F3A7328">
          <v:shape id="_x0000_i1070" type="#_x0000_t75" alt="" style="width:8.65pt;height:10.35pt;mso-width-percent:0;mso-height-percent:0;mso-width-percent:0;mso-height-percent:0" o:ole="">
            <v:imagedata r:id="rId125" o:title=""/>
          </v:shape>
          <o:OLEObject Type="Embed" ProgID="Equation.3" ShapeID="_x0000_i1070" DrawAspect="Content" ObjectID="_1617521191" r:id="rId126"/>
        </w:object>
      </w:r>
      <w:r w:rsidR="00C220A0" w:rsidRPr="000F0C61">
        <w:rPr>
          <w:sz w:val="28"/>
          <w:szCs w:val="28"/>
          <w:lang w:val="uk-UA"/>
        </w:rPr>
        <w:t xml:space="preserve"> – рівень ризику проекту, частки одиниці, r = 0,07.</w:t>
      </w:r>
    </w:p>
    <w:p w14:paraId="4514397F" w14:textId="77777777" w:rsidR="00C220A0" w:rsidRPr="000F0C61" w:rsidRDefault="00C220A0" w:rsidP="00C220A0">
      <w:pPr>
        <w:suppressAutoHyphens/>
        <w:spacing w:line="360" w:lineRule="auto"/>
        <w:ind w:left="720"/>
        <w:jc w:val="both"/>
        <w:rPr>
          <w:sz w:val="28"/>
          <w:szCs w:val="28"/>
          <w:lang w:val="uk-UA"/>
        </w:rPr>
      </w:pPr>
      <m:oMathPara>
        <m:oMath>
          <m:r>
            <w:rPr>
              <w:rFonts w:ascii="Cambria Math" w:hAnsi="Cambria Math"/>
              <w:sz w:val="28"/>
              <w:szCs w:val="28"/>
              <w:lang w:val="uk-UA"/>
            </w:rPr>
            <m:t>d=0,11+0,16+0,07=0,34</m:t>
          </m:r>
        </m:oMath>
      </m:oMathPara>
    </w:p>
    <w:p w14:paraId="33EE8C1D" w14:textId="77777777" w:rsidR="00C220A0" w:rsidRPr="000F0C61" w:rsidRDefault="00C220A0" w:rsidP="00C220A0">
      <w:pPr>
        <w:spacing w:line="360" w:lineRule="auto"/>
        <w:ind w:left="709"/>
        <w:jc w:val="both"/>
        <w:rPr>
          <w:sz w:val="28"/>
          <w:szCs w:val="28"/>
          <w:lang w:val="uk-UA"/>
        </w:rPr>
      </w:pPr>
    </w:p>
    <w:p w14:paraId="6181F93E" w14:textId="77777777" w:rsidR="00C220A0" w:rsidRPr="000F0C61" w:rsidRDefault="00C220A0" w:rsidP="00C220A0">
      <w:pPr>
        <w:spacing w:line="360" w:lineRule="auto"/>
        <w:ind w:left="709"/>
        <w:jc w:val="both"/>
        <w:rPr>
          <w:sz w:val="28"/>
          <w:szCs w:val="28"/>
          <w:lang w:val="uk-UA"/>
        </w:rPr>
      </w:pPr>
      <w:r w:rsidRPr="000F0C61">
        <w:rPr>
          <w:sz w:val="28"/>
          <w:szCs w:val="28"/>
          <w:lang w:val="uk-UA"/>
        </w:rPr>
        <w:t xml:space="preserve">Чистий дисконтований доход розраховуємо по формулі </w:t>
      </w:r>
    </w:p>
    <w:p w14:paraId="5243AF04" w14:textId="06F41C62" w:rsidR="00C220A0" w:rsidRPr="000F0C61" w:rsidRDefault="00C220A0" w:rsidP="00C220A0">
      <w:pPr>
        <w:tabs>
          <w:tab w:val="center" w:pos="4678"/>
          <w:tab w:val="right" w:pos="9356"/>
        </w:tabs>
        <w:spacing w:before="120" w:after="120" w:line="360" w:lineRule="auto"/>
        <w:contextualSpacing/>
        <w:jc w:val="center"/>
        <w:rPr>
          <w:sz w:val="28"/>
          <w:szCs w:val="28"/>
          <w:lang w:val="uk-UA"/>
        </w:rPr>
      </w:pPr>
      <w:r w:rsidRPr="000F0C61">
        <w:rPr>
          <w:noProof/>
          <w:sz w:val="28"/>
          <w:szCs w:val="28"/>
          <w:lang w:val="uk-UA"/>
        </w:rPr>
        <w:tab/>
      </w:r>
      <w:r w:rsidR="001D148A" w:rsidRPr="00C220A0">
        <w:rPr>
          <w:noProof/>
          <w:position w:val="-34"/>
          <w:sz w:val="28"/>
          <w:szCs w:val="28"/>
          <w:lang w:val="uk-UA"/>
        </w:rPr>
        <w:object w:dxaOrig="2079" w:dyaOrig="800" w14:anchorId="11D82D93">
          <v:shape id="_x0000_i1071" type="#_x0000_t75" alt="" style="width:104.25pt;height:39.75pt;mso-width-percent:0;mso-height-percent:0;mso-width-percent:0;mso-height-percent:0" o:ole="">
            <v:imagedata r:id="rId127" o:title=""/>
          </v:shape>
          <o:OLEObject Type="Embed" ProgID="Equation.3" ShapeID="_x0000_i1071" DrawAspect="Content" ObjectID="_1617521192" r:id="rId128"/>
        </w:object>
      </w:r>
      <w:r w:rsidRPr="000F0C61">
        <w:rPr>
          <w:noProof/>
          <w:sz w:val="28"/>
          <w:szCs w:val="28"/>
          <w:lang w:val="uk-UA"/>
        </w:rPr>
        <w:tab/>
      </w:r>
      <w:r w:rsidRPr="000F0C61">
        <w:rPr>
          <w:sz w:val="28"/>
          <w:szCs w:val="28"/>
          <w:lang w:val="uk-UA"/>
        </w:rPr>
        <w:t>(4.1</w:t>
      </w:r>
      <w:r w:rsidR="00E22016">
        <w:rPr>
          <w:sz w:val="28"/>
          <w:szCs w:val="28"/>
          <w:lang w:val="uk-UA"/>
        </w:rPr>
        <w:t>2</w:t>
      </w:r>
      <w:r w:rsidRPr="000F0C61">
        <w:rPr>
          <w:sz w:val="28"/>
          <w:szCs w:val="28"/>
          <w:lang w:val="uk-UA"/>
        </w:rPr>
        <w:t>)</w:t>
      </w:r>
    </w:p>
    <w:p w14:paraId="099E1116" w14:textId="77777777" w:rsidR="00C220A0" w:rsidRPr="000F0C61" w:rsidRDefault="00C220A0" w:rsidP="00C220A0">
      <w:pPr>
        <w:spacing w:line="360" w:lineRule="auto"/>
        <w:ind w:left="709"/>
        <w:jc w:val="both"/>
        <w:rPr>
          <w:sz w:val="28"/>
          <w:szCs w:val="28"/>
          <w:lang w:val="uk-UA"/>
        </w:rPr>
      </w:pPr>
      <w:r w:rsidRPr="000F0C61">
        <w:rPr>
          <w:sz w:val="28"/>
          <w:szCs w:val="28"/>
          <w:lang w:val="uk-UA"/>
        </w:rPr>
        <w:t xml:space="preserve">де </w:t>
      </w:r>
      <w:r w:rsidR="001D148A" w:rsidRPr="00C220A0">
        <w:rPr>
          <w:noProof/>
          <w:position w:val="-12"/>
          <w:sz w:val="28"/>
          <w:szCs w:val="28"/>
          <w:lang w:val="uk-UA"/>
        </w:rPr>
        <w:object w:dxaOrig="320" w:dyaOrig="360" w14:anchorId="6924C55D">
          <v:shape id="_x0000_i1072" type="#_x0000_t75" alt="" style="width:15.55pt;height:18.45pt;mso-width-percent:0;mso-height-percent:0;mso-width-percent:0;mso-height-percent:0" o:ole="">
            <v:imagedata r:id="rId129" o:title=""/>
          </v:shape>
          <o:OLEObject Type="Embed" ProgID="Equation.3" ShapeID="_x0000_i1072" DrawAspect="Content" ObjectID="_1617521193" r:id="rId130"/>
        </w:object>
      </w:r>
      <w:r w:rsidRPr="000F0C61">
        <w:rPr>
          <w:sz w:val="28"/>
          <w:szCs w:val="28"/>
          <w:lang w:val="uk-UA"/>
        </w:rPr>
        <w:t xml:space="preserve"> – доходи </w:t>
      </w:r>
      <w:r w:rsidRPr="000F0C61">
        <w:rPr>
          <w:i/>
          <w:sz w:val="28"/>
          <w:szCs w:val="28"/>
          <w:lang w:val="uk-UA"/>
        </w:rPr>
        <w:t>t</w:t>
      </w:r>
      <w:r w:rsidRPr="000F0C61">
        <w:rPr>
          <w:sz w:val="28"/>
          <w:szCs w:val="28"/>
          <w:lang w:val="uk-UA"/>
        </w:rPr>
        <w:t>-го року, грн.;</w:t>
      </w:r>
    </w:p>
    <w:p w14:paraId="10022A4C" w14:textId="77777777" w:rsidR="00C220A0" w:rsidRPr="000F0C61" w:rsidRDefault="001D148A" w:rsidP="00E02507">
      <w:pPr>
        <w:spacing w:line="360" w:lineRule="auto"/>
        <w:ind w:left="709" w:firstLine="425"/>
        <w:jc w:val="both"/>
        <w:rPr>
          <w:sz w:val="28"/>
          <w:szCs w:val="28"/>
          <w:lang w:val="uk-UA"/>
        </w:rPr>
      </w:pPr>
      <w:r w:rsidRPr="00C220A0">
        <w:rPr>
          <w:noProof/>
          <w:position w:val="-12"/>
          <w:sz w:val="28"/>
          <w:szCs w:val="28"/>
          <w:lang w:val="uk-UA"/>
        </w:rPr>
        <w:object w:dxaOrig="300" w:dyaOrig="360" w14:anchorId="52963024">
          <v:shape id="_x0000_i1073" type="#_x0000_t75" alt="" style="width:15pt;height:18.45pt;mso-width-percent:0;mso-height-percent:0;mso-width-percent:0;mso-height-percent:0" o:ole="">
            <v:imagedata r:id="rId131" o:title=""/>
          </v:shape>
          <o:OLEObject Type="Embed" ProgID="Equation.3" ShapeID="_x0000_i1073" DrawAspect="Content" ObjectID="_1617521194" r:id="rId132"/>
        </w:object>
      </w:r>
      <w:r w:rsidR="00C220A0" w:rsidRPr="000F0C61">
        <w:rPr>
          <w:sz w:val="28"/>
          <w:szCs w:val="28"/>
          <w:lang w:val="uk-UA"/>
        </w:rPr>
        <w:t xml:space="preserve"> – капіталовкладення (витрати) </w:t>
      </w:r>
      <w:r w:rsidR="00C220A0" w:rsidRPr="000F0C61">
        <w:rPr>
          <w:i/>
          <w:sz w:val="28"/>
          <w:szCs w:val="28"/>
          <w:lang w:val="uk-UA"/>
        </w:rPr>
        <w:t>t</w:t>
      </w:r>
      <w:r w:rsidR="00C220A0" w:rsidRPr="000F0C61">
        <w:rPr>
          <w:sz w:val="28"/>
          <w:szCs w:val="28"/>
          <w:lang w:val="uk-UA"/>
        </w:rPr>
        <w:t>-го року, грн (у цьому випадку кошторис витрат на НДР).</w:t>
      </w:r>
    </w:p>
    <w:p w14:paraId="3E1D6D04" w14:textId="77777777" w:rsidR="00C220A0" w:rsidRPr="000F0C61" w:rsidRDefault="00C220A0" w:rsidP="00C220A0">
      <w:pPr>
        <w:spacing w:line="360" w:lineRule="auto"/>
        <w:ind w:firstLine="709"/>
        <w:jc w:val="both"/>
        <w:rPr>
          <w:sz w:val="28"/>
          <w:szCs w:val="28"/>
          <w:lang w:val="uk-UA"/>
        </w:rPr>
      </w:pPr>
      <w:r w:rsidRPr="000F0C61">
        <w:rPr>
          <w:sz w:val="28"/>
          <w:szCs w:val="28"/>
          <w:lang w:val="uk-UA"/>
        </w:rPr>
        <w:t xml:space="preserve">Чисту поточну вартість для </w:t>
      </w:r>
      <w:r w:rsidRPr="000F0C61">
        <w:rPr>
          <w:i/>
          <w:sz w:val="28"/>
          <w:szCs w:val="28"/>
          <w:lang w:val="uk-UA"/>
        </w:rPr>
        <w:t>t</w:t>
      </w:r>
      <w:r w:rsidRPr="000F0C61">
        <w:rPr>
          <w:sz w:val="28"/>
          <w:szCs w:val="28"/>
          <w:lang w:val="uk-UA"/>
        </w:rPr>
        <w:t>-го року реалізації проекту визначаємо по формулі</w:t>
      </w:r>
    </w:p>
    <w:p w14:paraId="09EC1044" w14:textId="17F964B5" w:rsidR="00C220A0" w:rsidRPr="000F0C61" w:rsidRDefault="00C220A0" w:rsidP="00C220A0">
      <w:pPr>
        <w:tabs>
          <w:tab w:val="center" w:pos="4678"/>
          <w:tab w:val="right" w:pos="9356"/>
        </w:tabs>
        <w:spacing w:before="120" w:after="120" w:line="360" w:lineRule="auto"/>
        <w:contextualSpacing/>
        <w:rPr>
          <w:sz w:val="28"/>
          <w:szCs w:val="28"/>
          <w:lang w:val="uk-UA"/>
        </w:rPr>
      </w:pPr>
      <w:r w:rsidRPr="000F0C61">
        <w:rPr>
          <w:sz w:val="28"/>
          <w:szCs w:val="28"/>
          <w:lang w:val="uk-UA"/>
        </w:rPr>
        <w:tab/>
      </w:r>
      <w:r w:rsidRPr="000F0C61">
        <w:rPr>
          <w:noProof/>
          <w:sz w:val="28"/>
          <w:szCs w:val="28"/>
        </w:rPr>
        <w:drawing>
          <wp:inline distT="0" distB="0" distL="0" distR="0" wp14:anchorId="4F6262A8" wp14:editId="0C6FA36C">
            <wp:extent cx="2346593" cy="543069"/>
            <wp:effectExtent l="0" t="0" r="317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11-12 at 19.47.23.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97823" cy="554925"/>
                    </a:xfrm>
                    <a:prstGeom prst="rect">
                      <a:avLst/>
                    </a:prstGeom>
                  </pic:spPr>
                </pic:pic>
              </a:graphicData>
            </a:graphic>
          </wp:inline>
        </w:drawing>
      </w:r>
      <w:r w:rsidRPr="000F0C61">
        <w:rPr>
          <w:sz w:val="28"/>
          <w:szCs w:val="28"/>
          <w:lang w:val="uk-UA"/>
        </w:rPr>
        <w:tab/>
        <w:t>(4.1</w:t>
      </w:r>
      <w:r w:rsidR="00E22016">
        <w:rPr>
          <w:sz w:val="28"/>
          <w:szCs w:val="28"/>
          <w:lang w:val="uk-UA"/>
        </w:rPr>
        <w:t>3</w:t>
      </w:r>
      <w:r w:rsidRPr="000F0C61">
        <w:rPr>
          <w:sz w:val="28"/>
          <w:szCs w:val="28"/>
          <w:lang w:val="uk-UA"/>
        </w:rPr>
        <w:t>)</w:t>
      </w:r>
    </w:p>
    <w:p w14:paraId="4038C410" w14:textId="557343C3" w:rsidR="00C220A0" w:rsidRDefault="00C220A0" w:rsidP="00C220A0">
      <w:pPr>
        <w:spacing w:line="360" w:lineRule="auto"/>
        <w:ind w:firstLine="709"/>
        <w:jc w:val="both"/>
        <w:rPr>
          <w:sz w:val="28"/>
          <w:szCs w:val="28"/>
          <w:lang w:val="uk-UA"/>
        </w:rPr>
      </w:pPr>
      <w:r w:rsidRPr="000F0C61">
        <w:rPr>
          <w:sz w:val="28"/>
          <w:szCs w:val="28"/>
          <w:lang w:val="uk-UA"/>
        </w:rPr>
        <w:t>Розрахунок даного показника варто здійснювати до першого позитивного значення ЧПВ. Цей рік і завершить розрахунковий період для даного інноваційного проекту. Приклад розрахунку чистого дисконтного доходу і чистої поточної вартості приведено в табл. 4.4.</w:t>
      </w:r>
    </w:p>
    <w:p w14:paraId="41FB7B23" w14:textId="67AFCBBF" w:rsidR="006564F2" w:rsidRDefault="006564F2" w:rsidP="00C220A0">
      <w:pPr>
        <w:spacing w:line="360" w:lineRule="auto"/>
        <w:ind w:firstLine="709"/>
        <w:jc w:val="both"/>
        <w:rPr>
          <w:sz w:val="28"/>
          <w:szCs w:val="28"/>
          <w:lang w:val="uk-UA"/>
        </w:rPr>
      </w:pPr>
    </w:p>
    <w:p w14:paraId="5E285D04" w14:textId="4D853B3E" w:rsidR="006564F2" w:rsidRDefault="006564F2" w:rsidP="00C220A0">
      <w:pPr>
        <w:spacing w:line="360" w:lineRule="auto"/>
        <w:ind w:firstLine="709"/>
        <w:jc w:val="both"/>
        <w:rPr>
          <w:sz w:val="28"/>
          <w:szCs w:val="28"/>
          <w:lang w:val="uk-UA"/>
        </w:rPr>
      </w:pPr>
    </w:p>
    <w:p w14:paraId="0B3E9CBB" w14:textId="7C0F784A" w:rsidR="006564F2" w:rsidRDefault="006564F2" w:rsidP="00C220A0">
      <w:pPr>
        <w:spacing w:line="360" w:lineRule="auto"/>
        <w:ind w:firstLine="709"/>
        <w:jc w:val="both"/>
        <w:rPr>
          <w:sz w:val="28"/>
          <w:szCs w:val="28"/>
          <w:lang w:val="uk-UA"/>
        </w:rPr>
      </w:pPr>
    </w:p>
    <w:p w14:paraId="78869E39" w14:textId="77777777" w:rsidR="006564F2" w:rsidRPr="000F0C61" w:rsidRDefault="006564F2" w:rsidP="00C220A0">
      <w:pPr>
        <w:spacing w:line="360" w:lineRule="auto"/>
        <w:ind w:firstLine="709"/>
        <w:jc w:val="both"/>
        <w:rPr>
          <w:sz w:val="28"/>
          <w:szCs w:val="28"/>
          <w:lang w:val="uk-UA"/>
        </w:rPr>
      </w:pPr>
    </w:p>
    <w:p w14:paraId="5CC67EF7" w14:textId="77777777" w:rsidR="00C220A0" w:rsidRPr="000F0C61" w:rsidRDefault="00C220A0" w:rsidP="00C220A0">
      <w:pPr>
        <w:spacing w:before="100" w:beforeAutospacing="1" w:after="100" w:afterAutospacing="1"/>
        <w:rPr>
          <w:lang w:val="uk-UA"/>
        </w:rPr>
      </w:pPr>
      <w:r w:rsidRPr="000F0C61">
        <w:rPr>
          <w:rFonts w:ascii="Tempora" w:hAnsi="Tempora"/>
          <w:sz w:val="28"/>
          <w:szCs w:val="28"/>
          <w:lang w:val="uk-UA"/>
        </w:rPr>
        <w:lastRenderedPageBreak/>
        <w:t xml:space="preserve">Таблиця 4.4 – Розрахунок економiчних показникiв </w:t>
      </w:r>
    </w:p>
    <w:tbl>
      <w:tblPr>
        <w:tblStyle w:val="TableGrid2"/>
        <w:tblW w:w="10207" w:type="dxa"/>
        <w:tblInd w:w="-714" w:type="dxa"/>
        <w:tblLook w:val="04A0" w:firstRow="1" w:lastRow="0" w:firstColumn="1" w:lastColumn="0" w:noHBand="0" w:noVBand="1"/>
      </w:tblPr>
      <w:tblGrid>
        <w:gridCol w:w="905"/>
        <w:gridCol w:w="1254"/>
        <w:gridCol w:w="1352"/>
        <w:gridCol w:w="1046"/>
        <w:gridCol w:w="1279"/>
        <w:gridCol w:w="1342"/>
        <w:gridCol w:w="1521"/>
        <w:gridCol w:w="1508"/>
      </w:tblGrid>
      <w:tr w:rsidR="00A26B5B" w:rsidRPr="000F0C61" w14:paraId="5AC29101" w14:textId="77777777" w:rsidTr="00FE039A">
        <w:tc>
          <w:tcPr>
            <w:tcW w:w="923" w:type="dxa"/>
            <w:tcBorders>
              <w:top w:val="single" w:sz="18" w:space="0" w:color="000000"/>
              <w:left w:val="single" w:sz="18" w:space="0" w:color="000000"/>
              <w:bottom w:val="single" w:sz="18" w:space="0" w:color="000000"/>
              <w:right w:val="single" w:sz="18" w:space="0" w:color="000000"/>
            </w:tcBorders>
          </w:tcPr>
          <w:p w14:paraId="4601ABD0" w14:textId="77777777" w:rsidR="00C220A0" w:rsidRPr="000F0C61" w:rsidRDefault="00C220A0" w:rsidP="00C220A0">
            <w:pPr>
              <w:spacing w:line="360" w:lineRule="auto"/>
              <w:jc w:val="center"/>
              <w:rPr>
                <w:i/>
                <w:sz w:val="28"/>
                <w:szCs w:val="28"/>
                <w:lang w:val="uk-UA"/>
              </w:rPr>
            </w:pPr>
            <w:r w:rsidRPr="000F0C61">
              <w:rPr>
                <w:i/>
                <w:sz w:val="28"/>
                <w:szCs w:val="28"/>
                <w:lang w:val="uk-UA"/>
              </w:rPr>
              <w:t>t</w:t>
            </w:r>
          </w:p>
        </w:tc>
        <w:tc>
          <w:tcPr>
            <w:tcW w:w="1297" w:type="dxa"/>
            <w:tcBorders>
              <w:top w:val="single" w:sz="18" w:space="0" w:color="000000"/>
              <w:left w:val="single" w:sz="18" w:space="0" w:color="000000"/>
              <w:bottom w:val="single" w:sz="18" w:space="0" w:color="000000"/>
              <w:right w:val="single" w:sz="18" w:space="0" w:color="000000"/>
            </w:tcBorders>
          </w:tcPr>
          <w:p w14:paraId="49291B7C" w14:textId="77777777" w:rsidR="00C220A0" w:rsidRPr="000F0C61" w:rsidRDefault="00C220A0" w:rsidP="00C220A0">
            <w:pPr>
              <w:spacing w:line="360" w:lineRule="auto"/>
              <w:jc w:val="both"/>
              <w:rPr>
                <w:sz w:val="28"/>
                <w:szCs w:val="28"/>
                <w:lang w:val="uk-UA"/>
              </w:rPr>
            </w:pPr>
            <w:r w:rsidRPr="000F0C61">
              <w:rPr>
                <w:noProof/>
                <w:sz w:val="28"/>
                <w:szCs w:val="28"/>
              </w:rPr>
              <w:drawing>
                <wp:inline distT="0" distB="0" distL="0" distR="0" wp14:anchorId="31DD184A" wp14:editId="09F98F40">
                  <wp:extent cx="406400" cy="342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8-11-12 at 19.50.50.png"/>
                          <pic:cNvPicPr/>
                        </pic:nvPicPr>
                        <pic:blipFill>
                          <a:blip r:embed="rId134">
                            <a:extLst>
                              <a:ext uri="{28A0092B-C50C-407E-A947-70E740481C1C}">
                                <a14:useLocalDpi xmlns:a14="http://schemas.microsoft.com/office/drawing/2010/main" val="0"/>
                              </a:ext>
                            </a:extLst>
                          </a:blip>
                          <a:stretch>
                            <a:fillRect/>
                          </a:stretch>
                        </pic:blipFill>
                        <pic:spPr>
                          <a:xfrm>
                            <a:off x="0" y="0"/>
                            <a:ext cx="406400" cy="342900"/>
                          </a:xfrm>
                          <a:prstGeom prst="rect">
                            <a:avLst/>
                          </a:prstGeom>
                        </pic:spPr>
                      </pic:pic>
                    </a:graphicData>
                  </a:graphic>
                </wp:inline>
              </w:drawing>
            </w:r>
          </w:p>
        </w:tc>
        <w:tc>
          <w:tcPr>
            <w:tcW w:w="1405" w:type="dxa"/>
            <w:tcBorders>
              <w:top w:val="single" w:sz="18" w:space="0" w:color="000000"/>
              <w:left w:val="single" w:sz="18" w:space="0" w:color="000000"/>
              <w:bottom w:val="single" w:sz="18" w:space="0" w:color="000000"/>
              <w:right w:val="single" w:sz="18" w:space="0" w:color="000000"/>
            </w:tcBorders>
          </w:tcPr>
          <w:p w14:paraId="4910447B" w14:textId="77777777" w:rsidR="00C220A0" w:rsidRPr="000F0C61" w:rsidRDefault="00C220A0" w:rsidP="00C220A0">
            <w:pPr>
              <w:spacing w:line="360" w:lineRule="auto"/>
              <w:jc w:val="both"/>
              <w:rPr>
                <w:sz w:val="28"/>
                <w:szCs w:val="28"/>
                <w:lang w:val="uk-UA"/>
              </w:rPr>
            </w:pPr>
            <w:r w:rsidRPr="000F0C61">
              <w:rPr>
                <w:noProof/>
                <w:sz w:val="28"/>
                <w:szCs w:val="28"/>
              </w:rPr>
              <w:drawing>
                <wp:inline distT="0" distB="0" distL="0" distR="0" wp14:anchorId="45F93EDA" wp14:editId="05ECF84E">
                  <wp:extent cx="342900" cy="330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8-11-12 at 19.50.54.png"/>
                          <pic:cNvPicPr/>
                        </pic:nvPicPr>
                        <pic:blipFill>
                          <a:blip r:embed="rId135">
                            <a:extLst>
                              <a:ext uri="{28A0092B-C50C-407E-A947-70E740481C1C}">
                                <a14:useLocalDpi xmlns:a14="http://schemas.microsoft.com/office/drawing/2010/main" val="0"/>
                              </a:ext>
                            </a:extLst>
                          </a:blip>
                          <a:stretch>
                            <a:fillRect/>
                          </a:stretch>
                        </pic:blipFill>
                        <pic:spPr>
                          <a:xfrm>
                            <a:off x="0" y="0"/>
                            <a:ext cx="342900" cy="330200"/>
                          </a:xfrm>
                          <a:prstGeom prst="rect">
                            <a:avLst/>
                          </a:prstGeom>
                        </pic:spPr>
                      </pic:pic>
                    </a:graphicData>
                  </a:graphic>
                </wp:inline>
              </w:drawing>
            </w:r>
          </w:p>
        </w:tc>
        <w:tc>
          <w:tcPr>
            <w:tcW w:w="1056" w:type="dxa"/>
            <w:tcBorders>
              <w:top w:val="single" w:sz="18" w:space="0" w:color="000000"/>
              <w:left w:val="single" w:sz="18" w:space="0" w:color="000000"/>
              <w:bottom w:val="single" w:sz="18" w:space="0" w:color="000000"/>
              <w:right w:val="single" w:sz="18" w:space="0" w:color="000000"/>
            </w:tcBorders>
          </w:tcPr>
          <w:p w14:paraId="101FF3C2" w14:textId="77777777" w:rsidR="00C220A0" w:rsidRPr="000F0C61" w:rsidRDefault="001D148A" w:rsidP="00C220A0">
            <w:pPr>
              <w:spacing w:line="360" w:lineRule="auto"/>
              <w:jc w:val="center"/>
              <w:rPr>
                <w:sz w:val="28"/>
                <w:szCs w:val="28"/>
                <w:lang w:val="uk-UA"/>
              </w:rPr>
            </w:pPr>
            <w:r w:rsidRPr="000E061E">
              <w:rPr>
                <w:rFonts w:ascii="Times New Roman" w:eastAsia="Times New Roman" w:hAnsi="Times New Roman"/>
                <w:noProof/>
                <w:sz w:val="28"/>
                <w:szCs w:val="28"/>
                <w:lang w:val="uk-UA"/>
              </w:rPr>
              <w:object w:dxaOrig="820" w:dyaOrig="680" w14:anchorId="1C78A6B8">
                <v:shape id="_x0000_i1074" type="#_x0000_t75" alt="" style="width:41.45pt;height:34pt;mso-width-percent:0;mso-height-percent:0;mso-width-percent:0;mso-height-percent:0" o:ole="">
                  <v:imagedata r:id="rId136" o:title=""/>
                </v:shape>
                <o:OLEObject Type="Embed" ProgID="Equation.3" ShapeID="_x0000_i1074" DrawAspect="Content" ObjectID="_1617521195" r:id="rId137"/>
              </w:object>
            </w:r>
          </w:p>
        </w:tc>
        <w:tc>
          <w:tcPr>
            <w:tcW w:w="1378" w:type="dxa"/>
            <w:tcBorders>
              <w:top w:val="single" w:sz="18" w:space="0" w:color="000000"/>
              <w:left w:val="single" w:sz="18" w:space="0" w:color="000000"/>
              <w:bottom w:val="single" w:sz="18" w:space="0" w:color="000000"/>
              <w:right w:val="single" w:sz="18" w:space="0" w:color="000000"/>
            </w:tcBorders>
          </w:tcPr>
          <w:p w14:paraId="34D7217C" w14:textId="77777777" w:rsidR="00C220A0" w:rsidRPr="000F0C61" w:rsidRDefault="001D148A" w:rsidP="00C220A0">
            <w:pPr>
              <w:spacing w:line="360" w:lineRule="auto"/>
              <w:jc w:val="center"/>
              <w:rPr>
                <w:sz w:val="28"/>
                <w:szCs w:val="28"/>
                <w:lang w:val="uk-UA"/>
              </w:rPr>
            </w:pPr>
            <w:r w:rsidRPr="000E061E">
              <w:rPr>
                <w:rFonts w:ascii="Times New Roman" w:eastAsia="Times New Roman" w:hAnsi="Times New Roman"/>
                <w:noProof/>
                <w:sz w:val="28"/>
                <w:szCs w:val="28"/>
                <w:lang w:val="uk-UA"/>
              </w:rPr>
              <w:object w:dxaOrig="820" w:dyaOrig="680" w14:anchorId="5422D336">
                <v:shape id="_x0000_i1075" type="#_x0000_t75" alt="" style="width:41.45pt;height:34pt;mso-width-percent:0;mso-height-percent:0;mso-width-percent:0;mso-height-percent:0" o:ole="">
                  <v:imagedata r:id="rId138" o:title=""/>
                </v:shape>
                <o:OLEObject Type="Embed" ProgID="Equation.3" ShapeID="_x0000_i1075" DrawAspect="Content" ObjectID="_1617521196" r:id="rId139"/>
              </w:object>
            </w:r>
          </w:p>
        </w:tc>
        <w:tc>
          <w:tcPr>
            <w:tcW w:w="1372" w:type="dxa"/>
            <w:tcBorders>
              <w:top w:val="single" w:sz="18" w:space="0" w:color="000000"/>
              <w:left w:val="single" w:sz="18" w:space="0" w:color="000000"/>
              <w:bottom w:val="single" w:sz="18" w:space="0" w:color="000000"/>
              <w:right w:val="single" w:sz="18" w:space="0" w:color="000000"/>
            </w:tcBorders>
          </w:tcPr>
          <w:p w14:paraId="3C2C5AE1" w14:textId="77777777" w:rsidR="00C220A0" w:rsidRPr="000F0C61" w:rsidRDefault="001D148A" w:rsidP="00C220A0">
            <w:pPr>
              <w:spacing w:line="360" w:lineRule="auto"/>
              <w:jc w:val="center"/>
              <w:rPr>
                <w:sz w:val="28"/>
                <w:szCs w:val="28"/>
                <w:lang w:val="uk-UA"/>
              </w:rPr>
            </w:pPr>
            <w:r w:rsidRPr="000E061E">
              <w:rPr>
                <w:rFonts w:ascii="Times New Roman" w:eastAsia="Times New Roman" w:hAnsi="Times New Roman"/>
                <w:noProof/>
                <w:sz w:val="28"/>
                <w:szCs w:val="28"/>
                <w:lang w:val="uk-UA"/>
              </w:rPr>
              <w:object w:dxaOrig="820" w:dyaOrig="680" w14:anchorId="6EE6303A">
                <v:shape id="_x0000_i1076" type="#_x0000_t75" alt="" style="width:41.45pt;height:34pt;mso-width-percent:0;mso-height-percent:0;mso-width-percent:0;mso-height-percent:0" o:ole="">
                  <v:imagedata r:id="rId140" o:title=""/>
                </v:shape>
                <o:OLEObject Type="Embed" ProgID="Equation.3" ShapeID="_x0000_i1076" DrawAspect="Content" ObjectID="_1617521197" r:id="rId141"/>
              </w:object>
            </w:r>
          </w:p>
        </w:tc>
        <w:tc>
          <w:tcPr>
            <w:tcW w:w="1551" w:type="dxa"/>
            <w:tcBorders>
              <w:top w:val="single" w:sz="18" w:space="0" w:color="000000"/>
              <w:left w:val="single" w:sz="18" w:space="0" w:color="000000"/>
              <w:bottom w:val="single" w:sz="18" w:space="0" w:color="000000"/>
              <w:right w:val="single" w:sz="18" w:space="0" w:color="000000"/>
            </w:tcBorders>
          </w:tcPr>
          <w:p w14:paraId="0CA7327F" w14:textId="77777777" w:rsidR="00C220A0" w:rsidRPr="000F0C61" w:rsidRDefault="00C220A0" w:rsidP="00C220A0">
            <w:pPr>
              <w:spacing w:line="360" w:lineRule="auto"/>
              <w:jc w:val="both"/>
              <w:rPr>
                <w:sz w:val="28"/>
                <w:szCs w:val="28"/>
                <w:lang w:val="uk-UA"/>
              </w:rPr>
            </w:pPr>
            <w:r w:rsidRPr="000F0C61">
              <w:rPr>
                <w:noProof/>
                <w:sz w:val="28"/>
                <w:szCs w:val="28"/>
              </w:rPr>
              <w:drawing>
                <wp:inline distT="0" distB="0" distL="0" distR="0" wp14:anchorId="0828A8AC" wp14:editId="1ADB86AF">
                  <wp:extent cx="736600" cy="342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8-11-12 at 19.53.10.png"/>
                          <pic:cNvPicPr/>
                        </pic:nvPicPr>
                        <pic:blipFill>
                          <a:blip r:embed="rId142">
                            <a:extLst>
                              <a:ext uri="{28A0092B-C50C-407E-A947-70E740481C1C}">
                                <a14:useLocalDpi xmlns:a14="http://schemas.microsoft.com/office/drawing/2010/main" val="0"/>
                              </a:ext>
                            </a:extLst>
                          </a:blip>
                          <a:stretch>
                            <a:fillRect/>
                          </a:stretch>
                        </pic:blipFill>
                        <pic:spPr>
                          <a:xfrm>
                            <a:off x="0" y="0"/>
                            <a:ext cx="736600" cy="342900"/>
                          </a:xfrm>
                          <a:prstGeom prst="rect">
                            <a:avLst/>
                          </a:prstGeom>
                        </pic:spPr>
                      </pic:pic>
                    </a:graphicData>
                  </a:graphic>
                </wp:inline>
              </w:drawing>
            </w:r>
          </w:p>
        </w:tc>
        <w:tc>
          <w:tcPr>
            <w:tcW w:w="1225" w:type="dxa"/>
            <w:tcBorders>
              <w:top w:val="single" w:sz="18" w:space="0" w:color="000000"/>
              <w:left w:val="single" w:sz="18" w:space="0" w:color="000000"/>
              <w:bottom w:val="single" w:sz="18" w:space="0" w:color="000000"/>
              <w:right w:val="single" w:sz="18" w:space="0" w:color="000000"/>
            </w:tcBorders>
          </w:tcPr>
          <w:p w14:paraId="0548F3ED" w14:textId="77777777" w:rsidR="00C220A0" w:rsidRPr="000F0C61" w:rsidRDefault="00C220A0" w:rsidP="00C220A0">
            <w:pPr>
              <w:spacing w:line="360" w:lineRule="auto"/>
              <w:jc w:val="both"/>
              <w:rPr>
                <w:sz w:val="28"/>
                <w:szCs w:val="28"/>
                <w:lang w:val="uk-UA"/>
              </w:rPr>
            </w:pPr>
            <w:r w:rsidRPr="000F0C61">
              <w:rPr>
                <w:noProof/>
                <w:sz w:val="28"/>
                <w:szCs w:val="28"/>
              </w:rPr>
              <w:drawing>
                <wp:inline distT="0" distB="0" distL="0" distR="0" wp14:anchorId="72CAA3E4" wp14:editId="62FE4422">
                  <wp:extent cx="736600" cy="3175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8-11-12 at 19.53.13.png"/>
                          <pic:cNvPicPr/>
                        </pic:nvPicPr>
                        <pic:blipFill>
                          <a:blip r:embed="rId143">
                            <a:extLst>
                              <a:ext uri="{28A0092B-C50C-407E-A947-70E740481C1C}">
                                <a14:useLocalDpi xmlns:a14="http://schemas.microsoft.com/office/drawing/2010/main" val="0"/>
                              </a:ext>
                            </a:extLst>
                          </a:blip>
                          <a:stretch>
                            <a:fillRect/>
                          </a:stretch>
                        </pic:blipFill>
                        <pic:spPr>
                          <a:xfrm>
                            <a:off x="0" y="0"/>
                            <a:ext cx="736600" cy="317500"/>
                          </a:xfrm>
                          <a:prstGeom prst="rect">
                            <a:avLst/>
                          </a:prstGeom>
                        </pic:spPr>
                      </pic:pic>
                    </a:graphicData>
                  </a:graphic>
                </wp:inline>
              </w:drawing>
            </w:r>
          </w:p>
        </w:tc>
      </w:tr>
      <w:tr w:rsidR="00A26B5B" w:rsidRPr="000F0C61" w14:paraId="5320C1D5" w14:textId="77777777" w:rsidTr="00FE039A">
        <w:tc>
          <w:tcPr>
            <w:tcW w:w="923" w:type="dxa"/>
            <w:tcBorders>
              <w:top w:val="single" w:sz="18" w:space="0" w:color="000000"/>
            </w:tcBorders>
          </w:tcPr>
          <w:p w14:paraId="7541BF42" w14:textId="77777777" w:rsidR="00C220A0" w:rsidRPr="000F0C61" w:rsidRDefault="00C220A0" w:rsidP="00C220A0">
            <w:pPr>
              <w:spacing w:line="360" w:lineRule="auto"/>
              <w:jc w:val="center"/>
              <w:rPr>
                <w:lang w:val="uk-UA"/>
              </w:rPr>
            </w:pPr>
            <w:r w:rsidRPr="000F0C61">
              <w:rPr>
                <w:lang w:val="uk-UA"/>
              </w:rPr>
              <w:t>0</w:t>
            </w:r>
          </w:p>
        </w:tc>
        <w:tc>
          <w:tcPr>
            <w:tcW w:w="1297" w:type="dxa"/>
            <w:tcBorders>
              <w:top w:val="single" w:sz="18" w:space="0" w:color="000000"/>
            </w:tcBorders>
          </w:tcPr>
          <w:p w14:paraId="76533664" w14:textId="77777777"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0</w:t>
            </w:r>
          </w:p>
        </w:tc>
        <w:tc>
          <w:tcPr>
            <w:tcW w:w="1405" w:type="dxa"/>
            <w:tcBorders>
              <w:top w:val="single" w:sz="18" w:space="0" w:color="000000"/>
            </w:tcBorders>
          </w:tcPr>
          <w:p w14:paraId="715A9E6D" w14:textId="4079012A" w:rsidR="00C220A0" w:rsidRPr="000F0C61" w:rsidRDefault="00C220A0" w:rsidP="00A26B5B">
            <w:pPr>
              <w:spacing w:line="360" w:lineRule="auto"/>
              <w:jc w:val="center"/>
              <w:rPr>
                <w:rFonts w:ascii="Times New Roman" w:hAnsi="Times New Roman"/>
                <w:lang w:val="uk-UA"/>
              </w:rPr>
            </w:pPr>
            <m:oMathPara>
              <m:oMath>
                <m:r>
                  <w:rPr>
                    <w:rFonts w:ascii="Cambria Math" w:hAnsi="Cambria Math"/>
                    <w:snapToGrid w:val="0"/>
                    <w:color w:val="000000"/>
                    <w:lang w:val="uk-UA"/>
                  </w:rPr>
                  <m:t>105517,58</m:t>
                </m:r>
              </m:oMath>
            </m:oMathPara>
          </w:p>
        </w:tc>
        <w:tc>
          <w:tcPr>
            <w:tcW w:w="1056" w:type="dxa"/>
            <w:tcBorders>
              <w:top w:val="single" w:sz="18" w:space="0" w:color="000000"/>
            </w:tcBorders>
          </w:tcPr>
          <w:p w14:paraId="3C7C9E6E" w14:textId="77777777"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1</w:t>
            </w:r>
          </w:p>
        </w:tc>
        <w:tc>
          <w:tcPr>
            <w:tcW w:w="1378" w:type="dxa"/>
            <w:tcBorders>
              <w:top w:val="single" w:sz="18" w:space="0" w:color="000000"/>
            </w:tcBorders>
          </w:tcPr>
          <w:p w14:paraId="13D6ABEB" w14:textId="77777777"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w:t>
            </w:r>
          </w:p>
        </w:tc>
        <w:tc>
          <w:tcPr>
            <w:tcW w:w="1372" w:type="dxa"/>
            <w:tcBorders>
              <w:top w:val="single" w:sz="18" w:space="0" w:color="000000"/>
            </w:tcBorders>
          </w:tcPr>
          <w:p w14:paraId="2D8E1490" w14:textId="1DDBDC2E" w:rsidR="00C220A0" w:rsidRPr="000F0C61" w:rsidRDefault="00C220A0" w:rsidP="00A26B5B">
            <w:pPr>
              <w:spacing w:line="360" w:lineRule="auto"/>
              <w:jc w:val="center"/>
              <w:rPr>
                <w:rFonts w:ascii="Times New Roman" w:hAnsi="Times New Roman"/>
                <w:lang w:val="uk-UA"/>
              </w:rPr>
            </w:pPr>
            <m:oMathPara>
              <m:oMath>
                <m:r>
                  <w:rPr>
                    <w:rFonts w:ascii="Cambria Math" w:hAnsi="Cambria Math"/>
                    <w:snapToGrid w:val="0"/>
                    <w:color w:val="000000"/>
                    <w:lang w:val="uk-UA"/>
                  </w:rPr>
                  <m:t>105517,58</m:t>
                </m:r>
              </m:oMath>
            </m:oMathPara>
          </w:p>
        </w:tc>
        <w:tc>
          <w:tcPr>
            <w:tcW w:w="1551" w:type="dxa"/>
            <w:tcBorders>
              <w:top w:val="single" w:sz="18" w:space="0" w:color="000000"/>
            </w:tcBorders>
          </w:tcPr>
          <w:p w14:paraId="3EB7A903" w14:textId="11023C9C" w:rsidR="00C220A0" w:rsidRPr="000F0C61" w:rsidRDefault="00C220A0" w:rsidP="00A26B5B">
            <w:pPr>
              <w:spacing w:line="360" w:lineRule="auto"/>
              <w:jc w:val="center"/>
              <w:rPr>
                <w:rFonts w:ascii="Times New Roman" w:hAnsi="Times New Roman"/>
                <w:lang w:val="uk-UA"/>
              </w:rPr>
            </w:pPr>
            <m:oMathPara>
              <m:oMath>
                <m:r>
                  <w:rPr>
                    <w:rFonts w:ascii="Cambria Math" w:hAnsi="Cambria Math"/>
                    <w:snapToGrid w:val="0"/>
                    <w:color w:val="000000"/>
                    <w:lang w:val="uk-UA"/>
                  </w:rPr>
                  <m:t>-105517,58</m:t>
                </m:r>
              </m:oMath>
            </m:oMathPara>
          </w:p>
        </w:tc>
        <w:tc>
          <w:tcPr>
            <w:tcW w:w="1225" w:type="dxa"/>
            <w:tcBorders>
              <w:top w:val="single" w:sz="18" w:space="0" w:color="000000"/>
            </w:tcBorders>
          </w:tcPr>
          <w:p w14:paraId="26DBA39F" w14:textId="5638E901" w:rsidR="00C220A0" w:rsidRPr="000F0C61" w:rsidRDefault="00C220A0" w:rsidP="00A26B5B">
            <w:pPr>
              <w:spacing w:line="360" w:lineRule="auto"/>
              <w:jc w:val="center"/>
              <w:rPr>
                <w:rFonts w:ascii="Times New Roman" w:hAnsi="Times New Roman"/>
                <w:lang w:val="uk-UA"/>
              </w:rPr>
            </w:pPr>
            <m:oMathPara>
              <m:oMath>
                <m:r>
                  <w:rPr>
                    <w:rFonts w:ascii="Cambria Math" w:hAnsi="Cambria Math"/>
                    <w:snapToGrid w:val="0"/>
                    <w:color w:val="000000"/>
                    <w:lang w:val="uk-UA"/>
                  </w:rPr>
                  <m:t>-105517,58</m:t>
                </m:r>
              </m:oMath>
            </m:oMathPara>
          </w:p>
        </w:tc>
      </w:tr>
      <w:tr w:rsidR="00A26B5B" w:rsidRPr="000F0C61" w14:paraId="5EA4C747" w14:textId="77777777" w:rsidTr="00A26B5B">
        <w:tc>
          <w:tcPr>
            <w:tcW w:w="923" w:type="dxa"/>
          </w:tcPr>
          <w:p w14:paraId="2AB8F5A0" w14:textId="77777777" w:rsidR="00C220A0" w:rsidRPr="000F0C61" w:rsidRDefault="00C220A0" w:rsidP="00C220A0">
            <w:pPr>
              <w:spacing w:line="360" w:lineRule="auto"/>
              <w:jc w:val="center"/>
              <w:rPr>
                <w:lang w:val="uk-UA"/>
              </w:rPr>
            </w:pPr>
            <w:r w:rsidRPr="000F0C61">
              <w:rPr>
                <w:lang w:val="uk-UA"/>
              </w:rPr>
              <w:t>1</w:t>
            </w:r>
          </w:p>
        </w:tc>
        <w:tc>
          <w:tcPr>
            <w:tcW w:w="1297" w:type="dxa"/>
          </w:tcPr>
          <w:p w14:paraId="14B3CE86" w14:textId="313B97BD"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180000,00</w:t>
            </w:r>
          </w:p>
        </w:tc>
        <w:tc>
          <w:tcPr>
            <w:tcW w:w="1405" w:type="dxa"/>
          </w:tcPr>
          <w:p w14:paraId="5106A486" w14:textId="77777777"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0</w:t>
            </w:r>
          </w:p>
        </w:tc>
        <w:tc>
          <w:tcPr>
            <w:tcW w:w="1056" w:type="dxa"/>
          </w:tcPr>
          <w:p w14:paraId="06E28B37" w14:textId="77777777"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0,75</w:t>
            </w:r>
          </w:p>
        </w:tc>
        <w:tc>
          <w:tcPr>
            <w:tcW w:w="1378" w:type="dxa"/>
          </w:tcPr>
          <w:p w14:paraId="3C036AFD" w14:textId="0B1BB199"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135000,00</w:t>
            </w:r>
          </w:p>
        </w:tc>
        <w:tc>
          <w:tcPr>
            <w:tcW w:w="1372" w:type="dxa"/>
          </w:tcPr>
          <w:p w14:paraId="6A2C339D" w14:textId="77777777"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0</w:t>
            </w:r>
          </w:p>
        </w:tc>
        <w:tc>
          <w:tcPr>
            <w:tcW w:w="1551" w:type="dxa"/>
          </w:tcPr>
          <w:p w14:paraId="3CC507B8" w14:textId="0440D080"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135000,00</w:t>
            </w:r>
          </w:p>
        </w:tc>
        <w:tc>
          <w:tcPr>
            <w:tcW w:w="1225" w:type="dxa"/>
          </w:tcPr>
          <w:p w14:paraId="6DC5F715" w14:textId="604F9FCE"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29482,42</w:t>
            </w:r>
          </w:p>
        </w:tc>
      </w:tr>
      <w:tr w:rsidR="00A26B5B" w:rsidRPr="000F0C61" w14:paraId="54B43C90" w14:textId="77777777" w:rsidTr="00A26B5B">
        <w:tc>
          <w:tcPr>
            <w:tcW w:w="923" w:type="dxa"/>
          </w:tcPr>
          <w:p w14:paraId="727DE94C" w14:textId="77777777" w:rsidR="00C220A0" w:rsidRPr="000F0C61" w:rsidRDefault="00C220A0" w:rsidP="00C220A0">
            <w:pPr>
              <w:spacing w:line="360" w:lineRule="auto"/>
              <w:jc w:val="center"/>
              <w:rPr>
                <w:lang w:val="uk-UA"/>
              </w:rPr>
            </w:pPr>
            <w:r w:rsidRPr="000F0C61">
              <w:rPr>
                <w:lang w:val="uk-UA"/>
              </w:rPr>
              <w:t>Всього</w:t>
            </w:r>
          </w:p>
        </w:tc>
        <w:tc>
          <w:tcPr>
            <w:tcW w:w="1297" w:type="dxa"/>
          </w:tcPr>
          <w:p w14:paraId="636C0823" w14:textId="77777777"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180000,00</w:t>
            </w:r>
          </w:p>
        </w:tc>
        <w:tc>
          <w:tcPr>
            <w:tcW w:w="1405" w:type="dxa"/>
          </w:tcPr>
          <w:p w14:paraId="4281068C" w14:textId="7D2E8624" w:rsidR="00C220A0" w:rsidRPr="000F0C61" w:rsidRDefault="00C220A0" w:rsidP="00A26B5B">
            <w:pPr>
              <w:spacing w:line="360" w:lineRule="auto"/>
              <w:jc w:val="center"/>
              <w:rPr>
                <w:rFonts w:ascii="Times New Roman" w:hAnsi="Times New Roman"/>
                <w:lang w:val="uk-UA"/>
              </w:rPr>
            </w:pPr>
            <m:oMathPara>
              <m:oMath>
                <m:r>
                  <w:rPr>
                    <w:rFonts w:ascii="Cambria Math" w:hAnsi="Cambria Math"/>
                    <w:snapToGrid w:val="0"/>
                    <w:color w:val="000000"/>
                    <w:lang w:val="uk-UA"/>
                  </w:rPr>
                  <m:t>105517,58</m:t>
                </m:r>
              </m:oMath>
            </m:oMathPara>
          </w:p>
        </w:tc>
        <w:tc>
          <w:tcPr>
            <w:tcW w:w="1056" w:type="dxa"/>
          </w:tcPr>
          <w:p w14:paraId="6AE50EE9" w14:textId="77777777"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w:t>
            </w:r>
          </w:p>
        </w:tc>
        <w:tc>
          <w:tcPr>
            <w:tcW w:w="1378" w:type="dxa"/>
          </w:tcPr>
          <w:p w14:paraId="7079E99E" w14:textId="41B9AC81"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135000,00</w:t>
            </w:r>
          </w:p>
        </w:tc>
        <w:tc>
          <w:tcPr>
            <w:tcW w:w="1372" w:type="dxa"/>
          </w:tcPr>
          <w:p w14:paraId="10043EAC" w14:textId="169A8A55" w:rsidR="00C220A0" w:rsidRPr="000F0C61" w:rsidRDefault="00C220A0" w:rsidP="00A26B5B">
            <w:pPr>
              <w:spacing w:line="360" w:lineRule="auto"/>
              <w:jc w:val="center"/>
              <w:rPr>
                <w:rFonts w:ascii="Times New Roman" w:hAnsi="Times New Roman"/>
                <w:lang w:val="uk-UA"/>
              </w:rPr>
            </w:pPr>
            <m:oMathPara>
              <m:oMath>
                <m:r>
                  <w:rPr>
                    <w:rFonts w:ascii="Cambria Math" w:hAnsi="Cambria Math"/>
                    <w:snapToGrid w:val="0"/>
                    <w:color w:val="000000"/>
                    <w:lang w:val="uk-UA"/>
                  </w:rPr>
                  <m:t>105517,58</m:t>
                </m:r>
              </m:oMath>
            </m:oMathPara>
          </w:p>
        </w:tc>
        <w:tc>
          <w:tcPr>
            <w:tcW w:w="1551" w:type="dxa"/>
          </w:tcPr>
          <w:p w14:paraId="0DE51219" w14:textId="458B6DDB"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29482,42</w:t>
            </w:r>
          </w:p>
        </w:tc>
        <w:tc>
          <w:tcPr>
            <w:tcW w:w="1225" w:type="dxa"/>
          </w:tcPr>
          <w:p w14:paraId="27F3F2BE" w14:textId="77777777" w:rsidR="00C220A0" w:rsidRPr="000F0C61" w:rsidRDefault="00C220A0" w:rsidP="00A26B5B">
            <w:pPr>
              <w:spacing w:line="360" w:lineRule="auto"/>
              <w:jc w:val="center"/>
              <w:rPr>
                <w:rFonts w:ascii="Times New Roman" w:hAnsi="Times New Roman"/>
                <w:lang w:val="uk-UA"/>
              </w:rPr>
            </w:pPr>
            <w:r w:rsidRPr="000F0C61">
              <w:rPr>
                <w:rFonts w:ascii="Times New Roman" w:hAnsi="Times New Roman"/>
                <w:lang w:val="uk-UA"/>
              </w:rPr>
              <w:t>−</w:t>
            </w:r>
          </w:p>
        </w:tc>
      </w:tr>
    </w:tbl>
    <w:p w14:paraId="21843C7A" w14:textId="77777777" w:rsidR="00C220A0" w:rsidRPr="000F0C61" w:rsidRDefault="00C220A0" w:rsidP="00C220A0">
      <w:pPr>
        <w:spacing w:line="360" w:lineRule="auto"/>
        <w:ind w:firstLine="709"/>
        <w:jc w:val="both"/>
        <w:rPr>
          <w:sz w:val="28"/>
          <w:szCs w:val="28"/>
          <w:lang w:val="uk-UA"/>
        </w:rPr>
      </w:pPr>
    </w:p>
    <w:p w14:paraId="6910D7D4" w14:textId="77777777" w:rsidR="00C220A0" w:rsidRPr="000F0C61" w:rsidRDefault="00C220A0" w:rsidP="00C220A0">
      <w:pPr>
        <w:spacing w:line="360" w:lineRule="auto"/>
        <w:ind w:firstLine="709"/>
        <w:jc w:val="both"/>
        <w:rPr>
          <w:sz w:val="28"/>
          <w:szCs w:val="28"/>
          <w:lang w:val="uk-UA"/>
        </w:rPr>
      </w:pPr>
      <w:r w:rsidRPr="000F0C61">
        <w:rPr>
          <w:sz w:val="28"/>
          <w:szCs w:val="28"/>
          <w:lang w:val="uk-UA"/>
        </w:rPr>
        <w:t>Індекс прибутковості визначимо по формулі</w:t>
      </w:r>
    </w:p>
    <w:p w14:paraId="4634D31B" w14:textId="722095F8" w:rsidR="00C220A0" w:rsidRPr="000F0C61" w:rsidRDefault="001D148A" w:rsidP="00C220A0">
      <w:pPr>
        <w:spacing w:line="360" w:lineRule="auto"/>
        <w:ind w:left="720" w:firstLine="720"/>
        <w:jc w:val="right"/>
        <w:rPr>
          <w:sz w:val="28"/>
          <w:szCs w:val="28"/>
          <w:lang w:val="uk-UA"/>
        </w:rPr>
      </w:pPr>
      <w:r w:rsidRPr="00C220A0">
        <w:rPr>
          <w:noProof/>
          <w:position w:val="-78"/>
          <w:sz w:val="28"/>
          <w:szCs w:val="28"/>
          <w:lang w:val="uk-UA"/>
        </w:rPr>
        <w:object w:dxaOrig="1960" w:dyaOrig="1700" w14:anchorId="70F8F29C">
          <v:shape id="_x0000_i1077" type="#_x0000_t75" alt="" style="width:98.5pt;height:85.25pt;mso-width-percent:0;mso-height-percent:0;mso-width-percent:0;mso-height-percent:0" o:ole="">
            <v:imagedata r:id="rId144" o:title=""/>
          </v:shape>
          <o:OLEObject Type="Embed" ProgID="Equation.3" ShapeID="_x0000_i1077" DrawAspect="Content" ObjectID="_1617521198" r:id="rId145"/>
        </w:object>
      </w:r>
      <w:r w:rsidR="00C220A0" w:rsidRPr="000F0C61">
        <w:rPr>
          <w:sz w:val="28"/>
          <w:szCs w:val="28"/>
          <w:lang w:val="uk-UA"/>
        </w:rPr>
        <w:t xml:space="preserve"> </w:t>
      </w:r>
      <w:r w:rsidR="00C220A0" w:rsidRPr="000F0C61">
        <w:rPr>
          <w:sz w:val="28"/>
          <w:szCs w:val="28"/>
          <w:lang w:val="uk-UA"/>
        </w:rPr>
        <w:tab/>
      </w:r>
      <w:r w:rsidR="00C220A0" w:rsidRPr="000F0C61">
        <w:rPr>
          <w:sz w:val="28"/>
          <w:szCs w:val="28"/>
          <w:lang w:val="uk-UA"/>
        </w:rPr>
        <w:tab/>
      </w:r>
      <w:r w:rsidR="00C220A0" w:rsidRPr="000F0C61">
        <w:rPr>
          <w:sz w:val="28"/>
          <w:szCs w:val="28"/>
          <w:lang w:val="uk-UA"/>
        </w:rPr>
        <w:tab/>
        <w:t xml:space="preserve">          </w:t>
      </w:r>
      <w:r w:rsidR="00C220A0" w:rsidRPr="000F0C61">
        <w:rPr>
          <w:snapToGrid w:val="0"/>
          <w:color w:val="000000"/>
          <w:sz w:val="28"/>
          <w:szCs w:val="20"/>
          <w:lang w:val="uk-UA"/>
        </w:rPr>
        <w:tab/>
        <w:t xml:space="preserve">      </w:t>
      </w:r>
      <w:r w:rsidR="00C220A0" w:rsidRPr="000F0C61">
        <w:rPr>
          <w:sz w:val="28"/>
          <w:szCs w:val="28"/>
          <w:lang w:val="uk-UA"/>
        </w:rPr>
        <w:t>(4.1</w:t>
      </w:r>
      <w:r w:rsidR="00E22016">
        <w:rPr>
          <w:sz w:val="28"/>
          <w:szCs w:val="28"/>
          <w:lang w:val="uk-UA"/>
        </w:rPr>
        <w:t>4</w:t>
      </w:r>
      <w:r w:rsidR="00C220A0" w:rsidRPr="000F0C61">
        <w:rPr>
          <w:sz w:val="28"/>
          <w:szCs w:val="28"/>
          <w:lang w:val="uk-UA"/>
        </w:rPr>
        <w:t>)</w:t>
      </w:r>
    </w:p>
    <w:p w14:paraId="73938CA5" w14:textId="77777777" w:rsidR="00C220A0" w:rsidRPr="000F0C61" w:rsidRDefault="00C220A0" w:rsidP="00C220A0">
      <w:pPr>
        <w:spacing w:line="360" w:lineRule="auto"/>
        <w:ind w:firstLine="709"/>
        <w:jc w:val="center"/>
        <w:rPr>
          <w:sz w:val="28"/>
          <w:szCs w:val="28"/>
          <w:lang w:val="uk-UA"/>
        </w:rPr>
      </w:pPr>
    </w:p>
    <w:p w14:paraId="7E878DF9" w14:textId="77777777" w:rsidR="00C220A0" w:rsidRPr="000F0C61" w:rsidRDefault="00C220A0" w:rsidP="00C220A0">
      <w:pPr>
        <w:spacing w:line="360" w:lineRule="auto"/>
        <w:ind w:firstLine="709"/>
        <w:jc w:val="both"/>
        <w:rPr>
          <w:sz w:val="28"/>
          <w:szCs w:val="28"/>
          <w:lang w:val="uk-UA"/>
        </w:rPr>
      </w:pPr>
      <w:r w:rsidRPr="000F0C61">
        <w:rPr>
          <w:sz w:val="28"/>
          <w:szCs w:val="28"/>
          <w:lang w:val="uk-UA"/>
        </w:rPr>
        <w:t>де Т - кількість років у розрахунковому періоді.</w:t>
      </w:r>
    </w:p>
    <w:p w14:paraId="315E895C" w14:textId="77777777" w:rsidR="00C220A0" w:rsidRPr="000F0C61" w:rsidRDefault="00C220A0" w:rsidP="00C220A0">
      <w:pPr>
        <w:spacing w:line="360" w:lineRule="auto"/>
        <w:ind w:firstLine="709"/>
        <w:jc w:val="both"/>
        <w:rPr>
          <w:sz w:val="28"/>
          <w:szCs w:val="28"/>
          <w:lang w:val="uk-UA"/>
        </w:rPr>
      </w:pPr>
      <w:r w:rsidRPr="000F0C61">
        <w:rPr>
          <w:sz w:val="28"/>
          <w:szCs w:val="28"/>
          <w:lang w:val="uk-UA"/>
        </w:rPr>
        <w:t xml:space="preserve">Підставляючи значення в формулу, маємо </w:t>
      </w:r>
      <m:oMath>
        <m:r>
          <w:rPr>
            <w:rFonts w:ascii="Cambria Math" w:hAnsi="Cambria Math"/>
            <w:sz w:val="28"/>
            <w:szCs w:val="28"/>
            <w:lang w:val="uk-UA"/>
          </w:rPr>
          <m:t>ІП=1,28</m:t>
        </m:r>
      </m:oMath>
      <w:r w:rsidRPr="000F0C61">
        <w:rPr>
          <w:sz w:val="28"/>
          <w:szCs w:val="28"/>
          <w:lang w:val="uk-UA"/>
        </w:rPr>
        <w:t>.</w:t>
      </w:r>
    </w:p>
    <w:p w14:paraId="12C86AA9" w14:textId="77777777" w:rsidR="00C220A0" w:rsidRPr="000F0C61" w:rsidRDefault="00C220A0" w:rsidP="00C220A0">
      <w:pPr>
        <w:spacing w:line="360" w:lineRule="auto"/>
        <w:ind w:firstLine="709"/>
        <w:jc w:val="both"/>
        <w:rPr>
          <w:sz w:val="28"/>
          <w:szCs w:val="28"/>
          <w:lang w:val="uk-UA"/>
        </w:rPr>
      </w:pPr>
    </w:p>
    <w:p w14:paraId="2DB09FE0" w14:textId="77777777" w:rsidR="00C220A0" w:rsidRPr="000F0C61" w:rsidRDefault="00C220A0" w:rsidP="00C220A0">
      <w:pPr>
        <w:spacing w:line="360" w:lineRule="auto"/>
        <w:ind w:firstLine="709"/>
        <w:jc w:val="both"/>
        <w:rPr>
          <w:sz w:val="28"/>
          <w:szCs w:val="28"/>
          <w:lang w:val="uk-UA"/>
        </w:rPr>
      </w:pPr>
      <w:r w:rsidRPr="000F0C61">
        <w:rPr>
          <w:sz w:val="28"/>
          <w:szCs w:val="28"/>
          <w:lang w:val="uk-UA"/>
        </w:rPr>
        <w:t>Внутрішня норма прибутковості являє собою ставку дисконту, при якій величина дисконтованих доходів усього розрахункового періоду дорівнює дисконтованим капіталовкладенням. Цей показник допомагає ухвалювати рішення щодо доцільності розробки й впровадження інноваційного проекту в умовах мінливих процентних ставок, ризиках, інфляції.</w:t>
      </w:r>
    </w:p>
    <w:p w14:paraId="6BF21CFA" w14:textId="77777777" w:rsidR="00C220A0" w:rsidRPr="000F0C61" w:rsidRDefault="00C220A0" w:rsidP="00C220A0">
      <w:pPr>
        <w:spacing w:line="360" w:lineRule="auto"/>
        <w:ind w:firstLine="709"/>
        <w:jc w:val="both"/>
        <w:rPr>
          <w:sz w:val="28"/>
          <w:szCs w:val="28"/>
          <w:highlight w:val="yellow"/>
          <w:lang w:val="uk-UA"/>
        </w:rPr>
      </w:pPr>
      <w:r w:rsidRPr="000F0C61">
        <w:rPr>
          <w:sz w:val="28"/>
          <w:szCs w:val="28"/>
          <w:lang w:val="uk-UA"/>
        </w:rPr>
        <w:t>Внутрішню норму прибутковості можна визначити з табл. 4.5.</w:t>
      </w:r>
    </w:p>
    <w:p w14:paraId="424EA366" w14:textId="77777777" w:rsidR="00C220A0" w:rsidRPr="000F0C61" w:rsidRDefault="00C220A0" w:rsidP="00C220A0">
      <w:pPr>
        <w:keepNext/>
        <w:keepLines/>
        <w:suppressAutoHyphens/>
        <w:spacing w:before="420" w:after="140" w:line="360" w:lineRule="auto"/>
        <w:ind w:left="1418" w:hanging="1418"/>
        <w:rPr>
          <w:sz w:val="28"/>
          <w:highlight w:val="yellow"/>
          <w:lang w:val="uk-UA"/>
        </w:rPr>
      </w:pPr>
      <w:r w:rsidRPr="000F0C61">
        <w:rPr>
          <w:sz w:val="28"/>
          <w:lang w:val="uk-UA"/>
        </w:rPr>
        <w:t xml:space="preserve">     Таблиця 4.5 – Розрахунок ВНП</w:t>
      </w:r>
    </w:p>
    <w:tbl>
      <w:tblPr>
        <w:tblW w:w="3941" w:type="pct"/>
        <w:tblInd w:w="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0"/>
        <w:gridCol w:w="1318"/>
        <w:gridCol w:w="1216"/>
        <w:gridCol w:w="1174"/>
        <w:gridCol w:w="1174"/>
        <w:gridCol w:w="1297"/>
      </w:tblGrid>
      <w:tr w:rsidR="00C220A0" w:rsidRPr="000F0C61" w14:paraId="7F03A761" w14:textId="77777777" w:rsidTr="00FE039A">
        <w:tc>
          <w:tcPr>
            <w:tcW w:w="778" w:type="pct"/>
            <w:tcBorders>
              <w:top w:val="single" w:sz="18" w:space="0" w:color="000000"/>
              <w:left w:val="single" w:sz="18" w:space="0" w:color="000000"/>
              <w:bottom w:val="single" w:sz="18" w:space="0" w:color="000000"/>
              <w:right w:val="single" w:sz="18" w:space="0" w:color="000000"/>
            </w:tcBorders>
            <w:vAlign w:val="center"/>
          </w:tcPr>
          <w:p w14:paraId="5DDF4E34" w14:textId="77777777" w:rsidR="00C220A0" w:rsidRPr="000F0C61" w:rsidRDefault="001D148A" w:rsidP="00C220A0">
            <w:pPr>
              <w:tabs>
                <w:tab w:val="left" w:pos="3119"/>
                <w:tab w:val="left" w:pos="4536"/>
              </w:tabs>
              <w:spacing w:line="360" w:lineRule="auto"/>
              <w:jc w:val="center"/>
              <w:rPr>
                <w:sz w:val="28"/>
                <w:szCs w:val="20"/>
                <w:lang w:val="uk-UA"/>
              </w:rPr>
            </w:pPr>
            <w:r w:rsidRPr="000E061E">
              <w:rPr>
                <w:noProof/>
                <w:sz w:val="28"/>
                <w:szCs w:val="20"/>
                <w:lang w:val="uk-UA"/>
              </w:rPr>
              <w:object w:dxaOrig="220" w:dyaOrig="279" w14:anchorId="550274FD">
                <v:shape id="_x0000_i1078" type="#_x0000_t75" alt="" style="width:12.1pt;height:13.8pt;mso-width-percent:0;mso-height-percent:0;mso-width-percent:0;mso-height-percent:0" o:ole="">
                  <v:imagedata r:id="rId146" o:title=""/>
                </v:shape>
                <o:OLEObject Type="Embed" ProgID="Equation.3" ShapeID="_x0000_i1078" DrawAspect="Content" ObjectID="_1617521199" r:id="rId147"/>
              </w:object>
            </w:r>
          </w:p>
        </w:tc>
        <w:tc>
          <w:tcPr>
            <w:tcW w:w="900" w:type="pct"/>
            <w:tcBorders>
              <w:top w:val="single" w:sz="18" w:space="0" w:color="000000"/>
              <w:left w:val="single" w:sz="18" w:space="0" w:color="000000"/>
              <w:bottom w:val="single" w:sz="18" w:space="0" w:color="000000"/>
              <w:right w:val="single" w:sz="18" w:space="0" w:color="000000"/>
            </w:tcBorders>
            <w:vAlign w:val="center"/>
          </w:tcPr>
          <w:p w14:paraId="5AC80C09" w14:textId="77777777" w:rsidR="00C220A0" w:rsidRPr="000F0C61" w:rsidRDefault="00C220A0" w:rsidP="00C220A0">
            <w:pPr>
              <w:tabs>
                <w:tab w:val="left" w:pos="3119"/>
                <w:tab w:val="left" w:pos="4536"/>
              </w:tabs>
              <w:spacing w:line="360" w:lineRule="auto"/>
              <w:jc w:val="center"/>
              <w:rPr>
                <w:sz w:val="28"/>
                <w:szCs w:val="20"/>
                <w:lang w:val="uk-UA"/>
              </w:rPr>
            </w:pPr>
            <w:r w:rsidRPr="000F0C61">
              <w:rPr>
                <w:sz w:val="28"/>
                <w:szCs w:val="20"/>
                <w:lang w:val="uk-UA"/>
              </w:rPr>
              <w:t>0,34</w:t>
            </w:r>
          </w:p>
        </w:tc>
        <w:tc>
          <w:tcPr>
            <w:tcW w:w="831" w:type="pct"/>
            <w:tcBorders>
              <w:top w:val="single" w:sz="18" w:space="0" w:color="000000"/>
              <w:left w:val="single" w:sz="18" w:space="0" w:color="000000"/>
              <w:bottom w:val="single" w:sz="18" w:space="0" w:color="000000"/>
              <w:right w:val="single" w:sz="18" w:space="0" w:color="000000"/>
            </w:tcBorders>
            <w:vAlign w:val="center"/>
          </w:tcPr>
          <w:p w14:paraId="4782ABBB" w14:textId="77777777" w:rsidR="00C220A0" w:rsidRPr="000F0C61" w:rsidRDefault="00C220A0" w:rsidP="00C220A0">
            <w:pPr>
              <w:tabs>
                <w:tab w:val="left" w:pos="3119"/>
                <w:tab w:val="left" w:pos="4536"/>
              </w:tabs>
              <w:spacing w:line="360" w:lineRule="auto"/>
              <w:jc w:val="center"/>
              <w:rPr>
                <w:sz w:val="28"/>
                <w:szCs w:val="20"/>
                <w:lang w:val="uk-UA"/>
              </w:rPr>
            </w:pPr>
            <w:r w:rsidRPr="000F0C61">
              <w:rPr>
                <w:sz w:val="28"/>
                <w:szCs w:val="20"/>
                <w:lang w:val="uk-UA"/>
              </w:rPr>
              <w:t>0,44</w:t>
            </w:r>
          </w:p>
        </w:tc>
        <w:tc>
          <w:tcPr>
            <w:tcW w:w="802" w:type="pct"/>
            <w:tcBorders>
              <w:top w:val="single" w:sz="18" w:space="0" w:color="000000"/>
              <w:left w:val="single" w:sz="18" w:space="0" w:color="000000"/>
              <w:bottom w:val="single" w:sz="18" w:space="0" w:color="000000"/>
              <w:right w:val="single" w:sz="18" w:space="0" w:color="000000"/>
            </w:tcBorders>
            <w:vAlign w:val="center"/>
          </w:tcPr>
          <w:p w14:paraId="7B030570" w14:textId="77777777" w:rsidR="00C220A0" w:rsidRPr="000F0C61" w:rsidRDefault="00C220A0" w:rsidP="00C220A0">
            <w:pPr>
              <w:tabs>
                <w:tab w:val="left" w:pos="3119"/>
                <w:tab w:val="left" w:pos="4536"/>
              </w:tabs>
              <w:spacing w:line="360" w:lineRule="auto"/>
              <w:jc w:val="center"/>
              <w:rPr>
                <w:sz w:val="28"/>
                <w:szCs w:val="20"/>
                <w:lang w:val="uk-UA"/>
              </w:rPr>
            </w:pPr>
            <w:r w:rsidRPr="000F0C61">
              <w:rPr>
                <w:sz w:val="28"/>
                <w:szCs w:val="20"/>
                <w:lang w:val="uk-UA"/>
              </w:rPr>
              <w:t>0,54</w:t>
            </w:r>
          </w:p>
        </w:tc>
        <w:tc>
          <w:tcPr>
            <w:tcW w:w="802" w:type="pct"/>
            <w:tcBorders>
              <w:top w:val="single" w:sz="18" w:space="0" w:color="000000"/>
              <w:left w:val="single" w:sz="18" w:space="0" w:color="000000"/>
              <w:bottom w:val="single" w:sz="18" w:space="0" w:color="000000"/>
              <w:right w:val="single" w:sz="18" w:space="0" w:color="000000"/>
            </w:tcBorders>
            <w:vAlign w:val="center"/>
          </w:tcPr>
          <w:p w14:paraId="3DF49818" w14:textId="77777777" w:rsidR="00C220A0" w:rsidRPr="000F0C61" w:rsidRDefault="00C220A0" w:rsidP="00C220A0">
            <w:pPr>
              <w:tabs>
                <w:tab w:val="left" w:pos="3119"/>
                <w:tab w:val="left" w:pos="4536"/>
              </w:tabs>
              <w:spacing w:line="360" w:lineRule="auto"/>
              <w:jc w:val="center"/>
              <w:rPr>
                <w:sz w:val="28"/>
                <w:szCs w:val="20"/>
                <w:lang w:val="uk-UA"/>
              </w:rPr>
            </w:pPr>
            <w:r w:rsidRPr="000F0C61">
              <w:rPr>
                <w:sz w:val="28"/>
                <w:szCs w:val="20"/>
                <w:lang w:val="uk-UA"/>
              </w:rPr>
              <w:t>0,64</w:t>
            </w:r>
          </w:p>
        </w:tc>
        <w:tc>
          <w:tcPr>
            <w:tcW w:w="886" w:type="pct"/>
            <w:tcBorders>
              <w:top w:val="single" w:sz="18" w:space="0" w:color="000000"/>
              <w:left w:val="single" w:sz="18" w:space="0" w:color="000000"/>
              <w:bottom w:val="single" w:sz="18" w:space="0" w:color="000000"/>
              <w:right w:val="single" w:sz="18" w:space="0" w:color="000000"/>
            </w:tcBorders>
          </w:tcPr>
          <w:p w14:paraId="6B7B94AD" w14:textId="77777777" w:rsidR="00C220A0" w:rsidRPr="000F0C61" w:rsidRDefault="00C220A0" w:rsidP="00C220A0">
            <w:pPr>
              <w:tabs>
                <w:tab w:val="left" w:pos="3119"/>
                <w:tab w:val="left" w:pos="4536"/>
              </w:tabs>
              <w:spacing w:line="360" w:lineRule="auto"/>
              <w:jc w:val="center"/>
              <w:rPr>
                <w:sz w:val="28"/>
                <w:szCs w:val="20"/>
                <w:lang w:val="uk-UA"/>
              </w:rPr>
            </w:pPr>
            <w:r w:rsidRPr="000F0C61">
              <w:rPr>
                <w:sz w:val="28"/>
                <w:szCs w:val="20"/>
                <w:lang w:val="uk-UA"/>
              </w:rPr>
              <w:t>0,706</w:t>
            </w:r>
          </w:p>
        </w:tc>
      </w:tr>
      <w:tr w:rsidR="00C220A0" w:rsidRPr="000F0C61" w14:paraId="5E50C07F" w14:textId="77777777" w:rsidTr="00FE039A">
        <w:trPr>
          <w:trHeight w:val="276"/>
        </w:trPr>
        <w:tc>
          <w:tcPr>
            <w:tcW w:w="778" w:type="pct"/>
            <w:tcBorders>
              <w:top w:val="single" w:sz="18" w:space="0" w:color="000000"/>
            </w:tcBorders>
            <w:vAlign w:val="center"/>
          </w:tcPr>
          <w:p w14:paraId="4A39423A" w14:textId="77777777" w:rsidR="00C220A0" w:rsidRPr="000F0C61" w:rsidRDefault="001D148A" w:rsidP="00C220A0">
            <w:pPr>
              <w:tabs>
                <w:tab w:val="left" w:pos="3119"/>
                <w:tab w:val="left" w:pos="4536"/>
              </w:tabs>
              <w:spacing w:line="360" w:lineRule="auto"/>
              <w:jc w:val="center"/>
              <w:rPr>
                <w:sz w:val="28"/>
                <w:szCs w:val="20"/>
                <w:lang w:val="uk-UA"/>
              </w:rPr>
            </w:pPr>
            <w:r w:rsidRPr="000E061E">
              <w:rPr>
                <w:noProof/>
                <w:sz w:val="28"/>
                <w:szCs w:val="20"/>
                <w:lang w:val="uk-UA"/>
              </w:rPr>
              <w:object w:dxaOrig="560" w:dyaOrig="320" w14:anchorId="0F0A3CB5">
                <v:shape id="_x0000_i1079" type="#_x0000_t75" alt="" style="width:27.05pt;height:15pt;mso-width-percent:0;mso-height-percent:0;mso-width-percent:0;mso-height-percent:0" o:ole="">
                  <v:imagedata r:id="rId148" o:title=""/>
                </v:shape>
                <o:OLEObject Type="Embed" ProgID="Equation.3" ShapeID="_x0000_i1079" DrawAspect="Content" ObjectID="_1617521200" r:id="rId149"/>
              </w:object>
            </w:r>
          </w:p>
        </w:tc>
        <w:tc>
          <w:tcPr>
            <w:tcW w:w="900" w:type="pct"/>
            <w:tcBorders>
              <w:top w:val="single" w:sz="18" w:space="0" w:color="000000"/>
            </w:tcBorders>
            <w:vAlign w:val="center"/>
          </w:tcPr>
          <w:p w14:paraId="11AE8D01" w14:textId="090DC028" w:rsidR="00C220A0" w:rsidRPr="000F0C61" w:rsidRDefault="00C220A0" w:rsidP="00C220A0">
            <w:pPr>
              <w:tabs>
                <w:tab w:val="left" w:pos="3119"/>
                <w:tab w:val="left" w:pos="4536"/>
              </w:tabs>
              <w:spacing w:line="360" w:lineRule="auto"/>
              <w:jc w:val="both"/>
              <w:rPr>
                <w:sz w:val="28"/>
                <w:szCs w:val="20"/>
                <w:lang w:val="uk-UA"/>
              </w:rPr>
            </w:pPr>
            <w:r w:rsidRPr="000F0C61">
              <w:rPr>
                <w:lang w:val="uk-UA"/>
              </w:rPr>
              <w:t>29482,42</w:t>
            </w:r>
          </w:p>
        </w:tc>
        <w:tc>
          <w:tcPr>
            <w:tcW w:w="831" w:type="pct"/>
            <w:tcBorders>
              <w:top w:val="single" w:sz="18" w:space="0" w:color="000000"/>
            </w:tcBorders>
            <w:vAlign w:val="center"/>
          </w:tcPr>
          <w:p w14:paraId="70642259" w14:textId="6C86C3AD" w:rsidR="00C220A0" w:rsidRPr="000F0C61" w:rsidRDefault="00C220A0" w:rsidP="00C220A0">
            <w:pPr>
              <w:tabs>
                <w:tab w:val="left" w:pos="3119"/>
                <w:tab w:val="left" w:pos="4536"/>
              </w:tabs>
              <w:spacing w:line="360" w:lineRule="auto"/>
              <w:jc w:val="center"/>
              <w:rPr>
                <w:sz w:val="28"/>
                <w:szCs w:val="20"/>
                <w:lang w:val="uk-UA"/>
              </w:rPr>
            </w:pPr>
            <w:r w:rsidRPr="000F0C61">
              <w:rPr>
                <w:szCs w:val="20"/>
                <w:lang w:val="uk-UA"/>
              </w:rPr>
              <w:t>19402,42</w:t>
            </w:r>
          </w:p>
        </w:tc>
        <w:tc>
          <w:tcPr>
            <w:tcW w:w="802" w:type="pct"/>
            <w:tcBorders>
              <w:top w:val="single" w:sz="18" w:space="0" w:color="000000"/>
            </w:tcBorders>
            <w:vAlign w:val="center"/>
          </w:tcPr>
          <w:p w14:paraId="4C869902" w14:textId="77777777" w:rsidR="00C220A0" w:rsidRPr="000F0C61" w:rsidRDefault="00C220A0" w:rsidP="00C220A0">
            <w:pPr>
              <w:tabs>
                <w:tab w:val="left" w:pos="3119"/>
                <w:tab w:val="left" w:pos="4536"/>
              </w:tabs>
              <w:spacing w:line="360" w:lineRule="auto"/>
              <w:jc w:val="center"/>
              <w:rPr>
                <w:szCs w:val="20"/>
                <w:lang w:val="uk-UA"/>
              </w:rPr>
            </w:pPr>
            <w:r w:rsidRPr="000F0C61">
              <w:rPr>
                <w:szCs w:val="20"/>
                <w:lang w:val="uk-UA"/>
              </w:rPr>
              <w:t>11482,42</w:t>
            </w:r>
          </w:p>
        </w:tc>
        <w:tc>
          <w:tcPr>
            <w:tcW w:w="802" w:type="pct"/>
            <w:tcBorders>
              <w:top w:val="single" w:sz="18" w:space="0" w:color="000000"/>
            </w:tcBorders>
            <w:vAlign w:val="center"/>
          </w:tcPr>
          <w:p w14:paraId="62A8B21F" w14:textId="77777777" w:rsidR="00C220A0" w:rsidRPr="000F0C61" w:rsidRDefault="00C220A0" w:rsidP="00C220A0">
            <w:pPr>
              <w:tabs>
                <w:tab w:val="left" w:pos="3119"/>
                <w:tab w:val="left" w:pos="4536"/>
              </w:tabs>
              <w:spacing w:line="360" w:lineRule="auto"/>
              <w:jc w:val="center"/>
              <w:rPr>
                <w:sz w:val="28"/>
                <w:szCs w:val="20"/>
                <w:lang w:val="uk-UA"/>
              </w:rPr>
            </w:pPr>
            <w:r w:rsidRPr="000F0C61">
              <w:rPr>
                <w:szCs w:val="20"/>
                <w:lang w:val="uk-UA"/>
              </w:rPr>
              <w:t>4 282,42</w:t>
            </w:r>
          </w:p>
        </w:tc>
        <w:tc>
          <w:tcPr>
            <w:tcW w:w="886" w:type="pct"/>
            <w:tcBorders>
              <w:top w:val="single" w:sz="18" w:space="0" w:color="000000"/>
            </w:tcBorders>
          </w:tcPr>
          <w:p w14:paraId="7CC64BA4" w14:textId="77777777" w:rsidR="00C220A0" w:rsidRPr="000F0C61" w:rsidRDefault="00C220A0" w:rsidP="00C220A0">
            <w:pPr>
              <w:tabs>
                <w:tab w:val="left" w:pos="3119"/>
                <w:tab w:val="left" w:pos="4536"/>
              </w:tabs>
              <w:spacing w:line="360" w:lineRule="auto"/>
              <w:jc w:val="center"/>
              <w:rPr>
                <w:sz w:val="28"/>
                <w:szCs w:val="20"/>
                <w:lang w:val="uk-UA"/>
              </w:rPr>
            </w:pPr>
            <w:r w:rsidRPr="000F0C61">
              <w:rPr>
                <w:sz w:val="28"/>
                <w:szCs w:val="20"/>
                <w:lang w:val="uk-UA"/>
              </w:rPr>
              <w:t>-37,58</w:t>
            </w:r>
          </w:p>
        </w:tc>
      </w:tr>
    </w:tbl>
    <w:p w14:paraId="5AF5B3F5" w14:textId="77777777" w:rsidR="00C220A0" w:rsidRPr="000F0C61" w:rsidRDefault="00C220A0" w:rsidP="00C220A0">
      <w:pPr>
        <w:spacing w:line="360" w:lineRule="auto"/>
        <w:ind w:firstLine="709"/>
        <w:jc w:val="both"/>
        <w:rPr>
          <w:sz w:val="28"/>
          <w:szCs w:val="28"/>
          <w:lang w:val="uk-UA"/>
        </w:rPr>
      </w:pPr>
    </w:p>
    <w:p w14:paraId="1F05A675" w14:textId="77777777" w:rsidR="00C220A0" w:rsidRPr="000F0C61" w:rsidRDefault="00C220A0" w:rsidP="00C220A0">
      <w:pPr>
        <w:spacing w:line="360" w:lineRule="auto"/>
        <w:ind w:firstLine="709"/>
        <w:jc w:val="both"/>
        <w:rPr>
          <w:sz w:val="28"/>
          <w:szCs w:val="28"/>
          <w:lang w:val="uk-UA"/>
        </w:rPr>
      </w:pPr>
      <w:r w:rsidRPr="000F0C61">
        <w:rPr>
          <w:sz w:val="28"/>
          <w:szCs w:val="28"/>
          <w:lang w:val="uk-UA"/>
        </w:rPr>
        <w:t>Виходячи з табл. 4.5 ВНП складає приблизно 0,706.</w:t>
      </w:r>
    </w:p>
    <w:p w14:paraId="36CF91EC" w14:textId="77777777" w:rsidR="00C220A0" w:rsidRPr="000F0C61" w:rsidRDefault="00C220A0" w:rsidP="00C220A0">
      <w:pPr>
        <w:spacing w:line="360" w:lineRule="auto"/>
        <w:ind w:firstLine="709"/>
        <w:jc w:val="both"/>
        <w:rPr>
          <w:sz w:val="28"/>
          <w:szCs w:val="28"/>
          <w:lang w:val="uk-UA"/>
        </w:rPr>
      </w:pPr>
      <w:r w:rsidRPr="000F0C61">
        <w:rPr>
          <w:sz w:val="28"/>
          <w:szCs w:val="28"/>
          <w:lang w:val="uk-UA"/>
        </w:rPr>
        <w:lastRenderedPageBreak/>
        <w:t xml:space="preserve">Строк окупності розраховується починаючи з місяця запуску проекту  до місяця в якому досягається наступна рівність </w:t>
      </w:r>
    </w:p>
    <w:p w14:paraId="541DE625" w14:textId="42E71726" w:rsidR="00C220A0" w:rsidRPr="000F0C61" w:rsidRDefault="00CA12FC" w:rsidP="00CA12FC">
      <w:pPr>
        <w:tabs>
          <w:tab w:val="center" w:pos="4678"/>
          <w:tab w:val="right" w:pos="9356"/>
        </w:tabs>
        <w:spacing w:before="120" w:after="120" w:line="360" w:lineRule="auto"/>
        <w:contextualSpacing/>
        <w:rPr>
          <w:sz w:val="28"/>
          <w:szCs w:val="28"/>
          <w:lang w:val="uk-UA"/>
        </w:rPr>
      </w:pPr>
      <w:r>
        <w:rPr>
          <w:noProof/>
          <w:sz w:val="28"/>
          <w:szCs w:val="28"/>
          <w:lang w:val="uk-UA"/>
        </w:rPr>
        <w:tab/>
        <w:t xml:space="preserve">  </w:t>
      </w:r>
      <w:r w:rsidR="001D148A" w:rsidRPr="00C220A0">
        <w:rPr>
          <w:noProof/>
          <w:position w:val="-36"/>
          <w:sz w:val="28"/>
          <w:szCs w:val="28"/>
          <w:lang w:val="uk-UA"/>
        </w:rPr>
        <w:object w:dxaOrig="2880" w:dyaOrig="859" w14:anchorId="73620CFE">
          <v:shape id="_x0000_i1080" type="#_x0000_t75" alt="" style="width:2in;height:43.2pt;mso-width-percent:0;mso-height-percent:0;mso-width-percent:0;mso-height-percent:0" o:ole="">
            <v:imagedata r:id="rId150" o:title=""/>
          </v:shape>
          <o:OLEObject Type="Embed" ProgID="Equation.3" ShapeID="_x0000_i1080" DrawAspect="Content" ObjectID="_1617521201" r:id="rId151"/>
        </w:object>
      </w:r>
      <w:bookmarkStart w:id="62" w:name="page1"/>
      <w:bookmarkEnd w:id="62"/>
      <w:r>
        <w:rPr>
          <w:noProof/>
          <w:sz w:val="28"/>
          <w:szCs w:val="28"/>
          <w:lang w:val="uk-UA"/>
        </w:rPr>
        <w:t xml:space="preserve"> </w:t>
      </w:r>
      <w:r>
        <w:rPr>
          <w:noProof/>
          <w:sz w:val="28"/>
          <w:szCs w:val="28"/>
          <w:lang w:val="uk-UA"/>
        </w:rPr>
        <w:tab/>
      </w:r>
      <w:r w:rsidRPr="000F0C61">
        <w:rPr>
          <w:sz w:val="28"/>
          <w:szCs w:val="28"/>
          <w:lang w:val="uk-UA"/>
        </w:rPr>
        <w:t>(4.1</w:t>
      </w:r>
      <w:r w:rsidR="00E22016">
        <w:rPr>
          <w:sz w:val="28"/>
          <w:szCs w:val="28"/>
          <w:lang w:val="uk-UA"/>
        </w:rPr>
        <w:t>5</w:t>
      </w:r>
      <w:r w:rsidRPr="000F0C61">
        <w:rPr>
          <w:sz w:val="28"/>
          <w:szCs w:val="28"/>
          <w:lang w:val="uk-UA"/>
        </w:rPr>
        <w:t>)</w:t>
      </w:r>
    </w:p>
    <w:p w14:paraId="67813AFE" w14:textId="67364365" w:rsidR="00C220A0" w:rsidRDefault="00C220A0" w:rsidP="00E02507">
      <w:pPr>
        <w:spacing w:line="360" w:lineRule="auto"/>
        <w:ind w:firstLine="709"/>
        <w:jc w:val="both"/>
        <w:rPr>
          <w:sz w:val="28"/>
          <w:szCs w:val="28"/>
          <w:lang w:val="uk-UA"/>
        </w:rPr>
      </w:pPr>
      <w:r w:rsidRPr="000F0C61">
        <w:rPr>
          <w:sz w:val="28"/>
          <w:szCs w:val="28"/>
          <w:lang w:val="uk-UA"/>
        </w:rPr>
        <w:t>З табл. 4.4 можна зробити висновок, що термін окупності складає 8 місяців.</w:t>
      </w:r>
    </w:p>
    <w:p w14:paraId="27C45D6C" w14:textId="77777777" w:rsidR="00E02507" w:rsidRPr="00E02507" w:rsidRDefault="00E02507" w:rsidP="00E02507">
      <w:pPr>
        <w:spacing w:line="360" w:lineRule="auto"/>
        <w:ind w:firstLine="709"/>
        <w:jc w:val="both"/>
        <w:rPr>
          <w:sz w:val="28"/>
          <w:szCs w:val="28"/>
          <w:lang w:val="uk-UA"/>
        </w:rPr>
      </w:pPr>
    </w:p>
    <w:p w14:paraId="63C11EBA" w14:textId="1026D45D" w:rsidR="00C220A0" w:rsidRPr="000F0C61" w:rsidRDefault="00C220A0" w:rsidP="001E0805">
      <w:pPr>
        <w:pStyle w:val="Heading2my"/>
      </w:pPr>
      <w:bookmarkStart w:id="63" w:name="_Toc532258027"/>
      <w:r w:rsidRPr="000F0C61">
        <w:t>4.5  Висновки</w:t>
      </w:r>
      <w:bookmarkEnd w:id="57"/>
      <w:bookmarkEnd w:id="58"/>
      <w:r w:rsidR="00443CCE">
        <w:t xml:space="preserve"> за розділом</w:t>
      </w:r>
      <w:bookmarkEnd w:id="63"/>
    </w:p>
    <w:p w14:paraId="02C4BA76" w14:textId="727D19F4" w:rsidR="00C220A0" w:rsidRPr="000F0C61" w:rsidRDefault="00C220A0" w:rsidP="00C220A0">
      <w:pPr>
        <w:spacing w:line="360" w:lineRule="auto"/>
        <w:ind w:firstLine="709"/>
        <w:jc w:val="both"/>
        <w:rPr>
          <w:sz w:val="28"/>
          <w:szCs w:val="28"/>
          <w:lang w:val="uk-UA"/>
        </w:rPr>
      </w:pPr>
      <w:r w:rsidRPr="000F0C61">
        <w:rPr>
          <w:sz w:val="28"/>
          <w:szCs w:val="28"/>
          <w:lang w:val="uk-UA"/>
        </w:rPr>
        <w:t xml:space="preserve">У даному розділі дипломної роботи було проведено економічне обґрунтування розробки продукту для </w:t>
      </w:r>
      <w:r w:rsidRPr="000F0C61">
        <w:rPr>
          <w:snapToGrid w:val="0"/>
          <w:color w:val="000000"/>
          <w:sz w:val="28"/>
          <w:szCs w:val="20"/>
          <w:lang w:val="uk-UA"/>
        </w:rPr>
        <w:t xml:space="preserve">дослідження та </w:t>
      </w:r>
      <w:r w:rsidR="00DC2CEA" w:rsidRPr="000F0C61">
        <w:rPr>
          <w:snapToGrid w:val="0"/>
          <w:color w:val="000000"/>
          <w:sz w:val="28"/>
          <w:szCs w:val="20"/>
          <w:lang w:val="uk-UA"/>
        </w:rPr>
        <w:t>аналізу</w:t>
      </w:r>
      <w:r w:rsidRPr="000F0C61">
        <w:rPr>
          <w:snapToGrid w:val="0"/>
          <w:color w:val="000000"/>
          <w:sz w:val="28"/>
          <w:szCs w:val="20"/>
          <w:lang w:val="uk-UA"/>
        </w:rPr>
        <w:t xml:space="preserve"> зображень клітин, зроблених за допомогою мікроскопа.</w:t>
      </w:r>
    </w:p>
    <w:p w14:paraId="50320221" w14:textId="5F70EDE9" w:rsidR="00C220A0" w:rsidRDefault="00C220A0" w:rsidP="00C220A0">
      <w:pPr>
        <w:spacing w:line="360" w:lineRule="auto"/>
        <w:ind w:firstLine="709"/>
        <w:jc w:val="both"/>
        <w:rPr>
          <w:sz w:val="28"/>
          <w:szCs w:val="28"/>
          <w:lang w:val="uk-UA"/>
        </w:rPr>
      </w:pPr>
      <w:r w:rsidRPr="000F0C61">
        <w:rPr>
          <w:sz w:val="28"/>
          <w:szCs w:val="28"/>
          <w:lang w:val="uk-UA"/>
        </w:rPr>
        <w:t>Розраховано кошторис витрат на НДР. Були розраховані витрати на заробітну платню виконавців дипломної роботи, витрати на електроенергію, амортизаційні відрахування, відрахування на соціальне страхування, оренду приміщення, витратні матеріали і планові накопичення. Було встановлено код інновації. Також був зроблений розрахунок економічного ефекту від впровадження результатів НДР, розрахована укрупнена оцінка прибутковості запропонованого проекту та визначено його строк окупності. Даний проект є прибутковим, оскільки індекс прибутковості більше одиниці. Цей показник допомагає ухвалювати рішення щодо доцільності розробки й впровадження інноваційного проекту в умовах мінливих процентних ставок, ризиках, інфляції.</w:t>
      </w:r>
      <w:r w:rsidR="00A1540F" w:rsidRPr="00A1540F">
        <w:rPr>
          <w:rFonts w:asciiTheme="minorHAnsi" w:eastAsiaTheme="minorHAnsi" w:hAnsiTheme="minorHAnsi" w:cstheme="minorBidi"/>
          <w:sz w:val="22"/>
          <w:szCs w:val="22"/>
          <w:lang w:val="uk-UA"/>
        </w:rPr>
        <w:t xml:space="preserve"> </w:t>
      </w:r>
      <w:r w:rsidR="00A1540F" w:rsidRPr="00A1540F">
        <w:rPr>
          <w:sz w:val="28"/>
          <w:szCs w:val="28"/>
          <w:lang w:val="uk-UA"/>
        </w:rPr>
        <w:t>Отримані дані наведені у таблиці 4.6.</w:t>
      </w:r>
    </w:p>
    <w:p w14:paraId="0A63F191" w14:textId="37370D0F" w:rsidR="006564F2" w:rsidRDefault="006564F2" w:rsidP="00C220A0">
      <w:pPr>
        <w:spacing w:line="360" w:lineRule="auto"/>
        <w:ind w:firstLine="709"/>
        <w:jc w:val="both"/>
        <w:rPr>
          <w:sz w:val="28"/>
          <w:szCs w:val="28"/>
          <w:lang w:val="uk-UA"/>
        </w:rPr>
      </w:pPr>
    </w:p>
    <w:p w14:paraId="55FCD9EE" w14:textId="77777777" w:rsidR="006564F2" w:rsidRPr="000F0C61" w:rsidRDefault="006564F2" w:rsidP="00C220A0">
      <w:pPr>
        <w:spacing w:line="360" w:lineRule="auto"/>
        <w:ind w:firstLine="709"/>
        <w:jc w:val="both"/>
        <w:rPr>
          <w:sz w:val="28"/>
          <w:szCs w:val="28"/>
          <w:lang w:val="uk-UA"/>
        </w:rPr>
      </w:pPr>
    </w:p>
    <w:p w14:paraId="29888DD9" w14:textId="77777777" w:rsidR="00C220A0" w:rsidRPr="000F0C61" w:rsidRDefault="00C220A0" w:rsidP="00443CCE">
      <w:pPr>
        <w:keepNext/>
        <w:keepLines/>
        <w:suppressAutoHyphens/>
        <w:spacing w:before="420" w:after="140" w:line="360" w:lineRule="auto"/>
        <w:ind w:left="1418" w:hanging="964"/>
        <w:rPr>
          <w:sz w:val="28"/>
          <w:lang w:val="uk-UA"/>
        </w:rPr>
      </w:pPr>
      <w:r w:rsidRPr="000F0C61">
        <w:rPr>
          <w:sz w:val="28"/>
          <w:lang w:val="uk-UA"/>
        </w:rPr>
        <w:lastRenderedPageBreak/>
        <w:t>Таблиця 4.6 – Техніко-економічні показники</w:t>
      </w:r>
    </w:p>
    <w:tbl>
      <w:tblPr>
        <w:tblW w:w="92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89"/>
        <w:gridCol w:w="2984"/>
      </w:tblGrid>
      <w:tr w:rsidR="00C220A0" w:rsidRPr="000F0C61" w14:paraId="2B77FAF2" w14:textId="77777777" w:rsidTr="00FE039A">
        <w:trPr>
          <w:trHeight w:val="20"/>
          <w:jc w:val="center"/>
        </w:trPr>
        <w:tc>
          <w:tcPr>
            <w:tcW w:w="6289" w:type="dxa"/>
            <w:tcBorders>
              <w:top w:val="single" w:sz="18" w:space="0" w:color="000000"/>
              <w:left w:val="single" w:sz="18" w:space="0" w:color="000000"/>
              <w:bottom w:val="single" w:sz="18" w:space="0" w:color="000000"/>
              <w:right w:val="single" w:sz="18" w:space="0" w:color="000000"/>
            </w:tcBorders>
            <w:vAlign w:val="center"/>
          </w:tcPr>
          <w:p w14:paraId="76B690D9" w14:textId="77777777" w:rsidR="00C220A0" w:rsidRPr="000F0C61" w:rsidRDefault="00C220A0" w:rsidP="00C220A0">
            <w:pPr>
              <w:tabs>
                <w:tab w:val="left" w:pos="3119"/>
                <w:tab w:val="left" w:pos="4536"/>
              </w:tabs>
              <w:spacing w:line="360" w:lineRule="auto"/>
              <w:jc w:val="center"/>
              <w:rPr>
                <w:sz w:val="28"/>
                <w:szCs w:val="20"/>
                <w:lang w:val="uk-UA"/>
              </w:rPr>
            </w:pPr>
            <w:r w:rsidRPr="000F0C61">
              <w:rPr>
                <w:sz w:val="28"/>
                <w:szCs w:val="20"/>
                <w:lang w:val="uk-UA"/>
              </w:rPr>
              <w:t>Найменування показника</w:t>
            </w:r>
          </w:p>
        </w:tc>
        <w:tc>
          <w:tcPr>
            <w:tcW w:w="2984" w:type="dxa"/>
            <w:tcBorders>
              <w:top w:val="single" w:sz="18" w:space="0" w:color="000000"/>
              <w:left w:val="single" w:sz="18" w:space="0" w:color="000000"/>
              <w:bottom w:val="single" w:sz="18" w:space="0" w:color="000000"/>
              <w:right w:val="single" w:sz="18" w:space="0" w:color="000000"/>
            </w:tcBorders>
            <w:vAlign w:val="center"/>
          </w:tcPr>
          <w:p w14:paraId="54DFDEED" w14:textId="77777777" w:rsidR="00C220A0" w:rsidRPr="000F0C61" w:rsidRDefault="00C220A0" w:rsidP="00C220A0">
            <w:pPr>
              <w:tabs>
                <w:tab w:val="left" w:pos="3119"/>
                <w:tab w:val="left" w:pos="4536"/>
              </w:tabs>
              <w:spacing w:line="360" w:lineRule="auto"/>
              <w:jc w:val="center"/>
              <w:rPr>
                <w:sz w:val="28"/>
                <w:szCs w:val="20"/>
                <w:lang w:val="uk-UA"/>
              </w:rPr>
            </w:pPr>
            <w:r w:rsidRPr="000F0C61">
              <w:rPr>
                <w:sz w:val="28"/>
                <w:szCs w:val="20"/>
                <w:lang w:val="uk-UA"/>
              </w:rPr>
              <w:t>Величина</w:t>
            </w:r>
          </w:p>
        </w:tc>
      </w:tr>
      <w:tr w:rsidR="00C220A0" w:rsidRPr="000F0C61" w14:paraId="65A336F4" w14:textId="77777777" w:rsidTr="00FE039A">
        <w:trPr>
          <w:trHeight w:val="20"/>
          <w:jc w:val="center"/>
        </w:trPr>
        <w:tc>
          <w:tcPr>
            <w:tcW w:w="6289" w:type="dxa"/>
            <w:tcBorders>
              <w:top w:val="single" w:sz="18" w:space="0" w:color="000000"/>
              <w:left w:val="single" w:sz="4" w:space="0" w:color="auto"/>
              <w:bottom w:val="single" w:sz="4" w:space="0" w:color="auto"/>
              <w:right w:val="single" w:sz="4" w:space="0" w:color="auto"/>
            </w:tcBorders>
            <w:vAlign w:val="center"/>
          </w:tcPr>
          <w:p w14:paraId="34E2EF61" w14:textId="77777777" w:rsidR="00C220A0" w:rsidRPr="000F0C61" w:rsidRDefault="00C220A0" w:rsidP="00C220A0">
            <w:pPr>
              <w:tabs>
                <w:tab w:val="left" w:pos="3119"/>
                <w:tab w:val="left" w:pos="4536"/>
              </w:tabs>
              <w:spacing w:line="360" w:lineRule="auto"/>
              <w:rPr>
                <w:sz w:val="28"/>
                <w:szCs w:val="20"/>
                <w:lang w:val="uk-UA"/>
              </w:rPr>
            </w:pPr>
            <w:r w:rsidRPr="000F0C61">
              <w:rPr>
                <w:sz w:val="28"/>
                <w:szCs w:val="20"/>
                <w:lang w:val="uk-UA"/>
              </w:rPr>
              <w:t>1. Кошторис витрат на НДР, грн</w:t>
            </w:r>
          </w:p>
        </w:tc>
        <w:tc>
          <w:tcPr>
            <w:tcW w:w="2984" w:type="dxa"/>
            <w:tcBorders>
              <w:top w:val="single" w:sz="18" w:space="0" w:color="000000"/>
              <w:left w:val="single" w:sz="4" w:space="0" w:color="auto"/>
              <w:bottom w:val="single" w:sz="4" w:space="0" w:color="auto"/>
              <w:right w:val="single" w:sz="4" w:space="0" w:color="auto"/>
            </w:tcBorders>
            <w:vAlign w:val="center"/>
          </w:tcPr>
          <w:p w14:paraId="01063170" w14:textId="6F917F31" w:rsidR="00C220A0" w:rsidRPr="000F0C61" w:rsidRDefault="00C220A0" w:rsidP="00A26B5B">
            <w:pPr>
              <w:jc w:val="center"/>
              <w:rPr>
                <w:lang w:val="uk-UA"/>
              </w:rPr>
            </w:pPr>
            <m:oMathPara>
              <m:oMath>
                <m:r>
                  <m:rPr>
                    <m:sty m:val="p"/>
                  </m:rPr>
                  <w:rPr>
                    <w:rFonts w:ascii="Cambria Math" w:hAnsi="Cambria Math"/>
                    <w:lang w:val="uk-UA"/>
                  </w:rPr>
                  <m:t>105517,58</m:t>
                </m:r>
              </m:oMath>
            </m:oMathPara>
          </w:p>
        </w:tc>
      </w:tr>
      <w:tr w:rsidR="00C220A0" w:rsidRPr="000F0C61" w14:paraId="096C245D" w14:textId="77777777" w:rsidTr="00C220A0">
        <w:trPr>
          <w:trHeight w:val="20"/>
          <w:jc w:val="center"/>
        </w:trPr>
        <w:tc>
          <w:tcPr>
            <w:tcW w:w="6289" w:type="dxa"/>
            <w:tcBorders>
              <w:top w:val="single" w:sz="4" w:space="0" w:color="auto"/>
              <w:left w:val="single" w:sz="4" w:space="0" w:color="auto"/>
              <w:bottom w:val="single" w:sz="4" w:space="0" w:color="auto"/>
              <w:right w:val="single" w:sz="4" w:space="0" w:color="auto"/>
            </w:tcBorders>
            <w:vAlign w:val="center"/>
          </w:tcPr>
          <w:p w14:paraId="4180215B" w14:textId="77777777" w:rsidR="00C220A0" w:rsidRPr="000F0C61" w:rsidRDefault="00C220A0" w:rsidP="00C220A0">
            <w:pPr>
              <w:tabs>
                <w:tab w:val="left" w:pos="3119"/>
                <w:tab w:val="left" w:pos="4536"/>
              </w:tabs>
              <w:spacing w:line="360" w:lineRule="auto"/>
              <w:rPr>
                <w:sz w:val="28"/>
                <w:szCs w:val="20"/>
                <w:lang w:val="uk-UA"/>
              </w:rPr>
            </w:pPr>
            <w:r w:rsidRPr="000F0C61">
              <w:rPr>
                <w:sz w:val="28"/>
                <w:szCs w:val="20"/>
                <w:lang w:val="uk-UA"/>
              </w:rPr>
              <w:t xml:space="preserve">2. Код інновації </w:t>
            </w:r>
          </w:p>
        </w:tc>
        <w:tc>
          <w:tcPr>
            <w:tcW w:w="2984" w:type="dxa"/>
            <w:tcBorders>
              <w:top w:val="single" w:sz="4" w:space="0" w:color="auto"/>
              <w:left w:val="single" w:sz="4" w:space="0" w:color="auto"/>
              <w:bottom w:val="single" w:sz="4" w:space="0" w:color="auto"/>
              <w:right w:val="single" w:sz="4" w:space="0" w:color="auto"/>
            </w:tcBorders>
            <w:vAlign w:val="center"/>
          </w:tcPr>
          <w:p w14:paraId="6B8C88E2" w14:textId="480ADBFE" w:rsidR="00C220A0" w:rsidRPr="000F0C61" w:rsidRDefault="00C220A0" w:rsidP="00A26B5B">
            <w:pPr>
              <w:jc w:val="center"/>
              <w:rPr>
                <w:lang w:val="uk-UA"/>
              </w:rPr>
            </w:pPr>
            <w:r w:rsidRPr="000F0C61">
              <w:rPr>
                <w:lang w:val="uk-UA"/>
              </w:rPr>
              <w:t>2.2.4.5.3.2.</w:t>
            </w:r>
            <w:r w:rsidR="00A26B5B" w:rsidRPr="000F0C61">
              <w:rPr>
                <w:lang w:val="uk-UA"/>
              </w:rPr>
              <w:t>5</w:t>
            </w:r>
            <w:r w:rsidRPr="000F0C61">
              <w:rPr>
                <w:lang w:val="uk-UA"/>
              </w:rPr>
              <w:t>.4.1</w:t>
            </w:r>
          </w:p>
        </w:tc>
      </w:tr>
      <w:tr w:rsidR="00C220A0" w:rsidRPr="000F0C61" w14:paraId="3D04730D" w14:textId="77777777" w:rsidTr="00C220A0">
        <w:trPr>
          <w:trHeight w:val="20"/>
          <w:jc w:val="center"/>
        </w:trPr>
        <w:tc>
          <w:tcPr>
            <w:tcW w:w="6289" w:type="dxa"/>
            <w:tcBorders>
              <w:top w:val="single" w:sz="4" w:space="0" w:color="auto"/>
              <w:left w:val="single" w:sz="4" w:space="0" w:color="auto"/>
              <w:bottom w:val="single" w:sz="4" w:space="0" w:color="auto"/>
              <w:right w:val="single" w:sz="4" w:space="0" w:color="auto"/>
            </w:tcBorders>
            <w:vAlign w:val="center"/>
          </w:tcPr>
          <w:p w14:paraId="14BBCABF" w14:textId="77777777" w:rsidR="00C220A0" w:rsidRPr="000F0C61" w:rsidRDefault="00C220A0" w:rsidP="00C220A0">
            <w:pPr>
              <w:tabs>
                <w:tab w:val="left" w:pos="3119"/>
                <w:tab w:val="left" w:pos="4536"/>
              </w:tabs>
              <w:spacing w:line="360" w:lineRule="auto"/>
              <w:rPr>
                <w:sz w:val="28"/>
                <w:szCs w:val="20"/>
                <w:lang w:val="uk-UA"/>
              </w:rPr>
            </w:pPr>
            <w:r w:rsidRPr="000F0C61">
              <w:rPr>
                <w:sz w:val="28"/>
                <w:szCs w:val="20"/>
                <w:lang w:val="uk-UA"/>
              </w:rPr>
              <w:t>3. Економічний ефект, грн</w:t>
            </w:r>
          </w:p>
        </w:tc>
        <w:tc>
          <w:tcPr>
            <w:tcW w:w="2984" w:type="dxa"/>
            <w:tcBorders>
              <w:top w:val="single" w:sz="4" w:space="0" w:color="auto"/>
              <w:left w:val="single" w:sz="4" w:space="0" w:color="auto"/>
              <w:bottom w:val="single" w:sz="4" w:space="0" w:color="auto"/>
              <w:right w:val="single" w:sz="4" w:space="0" w:color="auto"/>
            </w:tcBorders>
            <w:vAlign w:val="center"/>
          </w:tcPr>
          <w:p w14:paraId="035DB564" w14:textId="3BC971A3" w:rsidR="00C220A0" w:rsidRPr="000F0C61" w:rsidRDefault="00C220A0" w:rsidP="00A26B5B">
            <w:pPr>
              <w:jc w:val="center"/>
              <w:rPr>
                <w:lang w:val="uk-UA"/>
              </w:rPr>
            </w:pPr>
            <w:r w:rsidRPr="000F0C61">
              <w:rPr>
                <w:lang w:val="uk-UA"/>
              </w:rPr>
              <w:t>180000,00</w:t>
            </w:r>
          </w:p>
        </w:tc>
      </w:tr>
      <w:tr w:rsidR="00C220A0" w:rsidRPr="000F0C61" w14:paraId="041FC5C9" w14:textId="77777777" w:rsidTr="00C220A0">
        <w:trPr>
          <w:trHeight w:val="20"/>
          <w:jc w:val="center"/>
        </w:trPr>
        <w:tc>
          <w:tcPr>
            <w:tcW w:w="6289" w:type="dxa"/>
            <w:tcBorders>
              <w:top w:val="single" w:sz="4" w:space="0" w:color="auto"/>
              <w:left w:val="single" w:sz="4" w:space="0" w:color="auto"/>
              <w:bottom w:val="single" w:sz="4" w:space="0" w:color="auto"/>
              <w:right w:val="single" w:sz="4" w:space="0" w:color="auto"/>
            </w:tcBorders>
            <w:vAlign w:val="center"/>
          </w:tcPr>
          <w:p w14:paraId="6EBE9CA0" w14:textId="77777777" w:rsidR="00C220A0" w:rsidRPr="000F0C61" w:rsidRDefault="00C220A0" w:rsidP="00C220A0">
            <w:pPr>
              <w:tabs>
                <w:tab w:val="left" w:pos="3119"/>
                <w:tab w:val="left" w:pos="4536"/>
              </w:tabs>
              <w:spacing w:line="360" w:lineRule="auto"/>
              <w:rPr>
                <w:sz w:val="28"/>
                <w:szCs w:val="20"/>
                <w:lang w:val="uk-UA"/>
              </w:rPr>
            </w:pPr>
            <w:r w:rsidRPr="000F0C61">
              <w:rPr>
                <w:sz w:val="28"/>
                <w:szCs w:val="20"/>
                <w:lang w:val="uk-UA"/>
              </w:rPr>
              <w:t>4. Індекс прибутковості проекту</w:t>
            </w:r>
          </w:p>
        </w:tc>
        <w:tc>
          <w:tcPr>
            <w:tcW w:w="2984" w:type="dxa"/>
            <w:tcBorders>
              <w:top w:val="single" w:sz="4" w:space="0" w:color="auto"/>
              <w:left w:val="single" w:sz="4" w:space="0" w:color="auto"/>
              <w:bottom w:val="single" w:sz="4" w:space="0" w:color="auto"/>
              <w:right w:val="single" w:sz="4" w:space="0" w:color="auto"/>
            </w:tcBorders>
            <w:vAlign w:val="center"/>
          </w:tcPr>
          <w:p w14:paraId="218B9D57" w14:textId="77777777" w:rsidR="00C220A0" w:rsidRPr="000F0C61" w:rsidRDefault="00C220A0" w:rsidP="00A26B5B">
            <w:pPr>
              <w:jc w:val="center"/>
              <w:rPr>
                <w:lang w:val="uk-UA"/>
              </w:rPr>
            </w:pPr>
            <m:oMathPara>
              <m:oMath>
                <m:r>
                  <m:rPr>
                    <m:sty m:val="p"/>
                  </m:rPr>
                  <w:rPr>
                    <w:rFonts w:ascii="Cambria Math" w:hAnsi="Cambria Math"/>
                    <w:lang w:val="uk-UA"/>
                  </w:rPr>
                  <m:t>1,28</m:t>
                </m:r>
              </m:oMath>
            </m:oMathPara>
          </w:p>
        </w:tc>
      </w:tr>
      <w:tr w:rsidR="00C220A0" w:rsidRPr="000F0C61" w14:paraId="6FAA4132" w14:textId="77777777" w:rsidTr="00C220A0">
        <w:trPr>
          <w:trHeight w:val="20"/>
          <w:jc w:val="center"/>
        </w:trPr>
        <w:tc>
          <w:tcPr>
            <w:tcW w:w="6289" w:type="dxa"/>
            <w:tcBorders>
              <w:top w:val="single" w:sz="4" w:space="0" w:color="auto"/>
              <w:left w:val="single" w:sz="4" w:space="0" w:color="auto"/>
              <w:bottom w:val="single" w:sz="4" w:space="0" w:color="auto"/>
              <w:right w:val="single" w:sz="4" w:space="0" w:color="auto"/>
            </w:tcBorders>
            <w:vAlign w:val="center"/>
          </w:tcPr>
          <w:p w14:paraId="51F365D1" w14:textId="77777777" w:rsidR="00C220A0" w:rsidRPr="000F0C61" w:rsidRDefault="00C220A0" w:rsidP="00C220A0">
            <w:pPr>
              <w:tabs>
                <w:tab w:val="left" w:pos="3119"/>
                <w:tab w:val="left" w:pos="4536"/>
              </w:tabs>
              <w:spacing w:line="360" w:lineRule="auto"/>
              <w:rPr>
                <w:sz w:val="28"/>
                <w:szCs w:val="20"/>
                <w:lang w:val="uk-UA"/>
              </w:rPr>
            </w:pPr>
            <w:r w:rsidRPr="000F0C61">
              <w:rPr>
                <w:sz w:val="28"/>
                <w:szCs w:val="20"/>
                <w:lang w:val="uk-UA"/>
              </w:rPr>
              <w:t>5. Внутрішня норма прибутковості</w:t>
            </w:r>
          </w:p>
        </w:tc>
        <w:tc>
          <w:tcPr>
            <w:tcW w:w="2984" w:type="dxa"/>
            <w:tcBorders>
              <w:top w:val="single" w:sz="4" w:space="0" w:color="auto"/>
              <w:left w:val="single" w:sz="4" w:space="0" w:color="auto"/>
              <w:bottom w:val="single" w:sz="4" w:space="0" w:color="auto"/>
              <w:right w:val="single" w:sz="4" w:space="0" w:color="auto"/>
            </w:tcBorders>
            <w:vAlign w:val="center"/>
          </w:tcPr>
          <w:p w14:paraId="0195ECCE" w14:textId="77777777" w:rsidR="00C220A0" w:rsidRPr="000F0C61" w:rsidRDefault="00C220A0" w:rsidP="00A26B5B">
            <w:pPr>
              <w:jc w:val="center"/>
              <w:rPr>
                <w:lang w:val="uk-UA"/>
              </w:rPr>
            </w:pPr>
            <w:r w:rsidRPr="000F0C61">
              <w:rPr>
                <w:lang w:val="uk-UA"/>
              </w:rPr>
              <w:t>0,706</w:t>
            </w:r>
          </w:p>
        </w:tc>
      </w:tr>
      <w:tr w:rsidR="00C220A0" w:rsidRPr="000F0C61" w14:paraId="1E31FBB6" w14:textId="77777777" w:rsidTr="00C220A0">
        <w:trPr>
          <w:trHeight w:val="20"/>
          <w:jc w:val="center"/>
        </w:trPr>
        <w:tc>
          <w:tcPr>
            <w:tcW w:w="6289" w:type="dxa"/>
            <w:tcBorders>
              <w:top w:val="single" w:sz="4" w:space="0" w:color="auto"/>
              <w:left w:val="single" w:sz="4" w:space="0" w:color="auto"/>
              <w:bottom w:val="single" w:sz="4" w:space="0" w:color="auto"/>
              <w:right w:val="single" w:sz="4" w:space="0" w:color="auto"/>
            </w:tcBorders>
            <w:vAlign w:val="center"/>
          </w:tcPr>
          <w:p w14:paraId="71941B5D" w14:textId="77777777" w:rsidR="00C220A0" w:rsidRPr="000F0C61" w:rsidRDefault="00C220A0" w:rsidP="00C220A0">
            <w:pPr>
              <w:spacing w:line="360" w:lineRule="auto"/>
              <w:rPr>
                <w:sz w:val="28"/>
                <w:szCs w:val="28"/>
                <w:lang w:val="uk-UA"/>
              </w:rPr>
            </w:pPr>
            <w:r w:rsidRPr="000F0C61">
              <w:rPr>
                <w:sz w:val="28"/>
                <w:szCs w:val="28"/>
                <w:lang w:val="uk-UA"/>
              </w:rPr>
              <w:t>6. Строк окупності проекту, міс</w:t>
            </w:r>
          </w:p>
        </w:tc>
        <w:tc>
          <w:tcPr>
            <w:tcW w:w="2984" w:type="dxa"/>
            <w:tcBorders>
              <w:top w:val="single" w:sz="4" w:space="0" w:color="auto"/>
              <w:left w:val="single" w:sz="4" w:space="0" w:color="auto"/>
              <w:bottom w:val="single" w:sz="4" w:space="0" w:color="auto"/>
              <w:right w:val="single" w:sz="4" w:space="0" w:color="auto"/>
            </w:tcBorders>
            <w:vAlign w:val="center"/>
          </w:tcPr>
          <w:p w14:paraId="59EAC26F" w14:textId="77777777" w:rsidR="00C220A0" w:rsidRPr="000F0C61" w:rsidRDefault="00C220A0" w:rsidP="00A26B5B">
            <w:pPr>
              <w:jc w:val="center"/>
              <w:rPr>
                <w:lang w:val="uk-UA"/>
              </w:rPr>
            </w:pPr>
            <w:r w:rsidRPr="000F0C61">
              <w:rPr>
                <w:lang w:val="uk-UA"/>
              </w:rPr>
              <w:t>8</w:t>
            </w:r>
          </w:p>
        </w:tc>
      </w:tr>
    </w:tbl>
    <w:p w14:paraId="7E92315B" w14:textId="77777777" w:rsidR="00C220A0" w:rsidRPr="000F0C61" w:rsidRDefault="00C220A0" w:rsidP="00C220A0">
      <w:pPr>
        <w:rPr>
          <w:sz w:val="28"/>
          <w:szCs w:val="28"/>
          <w:lang w:val="uk-UA"/>
        </w:rPr>
      </w:pPr>
    </w:p>
    <w:p w14:paraId="2EB8069E" w14:textId="4F09377E" w:rsidR="00C220A0" w:rsidRPr="000F0C61" w:rsidRDefault="00C220A0" w:rsidP="00E91972">
      <w:pPr>
        <w:rPr>
          <w:lang w:val="uk-UA"/>
        </w:rPr>
      </w:pPr>
    </w:p>
    <w:p w14:paraId="2FA2C4B3" w14:textId="1BE972C4" w:rsidR="005B2825" w:rsidRPr="000F0C61" w:rsidRDefault="005B2825">
      <w:pPr>
        <w:rPr>
          <w:lang w:val="uk-UA"/>
        </w:rPr>
      </w:pPr>
      <w:r w:rsidRPr="000F0C61">
        <w:rPr>
          <w:lang w:val="uk-UA"/>
        </w:rPr>
        <w:br w:type="page"/>
      </w:r>
    </w:p>
    <w:p w14:paraId="31476C70" w14:textId="6041655D" w:rsidR="005B2825" w:rsidRPr="000F0C61" w:rsidRDefault="005B2825" w:rsidP="00E16389">
      <w:pPr>
        <w:pStyle w:val="Heading1"/>
      </w:pPr>
      <w:bookmarkStart w:id="64" w:name="_Toc465709328"/>
      <w:bookmarkStart w:id="65" w:name="_Toc532258028"/>
      <w:r w:rsidRPr="000F0C61">
        <w:lastRenderedPageBreak/>
        <w:t>5 ОХОРОНА ПРАЦІ І НАВКОЛИШНЬОГО СЕРЕДОВИЩА</w:t>
      </w:r>
      <w:bookmarkEnd w:id="64"/>
      <w:bookmarkEnd w:id="65"/>
    </w:p>
    <w:p w14:paraId="1C17CECB" w14:textId="4A7558C8" w:rsidR="005B2825" w:rsidRPr="000F0C61" w:rsidRDefault="005B2825" w:rsidP="001E0805">
      <w:pPr>
        <w:pStyle w:val="Heading2my"/>
        <w:rPr>
          <w:szCs w:val="26"/>
        </w:rPr>
      </w:pPr>
      <w:bookmarkStart w:id="66" w:name="_Toc465709329"/>
      <w:bookmarkStart w:id="67" w:name="_Toc532258029"/>
      <w:r w:rsidRPr="000F0C61">
        <w:rPr>
          <w:color w:val="000000"/>
        </w:rPr>
        <w:t xml:space="preserve">5.1 </w:t>
      </w:r>
      <w:r w:rsidRPr="000F0C61">
        <w:t>Аналіз умов праці на робочому місці</w:t>
      </w:r>
      <w:bookmarkEnd w:id="66"/>
      <w:bookmarkEnd w:id="67"/>
    </w:p>
    <w:p w14:paraId="58650DDF" w14:textId="77777777" w:rsidR="005B2825" w:rsidRPr="000F0C61" w:rsidRDefault="005B2825" w:rsidP="005B2825">
      <w:pPr>
        <w:spacing w:line="360" w:lineRule="auto"/>
        <w:ind w:firstLine="709"/>
        <w:jc w:val="both"/>
        <w:rPr>
          <w:color w:val="000000"/>
          <w:sz w:val="28"/>
          <w:szCs w:val="28"/>
          <w:lang w:val="uk-UA"/>
        </w:rPr>
      </w:pPr>
      <w:r w:rsidRPr="000F0C61">
        <w:rPr>
          <w:color w:val="000000"/>
          <w:sz w:val="28"/>
          <w:szCs w:val="28"/>
          <w:lang w:val="uk-UA"/>
        </w:rPr>
        <w:t>Роздiл розроблено для етапу вирiшення задач екземплярноi сегментацii з застосуванням конволюцiйних мереж.</w:t>
      </w:r>
    </w:p>
    <w:p w14:paraId="37D212D5" w14:textId="7545D372" w:rsidR="005B2825" w:rsidRPr="000F0C61" w:rsidRDefault="005B2825" w:rsidP="005B2825">
      <w:pPr>
        <w:spacing w:line="360" w:lineRule="auto"/>
        <w:ind w:firstLine="709"/>
        <w:jc w:val="both"/>
        <w:rPr>
          <w:color w:val="000000"/>
          <w:sz w:val="28"/>
          <w:szCs w:val="28"/>
          <w:lang w:val="uk-UA"/>
        </w:rPr>
      </w:pPr>
      <w:r w:rsidRPr="000F0C61">
        <w:rPr>
          <w:color w:val="000000"/>
          <w:sz w:val="28"/>
          <w:szCs w:val="28"/>
          <w:lang w:val="uk-UA"/>
        </w:rPr>
        <w:t xml:space="preserve">Робота виконувалась на кафедрi </w:t>
      </w:r>
      <w:r w:rsidR="00E02507" w:rsidRPr="00E02507">
        <w:rPr>
          <w:color w:val="000000"/>
          <w:sz w:val="28"/>
          <w:szCs w:val="28"/>
          <w:lang w:val="ru-RU"/>
        </w:rPr>
        <w:t>“</w:t>
      </w:r>
      <w:r w:rsidRPr="000F0C61">
        <w:rPr>
          <w:color w:val="000000"/>
          <w:sz w:val="28"/>
          <w:szCs w:val="28"/>
          <w:lang w:val="uk-UA"/>
        </w:rPr>
        <w:t xml:space="preserve">Комп’ютерної математики i </w:t>
      </w:r>
      <w:r w:rsidR="005961B6" w:rsidRPr="000F0C61">
        <w:rPr>
          <w:color w:val="000000"/>
          <w:sz w:val="28"/>
          <w:szCs w:val="28"/>
          <w:lang w:val="uk-UA"/>
        </w:rPr>
        <w:t>аналізу даних</w:t>
      </w:r>
      <w:r w:rsidR="00E02507" w:rsidRPr="00E02507">
        <w:rPr>
          <w:color w:val="000000"/>
          <w:sz w:val="28"/>
          <w:szCs w:val="28"/>
          <w:lang w:val="ru-RU"/>
        </w:rPr>
        <w:t>”</w:t>
      </w:r>
      <w:r w:rsidRPr="000F0C61">
        <w:rPr>
          <w:color w:val="000000"/>
          <w:sz w:val="28"/>
          <w:szCs w:val="28"/>
          <w:lang w:val="uk-UA"/>
        </w:rPr>
        <w:t xml:space="preserve"> НТУ “ХПI”, яка розташована на другому </w:t>
      </w:r>
      <w:r w:rsidR="00DC2CEA" w:rsidRPr="000F0C61">
        <w:rPr>
          <w:color w:val="000000"/>
          <w:sz w:val="28"/>
          <w:szCs w:val="28"/>
          <w:lang w:val="uk-UA"/>
        </w:rPr>
        <w:t>поверсі</w:t>
      </w:r>
      <w:r w:rsidRPr="000F0C61">
        <w:rPr>
          <w:color w:val="000000"/>
          <w:sz w:val="28"/>
          <w:szCs w:val="28"/>
          <w:lang w:val="uk-UA"/>
        </w:rPr>
        <w:t xml:space="preserve"> семи поверхової </w:t>
      </w:r>
      <w:r w:rsidR="00DC2CEA" w:rsidRPr="000F0C61">
        <w:rPr>
          <w:color w:val="000000"/>
          <w:sz w:val="28"/>
          <w:szCs w:val="28"/>
          <w:lang w:val="uk-UA"/>
        </w:rPr>
        <w:t>будівлі</w:t>
      </w:r>
      <w:r w:rsidRPr="000F0C61">
        <w:rPr>
          <w:color w:val="000000"/>
          <w:sz w:val="28"/>
          <w:szCs w:val="28"/>
          <w:lang w:val="uk-UA"/>
        </w:rPr>
        <w:t>.</w:t>
      </w:r>
    </w:p>
    <w:p w14:paraId="112941A9" w14:textId="77777777" w:rsidR="005B2825" w:rsidRPr="000F0C61" w:rsidRDefault="005B2825" w:rsidP="005B2825">
      <w:pPr>
        <w:spacing w:line="360" w:lineRule="auto"/>
        <w:ind w:firstLine="709"/>
        <w:jc w:val="both"/>
        <w:rPr>
          <w:sz w:val="28"/>
          <w:szCs w:val="28"/>
          <w:lang w:val="uk-UA"/>
        </w:rPr>
      </w:pPr>
      <w:r w:rsidRPr="000F0C61">
        <w:rPr>
          <w:sz w:val="28"/>
          <w:szCs w:val="28"/>
          <w:lang w:val="uk-UA"/>
        </w:rPr>
        <w:t>Обладнання, приміщення і режим праці користувача повинні відповідати вимогам наступних нормативно-технічних документів:</w:t>
      </w:r>
    </w:p>
    <w:p w14:paraId="76C8A06C" w14:textId="77777777" w:rsidR="005B2825" w:rsidRPr="000F0C61" w:rsidRDefault="005B2825" w:rsidP="00DE00B3">
      <w:pPr>
        <w:numPr>
          <w:ilvl w:val="0"/>
          <w:numId w:val="11"/>
        </w:numPr>
        <w:spacing w:after="200" w:line="360" w:lineRule="auto"/>
        <w:jc w:val="both"/>
        <w:rPr>
          <w:rFonts w:eastAsia="Arial Unicode MS"/>
          <w:sz w:val="28"/>
          <w:szCs w:val="28"/>
          <w:lang w:val="uk-UA"/>
        </w:rPr>
      </w:pPr>
      <w:r w:rsidRPr="000F0C61">
        <w:rPr>
          <w:rFonts w:eastAsia="Arial Unicode MS"/>
          <w:sz w:val="28"/>
          <w:szCs w:val="28"/>
          <w:lang w:val="uk-UA"/>
        </w:rPr>
        <w:t xml:space="preserve">НПАОП 0.00-1.28-10. Правила охорони праці під час експлуатації електронно-обчислювальних машин. </w:t>
      </w:r>
    </w:p>
    <w:p w14:paraId="09BF39A3" w14:textId="77777777" w:rsidR="005B2825" w:rsidRPr="000F0C61" w:rsidRDefault="005B2825" w:rsidP="00DE00B3">
      <w:pPr>
        <w:numPr>
          <w:ilvl w:val="0"/>
          <w:numId w:val="11"/>
        </w:numPr>
        <w:spacing w:after="200" w:line="360" w:lineRule="auto"/>
        <w:jc w:val="both"/>
        <w:rPr>
          <w:rFonts w:eastAsia="Arial Unicode MS"/>
          <w:sz w:val="28"/>
          <w:szCs w:val="28"/>
          <w:lang w:val="uk-UA"/>
        </w:rPr>
      </w:pPr>
      <w:r w:rsidRPr="000F0C61">
        <w:rPr>
          <w:rFonts w:eastAsia="Arial Unicode MS"/>
          <w:sz w:val="28"/>
          <w:szCs w:val="28"/>
          <w:lang w:val="uk-UA"/>
        </w:rPr>
        <w:t xml:space="preserve">ДСанПіН 3.3.2.007-98. Державні санітарні правила і норми роботи з візуальними дисплейними терміналами електронно-обчислювальних машин. </w:t>
      </w:r>
    </w:p>
    <w:p w14:paraId="0812D2FF" w14:textId="77777777" w:rsidR="005B2825" w:rsidRPr="000F0C61" w:rsidRDefault="005B2825" w:rsidP="00DE00B3">
      <w:pPr>
        <w:numPr>
          <w:ilvl w:val="0"/>
          <w:numId w:val="11"/>
        </w:numPr>
        <w:spacing w:after="200" w:line="360" w:lineRule="auto"/>
        <w:jc w:val="both"/>
        <w:rPr>
          <w:rFonts w:eastAsia="Arial Unicode MS"/>
          <w:sz w:val="28"/>
          <w:szCs w:val="28"/>
          <w:lang w:val="uk-UA"/>
        </w:rPr>
      </w:pPr>
      <w:r w:rsidRPr="000F0C61">
        <w:rPr>
          <w:rFonts w:eastAsia="Calibri"/>
          <w:sz w:val="28"/>
          <w:szCs w:val="28"/>
          <w:lang w:val="uk-UA"/>
        </w:rPr>
        <w:t>ДСТУ Б В.1.1-36:2016. В</w:t>
      </w:r>
      <w:r w:rsidRPr="000F0C61">
        <w:rPr>
          <w:sz w:val="28"/>
          <w:szCs w:val="28"/>
          <w:lang w:val="uk-UA"/>
        </w:rPr>
        <w:t xml:space="preserve">изначення категорій приміщень, будинків та зовнішніх установок за вибухопожежною та пожежною небезпекою. </w:t>
      </w:r>
    </w:p>
    <w:p w14:paraId="55353DA1" w14:textId="77777777" w:rsidR="005B2825" w:rsidRPr="000F0C61" w:rsidRDefault="005B2825" w:rsidP="00DE00B3">
      <w:pPr>
        <w:numPr>
          <w:ilvl w:val="0"/>
          <w:numId w:val="11"/>
        </w:numPr>
        <w:spacing w:after="200" w:line="360" w:lineRule="auto"/>
        <w:jc w:val="both"/>
        <w:rPr>
          <w:rFonts w:eastAsia="Arial Unicode MS"/>
          <w:sz w:val="28"/>
          <w:szCs w:val="28"/>
          <w:lang w:val="uk-UA"/>
        </w:rPr>
      </w:pPr>
      <w:r w:rsidRPr="000F0C61">
        <w:rPr>
          <w:sz w:val="28"/>
          <w:szCs w:val="28"/>
          <w:lang w:val="uk-UA"/>
        </w:rPr>
        <w:t xml:space="preserve">ДБН В.1.1-7-2016. Пожежна безпека об’єктів будівництва. Загальні вимоги. </w:t>
      </w:r>
    </w:p>
    <w:p w14:paraId="768A1DC8" w14:textId="77777777" w:rsidR="005B2825" w:rsidRPr="000F0C61" w:rsidRDefault="005B2825" w:rsidP="00DE00B3">
      <w:pPr>
        <w:numPr>
          <w:ilvl w:val="0"/>
          <w:numId w:val="11"/>
        </w:numPr>
        <w:spacing w:after="200" w:line="360" w:lineRule="auto"/>
        <w:jc w:val="both"/>
        <w:rPr>
          <w:spacing w:val="-2"/>
          <w:sz w:val="28"/>
          <w:szCs w:val="28"/>
          <w:lang w:val="uk-UA"/>
        </w:rPr>
      </w:pPr>
      <w:r w:rsidRPr="000F0C61">
        <w:rPr>
          <w:spacing w:val="-2"/>
          <w:sz w:val="28"/>
          <w:szCs w:val="28"/>
          <w:lang w:val="uk-UA"/>
        </w:rPr>
        <w:t xml:space="preserve">ДСН 3.3.6.042-99. Санітарні норми мікроклімату виробничих приміщень. </w:t>
      </w:r>
    </w:p>
    <w:p w14:paraId="2BA568C2" w14:textId="77777777" w:rsidR="005B2825" w:rsidRPr="000F0C61" w:rsidRDefault="005B2825" w:rsidP="00DE00B3">
      <w:pPr>
        <w:numPr>
          <w:ilvl w:val="0"/>
          <w:numId w:val="11"/>
        </w:numPr>
        <w:spacing w:after="200" w:line="360" w:lineRule="auto"/>
        <w:jc w:val="both"/>
        <w:rPr>
          <w:rFonts w:eastAsia="Arial Unicode MS"/>
          <w:sz w:val="28"/>
          <w:szCs w:val="28"/>
          <w:lang w:val="uk-UA"/>
        </w:rPr>
      </w:pPr>
      <w:r w:rsidRPr="000F0C61">
        <w:rPr>
          <w:spacing w:val="-2"/>
          <w:sz w:val="28"/>
          <w:szCs w:val="28"/>
          <w:lang w:val="uk-UA"/>
        </w:rPr>
        <w:t>ДБН В.2.5-67:2013. Опалення, вентиляція та кондиціонування.</w:t>
      </w:r>
    </w:p>
    <w:p w14:paraId="03B0B1EC" w14:textId="77777777" w:rsidR="005B2825" w:rsidRPr="000F0C61" w:rsidRDefault="005B2825" w:rsidP="00DE00B3">
      <w:pPr>
        <w:numPr>
          <w:ilvl w:val="0"/>
          <w:numId w:val="11"/>
        </w:numPr>
        <w:spacing w:after="200" w:line="360" w:lineRule="auto"/>
        <w:jc w:val="both"/>
        <w:rPr>
          <w:rFonts w:eastAsia="Arial Unicode MS"/>
          <w:sz w:val="28"/>
          <w:szCs w:val="28"/>
          <w:lang w:val="uk-UA"/>
        </w:rPr>
      </w:pPr>
      <w:r w:rsidRPr="000F0C61">
        <w:rPr>
          <w:spacing w:val="-2"/>
          <w:sz w:val="28"/>
          <w:szCs w:val="28"/>
          <w:lang w:val="uk-UA"/>
        </w:rPr>
        <w:t>ДБН В.2.5-28-2006. Природне та штучне освітлення.</w:t>
      </w:r>
    </w:p>
    <w:p w14:paraId="2CA65D3D" w14:textId="77777777" w:rsidR="005B2825" w:rsidRPr="000F0C61" w:rsidRDefault="005B2825" w:rsidP="00DE00B3">
      <w:pPr>
        <w:numPr>
          <w:ilvl w:val="0"/>
          <w:numId w:val="11"/>
        </w:numPr>
        <w:spacing w:after="200" w:line="360" w:lineRule="auto"/>
        <w:jc w:val="both"/>
        <w:rPr>
          <w:rFonts w:eastAsia="Arial Unicode MS"/>
          <w:sz w:val="28"/>
          <w:szCs w:val="28"/>
          <w:lang w:val="uk-UA"/>
        </w:rPr>
      </w:pPr>
      <w:r w:rsidRPr="000F0C61">
        <w:rPr>
          <w:sz w:val="28"/>
          <w:szCs w:val="28"/>
          <w:lang w:val="uk-UA"/>
        </w:rPr>
        <w:t xml:space="preserve">ДСН 3.3.6.037-99. Санітарні норми виробничого шуму, ультразвуку та інфразвуку. </w:t>
      </w:r>
    </w:p>
    <w:p w14:paraId="0553B0F9" w14:textId="77777777" w:rsidR="005B2825" w:rsidRPr="000F0C61" w:rsidRDefault="005B2825" w:rsidP="00DE00B3">
      <w:pPr>
        <w:numPr>
          <w:ilvl w:val="0"/>
          <w:numId w:val="11"/>
        </w:numPr>
        <w:spacing w:after="200" w:line="360" w:lineRule="auto"/>
        <w:jc w:val="both"/>
        <w:rPr>
          <w:sz w:val="28"/>
          <w:szCs w:val="28"/>
          <w:lang w:val="uk-UA"/>
        </w:rPr>
      </w:pPr>
      <w:r w:rsidRPr="000F0C61">
        <w:rPr>
          <w:sz w:val="28"/>
          <w:szCs w:val="28"/>
          <w:lang w:val="uk-UA"/>
        </w:rPr>
        <w:lastRenderedPageBreak/>
        <w:t xml:space="preserve">ГОСТ 12.1.029-80 ССБТ. Средства и методы защиты от шума. Классификация. </w:t>
      </w:r>
    </w:p>
    <w:p w14:paraId="76B902B1" w14:textId="77777777" w:rsidR="005B2825" w:rsidRPr="000F0C61" w:rsidRDefault="005B2825" w:rsidP="00DE00B3">
      <w:pPr>
        <w:numPr>
          <w:ilvl w:val="0"/>
          <w:numId w:val="11"/>
        </w:numPr>
        <w:spacing w:after="200" w:line="360" w:lineRule="auto"/>
        <w:jc w:val="both"/>
        <w:rPr>
          <w:sz w:val="28"/>
          <w:szCs w:val="28"/>
          <w:lang w:val="uk-UA"/>
        </w:rPr>
      </w:pPr>
      <w:r w:rsidRPr="000F0C61">
        <w:rPr>
          <w:spacing w:val="-5"/>
          <w:sz w:val="28"/>
          <w:szCs w:val="28"/>
          <w:lang w:val="uk-UA"/>
        </w:rPr>
        <w:t xml:space="preserve">ДСТУ ГОСТ 12.1.012:2008. Вібраційна безпека. Загальні вимоги. </w:t>
      </w:r>
    </w:p>
    <w:p w14:paraId="32A93005" w14:textId="77777777" w:rsidR="005B2825" w:rsidRPr="000F0C61" w:rsidRDefault="005B2825" w:rsidP="00DE00B3">
      <w:pPr>
        <w:numPr>
          <w:ilvl w:val="0"/>
          <w:numId w:val="11"/>
        </w:numPr>
        <w:spacing w:after="200" w:line="360" w:lineRule="auto"/>
        <w:jc w:val="both"/>
        <w:rPr>
          <w:sz w:val="28"/>
          <w:szCs w:val="28"/>
          <w:lang w:val="uk-UA"/>
        </w:rPr>
      </w:pPr>
      <w:r w:rsidRPr="000F0C61">
        <w:rPr>
          <w:sz w:val="28"/>
          <w:szCs w:val="28"/>
          <w:lang w:val="uk-UA"/>
        </w:rPr>
        <w:t xml:space="preserve">ДСН 3.3.6.039-99. Санітарні норми виробничої загальної та локальної вібрації. </w:t>
      </w:r>
    </w:p>
    <w:p w14:paraId="1FA40310" w14:textId="77777777" w:rsidR="005B2825" w:rsidRPr="000F0C61" w:rsidRDefault="005B2825" w:rsidP="00DE00B3">
      <w:pPr>
        <w:numPr>
          <w:ilvl w:val="0"/>
          <w:numId w:val="11"/>
        </w:numPr>
        <w:spacing w:after="200" w:line="360" w:lineRule="auto"/>
        <w:jc w:val="both"/>
        <w:rPr>
          <w:sz w:val="28"/>
          <w:szCs w:val="28"/>
          <w:lang w:val="uk-UA"/>
        </w:rPr>
      </w:pPr>
      <w:r w:rsidRPr="000F0C61">
        <w:rPr>
          <w:spacing w:val="-5"/>
          <w:sz w:val="28"/>
          <w:szCs w:val="28"/>
          <w:lang w:val="uk-UA"/>
        </w:rPr>
        <w:t>ДСТУ ГОСТ 2656885:2009. Вібрація. Методи і засоби захисту. Класифікація.</w:t>
      </w:r>
    </w:p>
    <w:p w14:paraId="72164F15" w14:textId="77777777" w:rsidR="005B2825" w:rsidRPr="000F0C61" w:rsidRDefault="005B2825" w:rsidP="00DE00B3">
      <w:pPr>
        <w:numPr>
          <w:ilvl w:val="0"/>
          <w:numId w:val="11"/>
        </w:numPr>
        <w:spacing w:after="200" w:line="360" w:lineRule="auto"/>
        <w:jc w:val="both"/>
        <w:rPr>
          <w:sz w:val="28"/>
          <w:szCs w:val="28"/>
          <w:lang w:val="uk-UA"/>
        </w:rPr>
      </w:pPr>
      <w:r w:rsidRPr="000F0C61">
        <w:rPr>
          <w:spacing w:val="-5"/>
          <w:sz w:val="28"/>
          <w:szCs w:val="28"/>
          <w:lang w:val="uk-UA"/>
        </w:rPr>
        <w:t xml:space="preserve">ДСТУ ГОСТ 12.1.038:2008. Електробезпека. Гранично допустимі рівні напруг дотику і струмів. </w:t>
      </w:r>
    </w:p>
    <w:p w14:paraId="5CE4C366" w14:textId="5D01E21F" w:rsidR="005B2825" w:rsidRPr="000F0C61" w:rsidRDefault="005B2825" w:rsidP="00DE00B3">
      <w:pPr>
        <w:numPr>
          <w:ilvl w:val="0"/>
          <w:numId w:val="11"/>
        </w:numPr>
        <w:spacing w:after="200" w:line="360" w:lineRule="auto"/>
        <w:jc w:val="both"/>
        <w:rPr>
          <w:sz w:val="28"/>
          <w:szCs w:val="28"/>
          <w:lang w:val="uk-UA"/>
        </w:rPr>
      </w:pPr>
      <w:r w:rsidRPr="000F0C61">
        <w:rPr>
          <w:sz w:val="28"/>
          <w:szCs w:val="28"/>
          <w:lang w:val="uk-UA"/>
        </w:rPr>
        <w:t>ПУЕ</w:t>
      </w:r>
      <w:r w:rsidR="00014B4D" w:rsidRPr="000F0C61">
        <w:rPr>
          <w:sz w:val="28"/>
          <w:szCs w:val="28"/>
          <w:lang w:val="uk-UA"/>
        </w:rPr>
        <w:t>-2017</w:t>
      </w:r>
      <w:r w:rsidRPr="000F0C61">
        <w:rPr>
          <w:sz w:val="28"/>
          <w:szCs w:val="28"/>
          <w:lang w:val="uk-UA"/>
        </w:rPr>
        <w:t xml:space="preserve">. Правила улаштування електроустановок. </w:t>
      </w:r>
      <w:r w:rsidR="00014B4D" w:rsidRPr="000F0C61">
        <w:rPr>
          <w:sz w:val="28"/>
          <w:szCs w:val="28"/>
          <w:lang w:val="uk-UA"/>
        </w:rPr>
        <w:t>Чинний від 21.08.2017</w:t>
      </w:r>
    </w:p>
    <w:p w14:paraId="4F291A1D" w14:textId="77777777" w:rsidR="005B2825" w:rsidRPr="000F0C61" w:rsidRDefault="005B2825" w:rsidP="00DE00B3">
      <w:pPr>
        <w:numPr>
          <w:ilvl w:val="0"/>
          <w:numId w:val="11"/>
        </w:numPr>
        <w:spacing w:after="200" w:line="360" w:lineRule="auto"/>
        <w:jc w:val="both"/>
        <w:rPr>
          <w:sz w:val="28"/>
          <w:szCs w:val="28"/>
          <w:lang w:val="uk-UA"/>
        </w:rPr>
      </w:pPr>
      <w:r w:rsidRPr="000F0C61">
        <w:rPr>
          <w:sz w:val="28"/>
          <w:szCs w:val="28"/>
          <w:lang w:val="uk-UA"/>
        </w:rPr>
        <w:t xml:space="preserve">НПАОП 40.1-1.32-01. Правила будови електроустановок. Електрообладнання спеціальних установок. </w:t>
      </w:r>
    </w:p>
    <w:p w14:paraId="76DBA040" w14:textId="77777777" w:rsidR="005B2825" w:rsidRPr="000F0C61" w:rsidRDefault="005B2825" w:rsidP="00DE00B3">
      <w:pPr>
        <w:numPr>
          <w:ilvl w:val="0"/>
          <w:numId w:val="11"/>
        </w:numPr>
        <w:spacing w:after="200" w:line="360" w:lineRule="auto"/>
        <w:jc w:val="both"/>
        <w:rPr>
          <w:rFonts w:eastAsia="Arial Unicode MS"/>
          <w:sz w:val="28"/>
          <w:szCs w:val="28"/>
          <w:lang w:val="uk-UA"/>
        </w:rPr>
      </w:pPr>
      <w:r w:rsidRPr="000F0C61">
        <w:rPr>
          <w:spacing w:val="-5"/>
          <w:sz w:val="28"/>
          <w:lang w:val="uk-UA"/>
        </w:rPr>
        <w:t xml:space="preserve">ДСТУ ГОСТ 7237:2011. Електробезпека. Загальні вимоги та номенклатура видів захисту. </w:t>
      </w:r>
    </w:p>
    <w:p w14:paraId="629FAFA8" w14:textId="77777777" w:rsidR="005B2825" w:rsidRPr="000F0C61" w:rsidRDefault="005B2825" w:rsidP="00DE00B3">
      <w:pPr>
        <w:numPr>
          <w:ilvl w:val="0"/>
          <w:numId w:val="11"/>
        </w:numPr>
        <w:spacing w:after="200" w:line="360" w:lineRule="auto"/>
        <w:jc w:val="both"/>
        <w:rPr>
          <w:rFonts w:eastAsia="Arial Unicode MS"/>
          <w:sz w:val="28"/>
          <w:szCs w:val="28"/>
          <w:lang w:val="uk-UA"/>
        </w:rPr>
      </w:pPr>
      <w:r w:rsidRPr="000F0C61">
        <w:rPr>
          <w:rFonts w:eastAsia="Arial Unicode MS"/>
          <w:sz w:val="28"/>
          <w:szCs w:val="28"/>
          <w:lang w:val="uk-UA"/>
        </w:rPr>
        <w:t xml:space="preserve">ГОСТ 14254-96. Степени защиты, обеспечиваемые оболочками. </w:t>
      </w:r>
    </w:p>
    <w:p w14:paraId="2322BC57" w14:textId="77777777" w:rsidR="005B2825" w:rsidRPr="000F0C61" w:rsidRDefault="005B2825" w:rsidP="00DE00B3">
      <w:pPr>
        <w:numPr>
          <w:ilvl w:val="0"/>
          <w:numId w:val="11"/>
        </w:numPr>
        <w:spacing w:after="200" w:line="360" w:lineRule="auto"/>
        <w:jc w:val="both"/>
        <w:rPr>
          <w:sz w:val="28"/>
          <w:szCs w:val="28"/>
          <w:lang w:val="uk-UA"/>
        </w:rPr>
      </w:pPr>
      <w:r w:rsidRPr="000F0C61">
        <w:rPr>
          <w:sz w:val="28"/>
          <w:szCs w:val="28"/>
          <w:lang w:val="uk-UA"/>
        </w:rPr>
        <w:t>НАПБ А.01.001-2014. Правила пожежної безпеки в Україні.</w:t>
      </w:r>
    </w:p>
    <w:p w14:paraId="06A01633" w14:textId="77777777" w:rsidR="005B2825" w:rsidRPr="000F0C61" w:rsidRDefault="005B2825" w:rsidP="00DE00B3">
      <w:pPr>
        <w:numPr>
          <w:ilvl w:val="0"/>
          <w:numId w:val="11"/>
        </w:numPr>
        <w:spacing w:after="200" w:line="360" w:lineRule="auto"/>
        <w:jc w:val="both"/>
        <w:rPr>
          <w:sz w:val="28"/>
          <w:szCs w:val="28"/>
          <w:lang w:val="uk-UA"/>
        </w:rPr>
      </w:pPr>
      <w:r w:rsidRPr="000F0C61">
        <w:rPr>
          <w:sz w:val="28"/>
          <w:szCs w:val="28"/>
          <w:lang w:val="uk-UA"/>
        </w:rPr>
        <w:t xml:space="preserve">ДСТУ БВ.2.5-38:2008. Інженерне обладнання будинків і споруд. Улаштування блискавка захисту будівель і споруд (IEC 62305:2006, NEQ). </w:t>
      </w:r>
    </w:p>
    <w:p w14:paraId="468045AB" w14:textId="77777777" w:rsidR="005B2825" w:rsidRPr="000F0C61" w:rsidRDefault="005B2825" w:rsidP="00DE00B3">
      <w:pPr>
        <w:numPr>
          <w:ilvl w:val="0"/>
          <w:numId w:val="11"/>
        </w:numPr>
        <w:spacing w:after="200" w:line="360" w:lineRule="auto"/>
        <w:jc w:val="both"/>
        <w:rPr>
          <w:sz w:val="28"/>
          <w:szCs w:val="28"/>
          <w:lang w:val="uk-UA"/>
        </w:rPr>
      </w:pPr>
      <w:r w:rsidRPr="000F0C61">
        <w:rPr>
          <w:sz w:val="28"/>
          <w:szCs w:val="28"/>
          <w:lang w:val="uk-UA"/>
        </w:rPr>
        <w:t>НАПБ Б.06.004-2005. Перелік однотипних за призначенням об’єктів, які підлягають обладнанню автоматичними установками пожежа гасіння та пожежної сигналізації.</w:t>
      </w:r>
    </w:p>
    <w:p w14:paraId="41FD923A" w14:textId="77777777" w:rsidR="005B2825" w:rsidRPr="000F0C61" w:rsidRDefault="005B2825" w:rsidP="00DE00B3">
      <w:pPr>
        <w:numPr>
          <w:ilvl w:val="0"/>
          <w:numId w:val="11"/>
        </w:numPr>
        <w:spacing w:after="200" w:line="360" w:lineRule="auto"/>
        <w:jc w:val="both"/>
        <w:rPr>
          <w:lang w:val="uk-UA"/>
        </w:rPr>
      </w:pPr>
      <w:r w:rsidRPr="000F0C61">
        <w:rPr>
          <w:sz w:val="28"/>
          <w:szCs w:val="28"/>
          <w:lang w:val="uk-UA"/>
        </w:rPr>
        <w:lastRenderedPageBreak/>
        <w:t>ГН 3.3.5-8.6.6.1-2002. Гігієнічна класифікація праці за показниками шкідливості та небезпечності факторів виробничого середовища, важкості та напруженості трудового процесу.</w:t>
      </w:r>
    </w:p>
    <w:p w14:paraId="37DFA47F" w14:textId="77777777" w:rsidR="005B2825" w:rsidRPr="000F0C61" w:rsidRDefault="005B2825" w:rsidP="005B2825">
      <w:pPr>
        <w:spacing w:line="360" w:lineRule="auto"/>
        <w:ind w:firstLine="708"/>
        <w:jc w:val="both"/>
        <w:rPr>
          <w:sz w:val="28"/>
          <w:szCs w:val="28"/>
          <w:lang w:val="uk-UA"/>
        </w:rPr>
      </w:pPr>
      <w:r w:rsidRPr="000F0C61">
        <w:rPr>
          <w:sz w:val="28"/>
          <w:szCs w:val="28"/>
          <w:lang w:val="uk-UA"/>
        </w:rPr>
        <w:t xml:space="preserve">Загальна характеристика виробничого приміщення, в якому виконувалась робота, приведена у таблиці </w:t>
      </w:r>
      <w:r w:rsidRPr="000F0C61">
        <w:rPr>
          <w:color w:val="000000"/>
          <w:sz w:val="28"/>
          <w:szCs w:val="28"/>
          <w:lang w:val="uk-UA"/>
        </w:rPr>
        <w:t>5</w:t>
      </w:r>
      <w:r w:rsidRPr="000F0C61">
        <w:rPr>
          <w:sz w:val="28"/>
          <w:szCs w:val="28"/>
          <w:lang w:val="uk-UA"/>
        </w:rPr>
        <w:t>.1.</w:t>
      </w:r>
    </w:p>
    <w:p w14:paraId="50CB820C" w14:textId="77777777" w:rsidR="005B2825" w:rsidRPr="000F0C61" w:rsidRDefault="005B2825" w:rsidP="005961B6">
      <w:pPr>
        <w:spacing w:line="360" w:lineRule="auto"/>
        <w:jc w:val="both"/>
        <w:rPr>
          <w:sz w:val="28"/>
          <w:szCs w:val="28"/>
          <w:lang w:val="uk-UA"/>
        </w:rPr>
      </w:pPr>
    </w:p>
    <w:p w14:paraId="4FB0E051" w14:textId="77777777" w:rsidR="005B2825" w:rsidRPr="000F0C61" w:rsidRDefault="005B2825" w:rsidP="005B2825">
      <w:pPr>
        <w:shd w:val="clear" w:color="auto" w:fill="FFFFFF"/>
        <w:spacing w:line="360" w:lineRule="auto"/>
        <w:ind w:firstLine="708"/>
        <w:jc w:val="both"/>
        <w:rPr>
          <w:rFonts w:eastAsia="Calibri"/>
          <w:sz w:val="28"/>
          <w:szCs w:val="22"/>
          <w:lang w:val="uk-UA"/>
        </w:rPr>
      </w:pPr>
      <w:r w:rsidRPr="000F0C61">
        <w:rPr>
          <w:rFonts w:eastAsia="Calibri"/>
          <w:sz w:val="28"/>
          <w:szCs w:val="22"/>
          <w:lang w:val="uk-UA"/>
        </w:rPr>
        <w:t xml:space="preserve">Таблиця </w:t>
      </w:r>
      <w:r w:rsidRPr="000F0C61">
        <w:rPr>
          <w:rFonts w:eastAsia="Calibri"/>
          <w:color w:val="000000"/>
          <w:sz w:val="28"/>
          <w:szCs w:val="22"/>
          <w:lang w:val="uk-UA"/>
        </w:rPr>
        <w:t>5</w:t>
      </w:r>
      <w:r w:rsidRPr="000F0C61">
        <w:rPr>
          <w:rFonts w:eastAsia="Calibri"/>
          <w:sz w:val="28"/>
          <w:szCs w:val="22"/>
          <w:lang w:val="uk-UA"/>
        </w:rPr>
        <w:t xml:space="preserve">.1 − Характеристика виробничого приміщення </w:t>
      </w:r>
    </w:p>
    <w:tbl>
      <w:tblPr>
        <w:tblStyle w:val="10"/>
        <w:tblW w:w="9663" w:type="dxa"/>
        <w:tblInd w:w="108" w:type="dxa"/>
        <w:tblLayout w:type="fixed"/>
        <w:tblLook w:val="04A0" w:firstRow="1" w:lastRow="0" w:firstColumn="1" w:lastColumn="0" w:noHBand="0" w:noVBand="1"/>
      </w:tblPr>
      <w:tblGrid>
        <w:gridCol w:w="567"/>
        <w:gridCol w:w="1985"/>
        <w:gridCol w:w="1984"/>
        <w:gridCol w:w="1867"/>
        <w:gridCol w:w="118"/>
        <w:gridCol w:w="1559"/>
        <w:gridCol w:w="1559"/>
        <w:gridCol w:w="24"/>
      </w:tblGrid>
      <w:tr w:rsidR="0037553E" w:rsidRPr="000F0C61" w14:paraId="75CB5F3E" w14:textId="77777777" w:rsidTr="0037553E">
        <w:trPr>
          <w:gridAfter w:val="1"/>
          <w:wAfter w:w="24" w:type="dxa"/>
          <w:trHeight w:val="793"/>
        </w:trPr>
        <w:tc>
          <w:tcPr>
            <w:tcW w:w="567" w:type="dxa"/>
            <w:tcBorders>
              <w:top w:val="single" w:sz="18" w:space="0" w:color="000000"/>
              <w:left w:val="single" w:sz="18" w:space="0" w:color="000000"/>
              <w:bottom w:val="single" w:sz="18" w:space="0" w:color="000000"/>
              <w:right w:val="single" w:sz="18" w:space="0" w:color="000000"/>
            </w:tcBorders>
          </w:tcPr>
          <w:p w14:paraId="293DDA31" w14:textId="77777777" w:rsidR="0037553E" w:rsidRPr="000F0C61" w:rsidRDefault="0037553E" w:rsidP="00201D22">
            <w:pPr>
              <w:ind w:firstLine="34"/>
              <w:jc w:val="center"/>
              <w:rPr>
                <w:lang w:val="uk-UA"/>
              </w:rPr>
            </w:pPr>
            <w:r w:rsidRPr="000F0C61">
              <w:rPr>
                <w:lang w:val="uk-UA"/>
              </w:rPr>
              <w:t>№ п/п</w:t>
            </w:r>
          </w:p>
        </w:tc>
        <w:tc>
          <w:tcPr>
            <w:tcW w:w="1985" w:type="dxa"/>
            <w:tcBorders>
              <w:top w:val="single" w:sz="18" w:space="0" w:color="000000"/>
              <w:left w:val="single" w:sz="18" w:space="0" w:color="000000"/>
              <w:bottom w:val="single" w:sz="18" w:space="0" w:color="000000"/>
              <w:right w:val="single" w:sz="18" w:space="0" w:color="000000"/>
            </w:tcBorders>
          </w:tcPr>
          <w:p w14:paraId="44E840E0" w14:textId="77777777" w:rsidR="0037553E" w:rsidRPr="00320A39" w:rsidRDefault="0037553E" w:rsidP="00201D22">
            <w:pPr>
              <w:jc w:val="center"/>
              <w:rPr>
                <w:rFonts w:ascii="Times New Roman" w:hAnsi="Times New Roman"/>
                <w:lang w:val="uk-UA"/>
              </w:rPr>
            </w:pPr>
            <w:r w:rsidRPr="00320A39">
              <w:rPr>
                <w:rFonts w:ascii="Times New Roman" w:hAnsi="Times New Roman"/>
                <w:lang w:val="uk-UA"/>
              </w:rPr>
              <w:t>Найменування показника</w:t>
            </w:r>
          </w:p>
        </w:tc>
        <w:tc>
          <w:tcPr>
            <w:tcW w:w="1984" w:type="dxa"/>
            <w:tcBorders>
              <w:top w:val="single" w:sz="18" w:space="0" w:color="000000"/>
              <w:left w:val="single" w:sz="18" w:space="0" w:color="000000"/>
              <w:bottom w:val="single" w:sz="18" w:space="0" w:color="000000"/>
              <w:right w:val="single" w:sz="18" w:space="0" w:color="000000"/>
            </w:tcBorders>
          </w:tcPr>
          <w:p w14:paraId="1D0D9842" w14:textId="77777777" w:rsidR="0037553E" w:rsidRPr="00320A39" w:rsidRDefault="0037553E" w:rsidP="00201D22">
            <w:pPr>
              <w:jc w:val="center"/>
              <w:rPr>
                <w:rFonts w:ascii="Times New Roman" w:hAnsi="Times New Roman"/>
                <w:lang w:val="uk-UA"/>
              </w:rPr>
            </w:pPr>
            <w:r w:rsidRPr="00320A39">
              <w:rPr>
                <w:rFonts w:ascii="Times New Roman" w:hAnsi="Times New Roman"/>
                <w:lang w:val="uk-UA"/>
              </w:rPr>
              <w:t>Характеристика показника</w:t>
            </w:r>
          </w:p>
        </w:tc>
        <w:tc>
          <w:tcPr>
            <w:tcW w:w="1985" w:type="dxa"/>
            <w:gridSpan w:val="2"/>
            <w:tcBorders>
              <w:top w:val="single" w:sz="18" w:space="0" w:color="000000"/>
              <w:left w:val="single" w:sz="18" w:space="0" w:color="000000"/>
              <w:bottom w:val="single" w:sz="18" w:space="0" w:color="000000"/>
              <w:right w:val="single" w:sz="18" w:space="0" w:color="000000"/>
            </w:tcBorders>
          </w:tcPr>
          <w:p w14:paraId="2D96EF60" w14:textId="77777777" w:rsidR="0037553E" w:rsidRPr="00320A39" w:rsidRDefault="0037553E" w:rsidP="00201D22">
            <w:pPr>
              <w:jc w:val="center"/>
              <w:rPr>
                <w:rFonts w:ascii="Times New Roman" w:hAnsi="Times New Roman"/>
                <w:lang w:val="uk-UA"/>
              </w:rPr>
            </w:pPr>
            <w:r w:rsidRPr="00320A39">
              <w:rPr>
                <w:rFonts w:ascii="Times New Roman" w:hAnsi="Times New Roman"/>
                <w:lang w:val="uk-UA"/>
              </w:rPr>
              <w:t>Обґрунтування вибору значення показника</w:t>
            </w:r>
          </w:p>
        </w:tc>
        <w:tc>
          <w:tcPr>
            <w:tcW w:w="1559" w:type="dxa"/>
            <w:tcBorders>
              <w:top w:val="single" w:sz="18" w:space="0" w:color="000000"/>
              <w:left w:val="single" w:sz="18" w:space="0" w:color="000000"/>
              <w:bottom w:val="single" w:sz="18" w:space="0" w:color="000000"/>
              <w:right w:val="single" w:sz="18" w:space="0" w:color="000000"/>
            </w:tcBorders>
          </w:tcPr>
          <w:p w14:paraId="1269EFB9" w14:textId="77777777" w:rsidR="0037553E" w:rsidRPr="00320A39" w:rsidRDefault="0037553E" w:rsidP="00201D22">
            <w:pPr>
              <w:jc w:val="center"/>
              <w:rPr>
                <w:rFonts w:ascii="Times New Roman" w:hAnsi="Times New Roman"/>
                <w:lang w:val="uk-UA"/>
              </w:rPr>
            </w:pPr>
            <w:r w:rsidRPr="00320A39">
              <w:rPr>
                <w:rFonts w:ascii="Times New Roman" w:hAnsi="Times New Roman"/>
                <w:lang w:val="uk-UA"/>
              </w:rPr>
              <w:t>Документ, що регламентує цій показник</w:t>
            </w:r>
          </w:p>
        </w:tc>
        <w:tc>
          <w:tcPr>
            <w:tcW w:w="1559" w:type="dxa"/>
            <w:tcBorders>
              <w:top w:val="single" w:sz="18" w:space="0" w:color="000000"/>
              <w:left w:val="single" w:sz="18" w:space="0" w:color="000000"/>
              <w:bottom w:val="single" w:sz="18" w:space="0" w:color="000000"/>
              <w:right w:val="single" w:sz="18" w:space="0" w:color="000000"/>
            </w:tcBorders>
          </w:tcPr>
          <w:p w14:paraId="051E4861" w14:textId="77777777" w:rsidR="0037553E" w:rsidRPr="00320A39" w:rsidRDefault="0037553E" w:rsidP="00201D22">
            <w:pPr>
              <w:jc w:val="center"/>
              <w:rPr>
                <w:rFonts w:ascii="Times New Roman" w:hAnsi="Times New Roman"/>
                <w:lang w:val="uk-UA"/>
              </w:rPr>
            </w:pPr>
            <w:r w:rsidRPr="00320A39">
              <w:rPr>
                <w:rFonts w:ascii="Times New Roman" w:hAnsi="Times New Roman"/>
                <w:lang w:val="uk-UA"/>
              </w:rPr>
              <w:t>Примітка</w:t>
            </w:r>
          </w:p>
        </w:tc>
      </w:tr>
      <w:tr w:rsidR="005B2825" w:rsidRPr="000F0C61" w14:paraId="6DEF4201" w14:textId="77777777" w:rsidTr="0037553E">
        <w:tblPrEx>
          <w:tblLook w:val="01E0" w:firstRow="1" w:lastRow="1" w:firstColumn="1" w:lastColumn="1" w:noHBand="0" w:noVBand="0"/>
        </w:tblPrEx>
        <w:trPr>
          <w:trHeight w:val="210"/>
          <w:tblHeader/>
        </w:trPr>
        <w:tc>
          <w:tcPr>
            <w:tcW w:w="567" w:type="dxa"/>
            <w:tcBorders>
              <w:top w:val="single" w:sz="12" w:space="0" w:color="000000" w:themeColor="text1"/>
              <w:left w:val="single" w:sz="4" w:space="0" w:color="auto"/>
              <w:bottom w:val="single" w:sz="4" w:space="0" w:color="auto"/>
              <w:right w:val="single" w:sz="4" w:space="0" w:color="auto"/>
            </w:tcBorders>
          </w:tcPr>
          <w:p w14:paraId="649ACEBF" w14:textId="77777777" w:rsidR="005B2825" w:rsidRPr="000F0C61" w:rsidRDefault="005B2825" w:rsidP="005B2825">
            <w:pPr>
              <w:ind w:firstLine="34"/>
              <w:jc w:val="center"/>
              <w:rPr>
                <w:lang w:val="uk-UA"/>
              </w:rPr>
            </w:pPr>
            <w:r w:rsidRPr="000F0C61">
              <w:rPr>
                <w:lang w:val="uk-UA"/>
              </w:rPr>
              <w:t>1</w:t>
            </w:r>
          </w:p>
        </w:tc>
        <w:tc>
          <w:tcPr>
            <w:tcW w:w="1985" w:type="dxa"/>
            <w:tcBorders>
              <w:top w:val="single" w:sz="12" w:space="0" w:color="000000" w:themeColor="text1"/>
              <w:left w:val="single" w:sz="4" w:space="0" w:color="auto"/>
              <w:bottom w:val="single" w:sz="4" w:space="0" w:color="auto"/>
              <w:right w:val="single" w:sz="4" w:space="0" w:color="auto"/>
            </w:tcBorders>
          </w:tcPr>
          <w:p w14:paraId="21FA6568" w14:textId="77777777" w:rsidR="005B2825" w:rsidRPr="000F0C61" w:rsidRDefault="005B2825" w:rsidP="005B2825">
            <w:pPr>
              <w:jc w:val="center"/>
              <w:rPr>
                <w:lang w:val="uk-UA"/>
              </w:rPr>
            </w:pPr>
            <w:r w:rsidRPr="000F0C61">
              <w:rPr>
                <w:lang w:val="uk-UA"/>
              </w:rPr>
              <w:t>2</w:t>
            </w:r>
          </w:p>
        </w:tc>
        <w:tc>
          <w:tcPr>
            <w:tcW w:w="1984" w:type="dxa"/>
            <w:tcBorders>
              <w:top w:val="single" w:sz="12" w:space="0" w:color="000000" w:themeColor="text1"/>
              <w:left w:val="single" w:sz="4" w:space="0" w:color="auto"/>
              <w:bottom w:val="single" w:sz="4" w:space="0" w:color="auto"/>
              <w:right w:val="single" w:sz="4" w:space="0" w:color="auto"/>
            </w:tcBorders>
          </w:tcPr>
          <w:p w14:paraId="1E110F77" w14:textId="77777777" w:rsidR="005B2825" w:rsidRPr="000F0C61" w:rsidRDefault="005B2825" w:rsidP="005B2825">
            <w:pPr>
              <w:jc w:val="center"/>
              <w:rPr>
                <w:lang w:val="uk-UA"/>
              </w:rPr>
            </w:pPr>
            <w:r w:rsidRPr="000F0C61">
              <w:rPr>
                <w:lang w:val="uk-UA"/>
              </w:rPr>
              <w:t>3</w:t>
            </w:r>
          </w:p>
        </w:tc>
        <w:tc>
          <w:tcPr>
            <w:tcW w:w="1867" w:type="dxa"/>
            <w:tcBorders>
              <w:top w:val="single" w:sz="12" w:space="0" w:color="000000" w:themeColor="text1"/>
              <w:left w:val="single" w:sz="4" w:space="0" w:color="auto"/>
              <w:bottom w:val="single" w:sz="4" w:space="0" w:color="auto"/>
              <w:right w:val="single" w:sz="4" w:space="0" w:color="auto"/>
            </w:tcBorders>
          </w:tcPr>
          <w:p w14:paraId="0F8B030D" w14:textId="77777777" w:rsidR="005B2825" w:rsidRPr="000F0C61" w:rsidRDefault="005B2825" w:rsidP="005B2825">
            <w:pPr>
              <w:jc w:val="center"/>
              <w:rPr>
                <w:lang w:val="uk-UA"/>
              </w:rPr>
            </w:pPr>
            <w:r w:rsidRPr="000F0C61">
              <w:rPr>
                <w:lang w:val="uk-UA"/>
              </w:rPr>
              <w:t>4</w:t>
            </w:r>
          </w:p>
        </w:tc>
        <w:tc>
          <w:tcPr>
            <w:tcW w:w="1677" w:type="dxa"/>
            <w:gridSpan w:val="2"/>
            <w:tcBorders>
              <w:top w:val="single" w:sz="12" w:space="0" w:color="000000" w:themeColor="text1"/>
              <w:left w:val="single" w:sz="4" w:space="0" w:color="auto"/>
              <w:bottom w:val="single" w:sz="4" w:space="0" w:color="auto"/>
              <w:right w:val="single" w:sz="4" w:space="0" w:color="auto"/>
            </w:tcBorders>
          </w:tcPr>
          <w:p w14:paraId="6300D3C0" w14:textId="77777777" w:rsidR="005B2825" w:rsidRPr="000F0C61" w:rsidRDefault="005B2825" w:rsidP="005B2825">
            <w:pPr>
              <w:jc w:val="center"/>
              <w:rPr>
                <w:lang w:val="uk-UA"/>
              </w:rPr>
            </w:pPr>
            <w:r w:rsidRPr="000F0C61">
              <w:rPr>
                <w:lang w:val="uk-UA"/>
              </w:rPr>
              <w:t>5</w:t>
            </w:r>
          </w:p>
        </w:tc>
        <w:tc>
          <w:tcPr>
            <w:tcW w:w="1583" w:type="dxa"/>
            <w:gridSpan w:val="2"/>
            <w:tcBorders>
              <w:top w:val="single" w:sz="12" w:space="0" w:color="000000" w:themeColor="text1"/>
              <w:left w:val="single" w:sz="4" w:space="0" w:color="auto"/>
              <w:bottom w:val="single" w:sz="4" w:space="0" w:color="auto"/>
              <w:right w:val="single" w:sz="4" w:space="0" w:color="auto"/>
            </w:tcBorders>
          </w:tcPr>
          <w:p w14:paraId="31C85846" w14:textId="77777777" w:rsidR="005B2825" w:rsidRPr="000F0C61" w:rsidRDefault="005B2825" w:rsidP="005B2825">
            <w:pPr>
              <w:jc w:val="center"/>
              <w:rPr>
                <w:lang w:val="uk-UA"/>
              </w:rPr>
            </w:pPr>
            <w:r w:rsidRPr="000F0C61">
              <w:rPr>
                <w:lang w:val="uk-UA"/>
              </w:rPr>
              <w:t>6</w:t>
            </w:r>
          </w:p>
        </w:tc>
      </w:tr>
      <w:tr w:rsidR="005B2825" w:rsidRPr="00871AC9" w14:paraId="2BD74E25" w14:textId="77777777" w:rsidTr="0037553E">
        <w:tblPrEx>
          <w:tblLook w:val="01E0" w:firstRow="1" w:lastRow="1" w:firstColumn="1" w:lastColumn="1" w:noHBand="0" w:noVBand="0"/>
        </w:tblPrEx>
        <w:trPr>
          <w:trHeight w:val="540"/>
        </w:trPr>
        <w:tc>
          <w:tcPr>
            <w:tcW w:w="567" w:type="dxa"/>
            <w:vMerge w:val="restart"/>
            <w:tcBorders>
              <w:top w:val="single" w:sz="4" w:space="0" w:color="auto"/>
              <w:left w:val="single" w:sz="4" w:space="0" w:color="auto"/>
              <w:right w:val="single" w:sz="4" w:space="0" w:color="auto"/>
            </w:tcBorders>
          </w:tcPr>
          <w:p w14:paraId="0EC412A2" w14:textId="77777777" w:rsidR="005B2825" w:rsidRPr="000F0C61" w:rsidRDefault="005B2825" w:rsidP="005B2825">
            <w:pPr>
              <w:ind w:firstLine="34"/>
              <w:jc w:val="both"/>
              <w:rPr>
                <w:lang w:val="uk-UA"/>
              </w:rPr>
            </w:pPr>
            <w:r w:rsidRPr="000F0C61">
              <w:rPr>
                <w:lang w:val="uk-UA"/>
              </w:rPr>
              <w:t>1</w:t>
            </w:r>
          </w:p>
        </w:tc>
        <w:tc>
          <w:tcPr>
            <w:tcW w:w="1985" w:type="dxa"/>
            <w:tcBorders>
              <w:top w:val="single" w:sz="4" w:space="0" w:color="auto"/>
              <w:left w:val="single" w:sz="4" w:space="0" w:color="auto"/>
              <w:right w:val="single" w:sz="4" w:space="0" w:color="auto"/>
            </w:tcBorders>
            <w:vAlign w:val="center"/>
          </w:tcPr>
          <w:p w14:paraId="130B847B" w14:textId="77777777" w:rsidR="005B2825" w:rsidRPr="00320A39" w:rsidRDefault="005B2825" w:rsidP="005B2825">
            <w:pPr>
              <w:jc w:val="center"/>
              <w:rPr>
                <w:rFonts w:ascii="Times New Roman" w:hAnsi="Times New Roman"/>
                <w:lang w:val="uk-UA"/>
              </w:rPr>
            </w:pPr>
            <w:r w:rsidRPr="00320A39">
              <w:rPr>
                <w:rFonts w:ascii="Times New Roman" w:hAnsi="Times New Roman"/>
                <w:lang w:val="uk-UA"/>
              </w:rPr>
              <w:t xml:space="preserve">Розміри приміщення (м); </w:t>
            </w:r>
          </w:p>
        </w:tc>
        <w:tc>
          <w:tcPr>
            <w:tcW w:w="1984" w:type="dxa"/>
            <w:tcBorders>
              <w:top w:val="single" w:sz="4" w:space="0" w:color="auto"/>
              <w:left w:val="single" w:sz="4" w:space="0" w:color="auto"/>
              <w:right w:val="single" w:sz="4" w:space="0" w:color="auto"/>
            </w:tcBorders>
            <w:vAlign w:val="center"/>
          </w:tcPr>
          <w:p w14:paraId="3BE61BEE" w14:textId="77777777" w:rsidR="005B2825" w:rsidRPr="00320A39" w:rsidRDefault="005B2825" w:rsidP="005B2825">
            <w:pPr>
              <w:jc w:val="center"/>
              <w:rPr>
                <w:rFonts w:ascii="Times New Roman" w:hAnsi="Times New Roman"/>
                <w:color w:val="000000"/>
                <w:lang w:val="uk-UA"/>
              </w:rPr>
            </w:pPr>
            <w:r w:rsidRPr="00320A39">
              <w:rPr>
                <w:rFonts w:ascii="Times New Roman" w:hAnsi="Times New Roman"/>
                <w:color w:val="000000"/>
                <w:lang w:val="uk-UA"/>
              </w:rPr>
              <w:t>6х8х4,2</w:t>
            </w:r>
          </w:p>
          <w:p w14:paraId="05CA4A9D" w14:textId="77777777" w:rsidR="005B2825" w:rsidRPr="00320A39" w:rsidRDefault="005B2825" w:rsidP="005B2825">
            <w:pPr>
              <w:jc w:val="center"/>
              <w:rPr>
                <w:rFonts w:ascii="Times New Roman" w:hAnsi="Times New Roman"/>
                <w:color w:val="FF0000"/>
                <w:lang w:val="uk-UA"/>
              </w:rPr>
            </w:pPr>
          </w:p>
        </w:tc>
        <w:tc>
          <w:tcPr>
            <w:tcW w:w="1867" w:type="dxa"/>
            <w:vMerge w:val="restart"/>
            <w:tcBorders>
              <w:top w:val="single" w:sz="4" w:space="0" w:color="auto"/>
              <w:left w:val="single" w:sz="4" w:space="0" w:color="auto"/>
              <w:right w:val="single" w:sz="4" w:space="0" w:color="auto"/>
            </w:tcBorders>
            <w:vAlign w:val="center"/>
          </w:tcPr>
          <w:p w14:paraId="3C9D11A6" w14:textId="77777777" w:rsidR="005B2825" w:rsidRPr="00320A39" w:rsidRDefault="005B2825" w:rsidP="005B2825">
            <w:pPr>
              <w:jc w:val="center"/>
              <w:rPr>
                <w:rFonts w:ascii="Times New Roman" w:hAnsi="Times New Roman"/>
                <w:lang w:val="uk-UA"/>
              </w:rPr>
            </w:pPr>
            <w:r w:rsidRPr="00320A39">
              <w:rPr>
                <w:rFonts w:ascii="Times New Roman" w:hAnsi="Times New Roman"/>
                <w:lang w:val="uk-UA"/>
              </w:rPr>
              <w:t>На одне р.м. з ЕОМ не менше</w:t>
            </w:r>
          </w:p>
          <w:p w14:paraId="70BAD203" w14:textId="77777777" w:rsidR="005B2825" w:rsidRPr="00320A39" w:rsidRDefault="005B2825" w:rsidP="005B2825">
            <w:pPr>
              <w:jc w:val="center"/>
              <w:rPr>
                <w:rFonts w:ascii="Times New Roman" w:hAnsi="Times New Roman"/>
                <w:lang w:val="uk-UA"/>
              </w:rPr>
            </w:pPr>
            <w:r w:rsidRPr="00320A39">
              <w:rPr>
                <w:rFonts w:ascii="Times New Roman" w:hAnsi="Times New Roman"/>
                <w:lang w:val="uk-UA"/>
              </w:rPr>
              <w:t>6.0 м</w:t>
            </w:r>
            <w:r w:rsidRPr="00320A39">
              <w:rPr>
                <w:rFonts w:ascii="Times New Roman" w:hAnsi="Times New Roman"/>
                <w:vertAlign w:val="superscript"/>
                <w:lang w:val="uk-UA"/>
              </w:rPr>
              <w:t>2</w:t>
            </w:r>
            <w:r w:rsidRPr="00320A39">
              <w:rPr>
                <w:rFonts w:ascii="Times New Roman" w:hAnsi="Times New Roman"/>
                <w:lang w:val="uk-UA"/>
              </w:rPr>
              <w:t xml:space="preserve"> площі</w:t>
            </w:r>
          </w:p>
        </w:tc>
        <w:tc>
          <w:tcPr>
            <w:tcW w:w="1677" w:type="dxa"/>
            <w:gridSpan w:val="2"/>
            <w:vMerge w:val="restart"/>
            <w:tcBorders>
              <w:top w:val="single" w:sz="4" w:space="0" w:color="auto"/>
              <w:left w:val="single" w:sz="4" w:space="0" w:color="auto"/>
              <w:right w:val="single" w:sz="4" w:space="0" w:color="auto"/>
            </w:tcBorders>
            <w:vAlign w:val="center"/>
          </w:tcPr>
          <w:p w14:paraId="4A17AC95" w14:textId="77777777" w:rsidR="005B2825" w:rsidRPr="00320A39" w:rsidRDefault="005B2825" w:rsidP="005B2825">
            <w:pPr>
              <w:jc w:val="center"/>
              <w:rPr>
                <w:rFonts w:ascii="Times New Roman" w:hAnsi="Times New Roman"/>
                <w:lang w:val="uk-UA"/>
              </w:rPr>
            </w:pPr>
            <w:r w:rsidRPr="00320A39">
              <w:rPr>
                <w:rFonts w:ascii="Times New Roman" w:hAnsi="Times New Roman"/>
                <w:lang w:val="uk-UA"/>
              </w:rPr>
              <w:t>ДСанПіН 3.3.2-007-98</w:t>
            </w:r>
          </w:p>
        </w:tc>
        <w:tc>
          <w:tcPr>
            <w:tcW w:w="1583" w:type="dxa"/>
            <w:gridSpan w:val="2"/>
            <w:vMerge w:val="restart"/>
            <w:tcBorders>
              <w:top w:val="single" w:sz="4" w:space="0" w:color="auto"/>
              <w:left w:val="single" w:sz="4" w:space="0" w:color="auto"/>
              <w:right w:val="single" w:sz="4" w:space="0" w:color="auto"/>
            </w:tcBorders>
          </w:tcPr>
          <w:p w14:paraId="0944B4C3" w14:textId="77777777" w:rsidR="005B2825" w:rsidRPr="00320A39" w:rsidRDefault="005B2825" w:rsidP="005B2825">
            <w:pPr>
              <w:jc w:val="both"/>
              <w:rPr>
                <w:rFonts w:ascii="Times New Roman" w:hAnsi="Times New Roman"/>
                <w:color w:val="FF0000"/>
                <w:vertAlign w:val="superscript"/>
                <w:lang w:val="uk-UA"/>
              </w:rPr>
            </w:pPr>
            <w:r w:rsidRPr="00320A39">
              <w:rPr>
                <w:rFonts w:ascii="Times New Roman" w:hAnsi="Times New Roman"/>
                <w:color w:val="000000"/>
                <w:lang w:val="uk-UA"/>
              </w:rPr>
              <w:t>Фактично 8 м</w:t>
            </w:r>
            <w:r w:rsidRPr="00320A39">
              <w:rPr>
                <w:rFonts w:ascii="Times New Roman" w:hAnsi="Times New Roman"/>
                <w:color w:val="000000"/>
                <w:vertAlign w:val="superscript"/>
                <w:lang w:val="uk-UA"/>
              </w:rPr>
              <w:t xml:space="preserve">2 </w:t>
            </w:r>
            <w:r w:rsidRPr="00320A39">
              <w:rPr>
                <w:rFonts w:ascii="Times New Roman" w:hAnsi="Times New Roman"/>
                <w:color w:val="000000"/>
                <w:lang w:val="uk-UA"/>
              </w:rPr>
              <w:t>на одне р.м. з ЕОМ, що відпові-дає нормі</w:t>
            </w:r>
          </w:p>
        </w:tc>
      </w:tr>
      <w:tr w:rsidR="005B2825" w:rsidRPr="000F0C61" w14:paraId="051C2C49" w14:textId="77777777" w:rsidTr="0037553E">
        <w:tblPrEx>
          <w:tblLook w:val="01E0" w:firstRow="1" w:lastRow="1" w:firstColumn="1" w:lastColumn="1" w:noHBand="0" w:noVBand="0"/>
        </w:tblPrEx>
        <w:trPr>
          <w:trHeight w:val="536"/>
        </w:trPr>
        <w:tc>
          <w:tcPr>
            <w:tcW w:w="567" w:type="dxa"/>
            <w:vMerge/>
            <w:tcBorders>
              <w:top w:val="single" w:sz="4" w:space="0" w:color="auto"/>
              <w:left w:val="single" w:sz="4" w:space="0" w:color="auto"/>
              <w:right w:val="single" w:sz="4" w:space="0" w:color="auto"/>
            </w:tcBorders>
          </w:tcPr>
          <w:p w14:paraId="7DDDA8D8" w14:textId="77777777" w:rsidR="005B2825" w:rsidRPr="000F0C61" w:rsidRDefault="005B2825" w:rsidP="005B2825">
            <w:pPr>
              <w:ind w:firstLine="34"/>
              <w:jc w:val="both"/>
              <w:rPr>
                <w:lang w:val="uk-UA"/>
              </w:rPr>
            </w:pPr>
          </w:p>
        </w:tc>
        <w:tc>
          <w:tcPr>
            <w:tcW w:w="1985" w:type="dxa"/>
            <w:tcBorders>
              <w:top w:val="single" w:sz="4" w:space="0" w:color="auto"/>
              <w:left w:val="single" w:sz="4" w:space="0" w:color="auto"/>
              <w:right w:val="single" w:sz="4" w:space="0" w:color="auto"/>
            </w:tcBorders>
            <w:vAlign w:val="center"/>
          </w:tcPr>
          <w:p w14:paraId="3BA36AA5" w14:textId="77777777" w:rsidR="005B2825" w:rsidRPr="00320A39" w:rsidRDefault="005B2825" w:rsidP="005B2825">
            <w:pPr>
              <w:jc w:val="center"/>
              <w:rPr>
                <w:rFonts w:ascii="Times New Roman" w:hAnsi="Times New Roman"/>
                <w:lang w:val="uk-UA"/>
              </w:rPr>
            </w:pPr>
            <w:r w:rsidRPr="00320A39">
              <w:rPr>
                <w:rFonts w:ascii="Times New Roman" w:hAnsi="Times New Roman"/>
                <w:lang w:val="uk-UA"/>
              </w:rPr>
              <w:t>кількість робочих місць (р.м.)</w:t>
            </w:r>
          </w:p>
        </w:tc>
        <w:tc>
          <w:tcPr>
            <w:tcW w:w="1984" w:type="dxa"/>
            <w:tcBorders>
              <w:top w:val="single" w:sz="4" w:space="0" w:color="auto"/>
              <w:left w:val="single" w:sz="4" w:space="0" w:color="auto"/>
              <w:right w:val="single" w:sz="4" w:space="0" w:color="auto"/>
            </w:tcBorders>
            <w:vAlign w:val="center"/>
          </w:tcPr>
          <w:p w14:paraId="073EFF4E" w14:textId="77777777" w:rsidR="005B2825" w:rsidRPr="00320A39" w:rsidRDefault="005B2825" w:rsidP="005B2825">
            <w:pPr>
              <w:jc w:val="center"/>
              <w:rPr>
                <w:rFonts w:ascii="Times New Roman" w:hAnsi="Times New Roman"/>
                <w:color w:val="FF0000"/>
                <w:lang w:val="uk-UA"/>
              </w:rPr>
            </w:pPr>
            <w:r w:rsidRPr="00320A39">
              <w:rPr>
                <w:rFonts w:ascii="Times New Roman" w:hAnsi="Times New Roman"/>
                <w:color w:val="000000"/>
                <w:lang w:val="uk-UA"/>
              </w:rPr>
              <w:t>6</w:t>
            </w:r>
          </w:p>
        </w:tc>
        <w:tc>
          <w:tcPr>
            <w:tcW w:w="1867" w:type="dxa"/>
            <w:vMerge/>
            <w:tcBorders>
              <w:top w:val="single" w:sz="4" w:space="0" w:color="auto"/>
              <w:left w:val="single" w:sz="4" w:space="0" w:color="auto"/>
              <w:right w:val="single" w:sz="4" w:space="0" w:color="auto"/>
            </w:tcBorders>
          </w:tcPr>
          <w:p w14:paraId="16D51221" w14:textId="77777777" w:rsidR="005B2825" w:rsidRPr="00320A39" w:rsidRDefault="005B2825" w:rsidP="005B2825">
            <w:pPr>
              <w:jc w:val="both"/>
              <w:rPr>
                <w:rFonts w:ascii="Times New Roman" w:hAnsi="Times New Roman"/>
                <w:lang w:val="uk-UA"/>
              </w:rPr>
            </w:pPr>
          </w:p>
        </w:tc>
        <w:tc>
          <w:tcPr>
            <w:tcW w:w="1677" w:type="dxa"/>
            <w:gridSpan w:val="2"/>
            <w:vMerge/>
            <w:tcBorders>
              <w:top w:val="single" w:sz="4" w:space="0" w:color="auto"/>
              <w:left w:val="single" w:sz="4" w:space="0" w:color="auto"/>
              <w:right w:val="single" w:sz="4" w:space="0" w:color="auto"/>
            </w:tcBorders>
          </w:tcPr>
          <w:p w14:paraId="072537B6" w14:textId="77777777" w:rsidR="005B2825" w:rsidRPr="00320A39" w:rsidRDefault="005B2825" w:rsidP="005B2825">
            <w:pPr>
              <w:jc w:val="both"/>
              <w:rPr>
                <w:rFonts w:ascii="Times New Roman" w:hAnsi="Times New Roman"/>
                <w:lang w:val="uk-UA"/>
              </w:rPr>
            </w:pPr>
          </w:p>
        </w:tc>
        <w:tc>
          <w:tcPr>
            <w:tcW w:w="1583" w:type="dxa"/>
            <w:gridSpan w:val="2"/>
            <w:vMerge/>
            <w:tcBorders>
              <w:top w:val="single" w:sz="4" w:space="0" w:color="auto"/>
              <w:left w:val="single" w:sz="4" w:space="0" w:color="auto"/>
              <w:right w:val="single" w:sz="4" w:space="0" w:color="auto"/>
            </w:tcBorders>
          </w:tcPr>
          <w:p w14:paraId="39D6EBAD" w14:textId="77777777" w:rsidR="005B2825" w:rsidRPr="00320A39" w:rsidRDefault="005B2825" w:rsidP="005B2825">
            <w:pPr>
              <w:jc w:val="both"/>
              <w:rPr>
                <w:rFonts w:ascii="Times New Roman" w:hAnsi="Times New Roman"/>
                <w:lang w:val="uk-UA"/>
              </w:rPr>
            </w:pPr>
          </w:p>
        </w:tc>
      </w:tr>
      <w:tr w:rsidR="005B2825" w:rsidRPr="000F0C61" w14:paraId="68F4A6E3" w14:textId="77777777" w:rsidTr="0037553E">
        <w:tblPrEx>
          <w:tblLook w:val="01E0" w:firstRow="1" w:lastRow="1" w:firstColumn="1" w:lastColumn="1" w:noHBand="0" w:noVBand="0"/>
        </w:tblPrEx>
        <w:trPr>
          <w:trHeight w:val="482"/>
        </w:trPr>
        <w:tc>
          <w:tcPr>
            <w:tcW w:w="567" w:type="dxa"/>
            <w:vMerge w:val="restart"/>
            <w:tcBorders>
              <w:top w:val="single" w:sz="4" w:space="0" w:color="auto"/>
              <w:left w:val="single" w:sz="4" w:space="0" w:color="auto"/>
              <w:right w:val="single" w:sz="4" w:space="0" w:color="auto"/>
            </w:tcBorders>
          </w:tcPr>
          <w:p w14:paraId="24DB973B" w14:textId="77777777" w:rsidR="005B2825" w:rsidRPr="000F0C61" w:rsidRDefault="005B2825" w:rsidP="005B2825">
            <w:pPr>
              <w:ind w:firstLine="34"/>
              <w:jc w:val="both"/>
              <w:rPr>
                <w:lang w:val="uk-UA"/>
              </w:rPr>
            </w:pPr>
            <w:r w:rsidRPr="000F0C61">
              <w:rPr>
                <w:lang w:val="uk-UA"/>
              </w:rPr>
              <w:t>2</w:t>
            </w:r>
          </w:p>
        </w:tc>
        <w:tc>
          <w:tcPr>
            <w:tcW w:w="1985" w:type="dxa"/>
            <w:vMerge w:val="restart"/>
            <w:tcBorders>
              <w:top w:val="single" w:sz="4" w:space="0" w:color="auto"/>
              <w:left w:val="single" w:sz="4" w:space="0" w:color="auto"/>
              <w:right w:val="single" w:sz="4" w:space="0" w:color="auto"/>
            </w:tcBorders>
          </w:tcPr>
          <w:p w14:paraId="17457A71" w14:textId="77777777" w:rsidR="005B2825" w:rsidRPr="00320A39" w:rsidRDefault="005B2825" w:rsidP="005B2825">
            <w:pPr>
              <w:jc w:val="both"/>
              <w:rPr>
                <w:rFonts w:ascii="Times New Roman" w:hAnsi="Times New Roman"/>
                <w:color w:val="FF0000"/>
                <w:lang w:val="uk-UA"/>
              </w:rPr>
            </w:pPr>
            <w:r w:rsidRPr="00320A39">
              <w:rPr>
                <w:rFonts w:ascii="Times New Roman" w:hAnsi="Times New Roman"/>
                <w:color w:val="000000"/>
                <w:lang w:val="uk-UA"/>
              </w:rPr>
              <w:t>Природне освітлення, вікна виходять на південний схід</w:t>
            </w:r>
          </w:p>
        </w:tc>
        <w:tc>
          <w:tcPr>
            <w:tcW w:w="1984" w:type="dxa"/>
            <w:vMerge w:val="restart"/>
            <w:tcBorders>
              <w:top w:val="single" w:sz="4" w:space="0" w:color="auto"/>
              <w:left w:val="single" w:sz="4" w:space="0" w:color="auto"/>
              <w:right w:val="single" w:sz="4" w:space="0" w:color="auto"/>
            </w:tcBorders>
          </w:tcPr>
          <w:p w14:paraId="5F7709E1" w14:textId="77777777" w:rsidR="005B2825" w:rsidRPr="00320A39" w:rsidRDefault="005B2825" w:rsidP="005B2825">
            <w:pPr>
              <w:jc w:val="both"/>
              <w:rPr>
                <w:rFonts w:ascii="Times New Roman" w:hAnsi="Times New Roman"/>
                <w:color w:val="000000"/>
                <w:lang w:val="uk-UA"/>
              </w:rPr>
            </w:pPr>
            <w:r w:rsidRPr="00320A39">
              <w:rPr>
                <w:rFonts w:ascii="Times New Roman" w:hAnsi="Times New Roman"/>
                <w:color w:val="000000"/>
                <w:lang w:val="uk-UA"/>
              </w:rPr>
              <w:t>Бокове, одностороннє;</w:t>
            </w:r>
          </w:p>
          <w:p w14:paraId="74C2EBDB" w14:textId="77777777" w:rsidR="005B2825" w:rsidRPr="00320A39" w:rsidRDefault="005B2825" w:rsidP="005B2825">
            <w:pPr>
              <w:jc w:val="both"/>
              <w:rPr>
                <w:rFonts w:ascii="Times New Roman" w:hAnsi="Times New Roman"/>
                <w:color w:val="FF0000"/>
                <w:lang w:val="uk-UA"/>
              </w:rPr>
            </w:pPr>
            <w:r w:rsidRPr="00320A39">
              <w:rPr>
                <w:rFonts w:ascii="Times New Roman" w:hAnsi="Times New Roman"/>
                <w:color w:val="000000"/>
                <w:lang w:val="uk-UA"/>
              </w:rPr>
              <w:t>азимут 135</w:t>
            </w:r>
            <w:r w:rsidRPr="00320A39">
              <w:rPr>
                <w:rFonts w:ascii="Times New Roman" w:hAnsi="Times New Roman"/>
                <w:color w:val="000000"/>
                <w:vertAlign w:val="superscript"/>
                <w:lang w:val="uk-UA"/>
              </w:rPr>
              <w:t>о</w:t>
            </w:r>
          </w:p>
        </w:tc>
        <w:tc>
          <w:tcPr>
            <w:tcW w:w="1867" w:type="dxa"/>
            <w:tcBorders>
              <w:top w:val="single" w:sz="4" w:space="0" w:color="auto"/>
              <w:left w:val="single" w:sz="4" w:space="0" w:color="auto"/>
              <w:right w:val="single" w:sz="4" w:space="0" w:color="auto"/>
            </w:tcBorders>
          </w:tcPr>
          <w:p w14:paraId="74DF18B5"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 xml:space="preserve">Див. таблицю </w:t>
            </w:r>
          </w:p>
          <w:p w14:paraId="2DC3C42D" w14:textId="77777777" w:rsidR="005B2825" w:rsidRPr="00320A39" w:rsidRDefault="005B2825" w:rsidP="005B2825">
            <w:pPr>
              <w:jc w:val="both"/>
              <w:rPr>
                <w:rFonts w:ascii="Times New Roman" w:hAnsi="Times New Roman"/>
                <w:lang w:val="uk-UA"/>
              </w:rPr>
            </w:pPr>
            <w:r w:rsidRPr="00320A39">
              <w:rPr>
                <w:rFonts w:ascii="Times New Roman" w:hAnsi="Times New Roman"/>
                <w:color w:val="000000"/>
                <w:lang w:val="uk-UA"/>
              </w:rPr>
              <w:t>5.2</w:t>
            </w:r>
          </w:p>
        </w:tc>
        <w:tc>
          <w:tcPr>
            <w:tcW w:w="1677" w:type="dxa"/>
            <w:gridSpan w:val="2"/>
            <w:tcBorders>
              <w:top w:val="single" w:sz="4" w:space="0" w:color="auto"/>
              <w:left w:val="single" w:sz="4" w:space="0" w:color="auto"/>
              <w:right w:val="single" w:sz="4" w:space="0" w:color="auto"/>
            </w:tcBorders>
          </w:tcPr>
          <w:p w14:paraId="4A49C5E4" w14:textId="77777777" w:rsidR="005B2825" w:rsidRPr="00320A39" w:rsidRDefault="005B2825" w:rsidP="005B2825">
            <w:pPr>
              <w:jc w:val="center"/>
              <w:rPr>
                <w:rFonts w:ascii="Times New Roman" w:hAnsi="Times New Roman"/>
                <w:lang w:val="uk-UA"/>
              </w:rPr>
            </w:pPr>
            <w:r w:rsidRPr="00320A39">
              <w:rPr>
                <w:rFonts w:ascii="Times New Roman" w:hAnsi="Times New Roman"/>
                <w:lang w:val="uk-UA"/>
              </w:rPr>
              <w:t>ДБН</w:t>
            </w:r>
          </w:p>
          <w:p w14:paraId="0B39A9FA"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В.2.5.-28-06</w:t>
            </w:r>
          </w:p>
          <w:p w14:paraId="3E3A8FBF" w14:textId="77777777" w:rsidR="005B2825" w:rsidRPr="00320A39" w:rsidRDefault="005B2825" w:rsidP="005B2825">
            <w:pPr>
              <w:jc w:val="both"/>
              <w:rPr>
                <w:rFonts w:ascii="Times New Roman" w:hAnsi="Times New Roman"/>
                <w:lang w:val="uk-UA"/>
              </w:rPr>
            </w:pPr>
          </w:p>
        </w:tc>
        <w:tc>
          <w:tcPr>
            <w:tcW w:w="1583" w:type="dxa"/>
            <w:gridSpan w:val="2"/>
            <w:tcBorders>
              <w:top w:val="single" w:sz="4" w:space="0" w:color="auto"/>
              <w:left w:val="single" w:sz="4" w:space="0" w:color="auto"/>
              <w:right w:val="single" w:sz="4" w:space="0" w:color="auto"/>
            </w:tcBorders>
          </w:tcPr>
          <w:p w14:paraId="67A96781" w14:textId="77777777" w:rsidR="005B2825" w:rsidRPr="00320A39" w:rsidRDefault="005B2825" w:rsidP="005B2825">
            <w:pPr>
              <w:jc w:val="both"/>
              <w:rPr>
                <w:rFonts w:ascii="Times New Roman" w:hAnsi="Times New Roman"/>
                <w:lang w:val="uk-UA"/>
              </w:rPr>
            </w:pPr>
          </w:p>
        </w:tc>
      </w:tr>
      <w:tr w:rsidR="005B2825" w:rsidRPr="000F0C61" w14:paraId="3A3637A3" w14:textId="77777777" w:rsidTr="0037553E">
        <w:tblPrEx>
          <w:tblLook w:val="01E0" w:firstRow="1" w:lastRow="1" w:firstColumn="1" w:lastColumn="1" w:noHBand="0" w:noVBand="0"/>
        </w:tblPrEx>
        <w:trPr>
          <w:trHeight w:val="230"/>
        </w:trPr>
        <w:tc>
          <w:tcPr>
            <w:tcW w:w="567" w:type="dxa"/>
            <w:vMerge/>
            <w:tcBorders>
              <w:left w:val="single" w:sz="4" w:space="0" w:color="auto"/>
              <w:bottom w:val="single" w:sz="4" w:space="0" w:color="auto"/>
              <w:right w:val="single" w:sz="4" w:space="0" w:color="auto"/>
            </w:tcBorders>
          </w:tcPr>
          <w:p w14:paraId="0CB3494E" w14:textId="77777777" w:rsidR="005B2825" w:rsidRPr="000F0C61" w:rsidRDefault="005B2825" w:rsidP="005B2825">
            <w:pPr>
              <w:ind w:firstLine="34"/>
              <w:jc w:val="both"/>
              <w:rPr>
                <w:lang w:val="uk-UA"/>
              </w:rPr>
            </w:pPr>
          </w:p>
        </w:tc>
        <w:tc>
          <w:tcPr>
            <w:tcW w:w="1985" w:type="dxa"/>
            <w:vMerge/>
            <w:tcBorders>
              <w:left w:val="single" w:sz="4" w:space="0" w:color="auto"/>
              <w:bottom w:val="single" w:sz="4" w:space="0" w:color="auto"/>
              <w:right w:val="single" w:sz="4" w:space="0" w:color="auto"/>
            </w:tcBorders>
          </w:tcPr>
          <w:p w14:paraId="550FEBF5" w14:textId="77777777" w:rsidR="005B2825" w:rsidRPr="00320A39" w:rsidRDefault="005B2825" w:rsidP="005B2825">
            <w:pPr>
              <w:jc w:val="both"/>
              <w:rPr>
                <w:rFonts w:ascii="Times New Roman" w:hAnsi="Times New Roman"/>
                <w:lang w:val="uk-UA"/>
              </w:rPr>
            </w:pPr>
          </w:p>
        </w:tc>
        <w:tc>
          <w:tcPr>
            <w:tcW w:w="1984" w:type="dxa"/>
            <w:vMerge/>
            <w:tcBorders>
              <w:left w:val="single" w:sz="4" w:space="0" w:color="auto"/>
              <w:bottom w:val="single" w:sz="4" w:space="0" w:color="auto"/>
              <w:right w:val="single" w:sz="4" w:space="0" w:color="auto"/>
            </w:tcBorders>
          </w:tcPr>
          <w:p w14:paraId="5EDBFFCD" w14:textId="77777777" w:rsidR="005B2825" w:rsidRPr="00320A39" w:rsidRDefault="005B2825" w:rsidP="005B2825">
            <w:pPr>
              <w:jc w:val="both"/>
              <w:rPr>
                <w:rFonts w:ascii="Times New Roman" w:hAnsi="Times New Roman"/>
                <w:lang w:val="uk-UA"/>
              </w:rPr>
            </w:pPr>
          </w:p>
        </w:tc>
        <w:tc>
          <w:tcPr>
            <w:tcW w:w="1867" w:type="dxa"/>
            <w:tcBorders>
              <w:left w:val="single" w:sz="4" w:space="0" w:color="auto"/>
              <w:bottom w:val="single" w:sz="4" w:space="0" w:color="auto"/>
              <w:right w:val="single" w:sz="4" w:space="0" w:color="auto"/>
            </w:tcBorders>
          </w:tcPr>
          <w:p w14:paraId="38F14798"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КПО не нижче 1.5 %</w:t>
            </w:r>
          </w:p>
        </w:tc>
        <w:tc>
          <w:tcPr>
            <w:tcW w:w="1677" w:type="dxa"/>
            <w:gridSpan w:val="2"/>
            <w:tcBorders>
              <w:top w:val="single" w:sz="4" w:space="0" w:color="auto"/>
              <w:left w:val="single" w:sz="4" w:space="0" w:color="auto"/>
              <w:bottom w:val="single" w:sz="4" w:space="0" w:color="auto"/>
              <w:right w:val="single" w:sz="4" w:space="0" w:color="auto"/>
            </w:tcBorders>
          </w:tcPr>
          <w:p w14:paraId="1B54702E"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ДСанПіН 3.3.2-007-98</w:t>
            </w:r>
          </w:p>
        </w:tc>
        <w:tc>
          <w:tcPr>
            <w:tcW w:w="1583" w:type="dxa"/>
            <w:gridSpan w:val="2"/>
            <w:tcBorders>
              <w:top w:val="single" w:sz="4" w:space="0" w:color="auto"/>
              <w:left w:val="single" w:sz="4" w:space="0" w:color="auto"/>
              <w:bottom w:val="single" w:sz="4" w:space="0" w:color="auto"/>
              <w:right w:val="single" w:sz="4" w:space="0" w:color="auto"/>
            </w:tcBorders>
          </w:tcPr>
          <w:p w14:paraId="11606603"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для р.м. з ЕОМ</w:t>
            </w:r>
          </w:p>
        </w:tc>
      </w:tr>
      <w:tr w:rsidR="005B2825" w:rsidRPr="000F0C61" w14:paraId="384369DD" w14:textId="77777777" w:rsidTr="0037553E">
        <w:tblPrEx>
          <w:tblLook w:val="01E0" w:firstRow="1" w:lastRow="1" w:firstColumn="1" w:lastColumn="1" w:noHBand="0" w:noVBand="0"/>
        </w:tblPrEx>
        <w:trPr>
          <w:trHeight w:val="622"/>
        </w:trPr>
        <w:tc>
          <w:tcPr>
            <w:tcW w:w="567" w:type="dxa"/>
            <w:vMerge w:val="restart"/>
            <w:tcBorders>
              <w:top w:val="single" w:sz="4" w:space="0" w:color="auto"/>
              <w:left w:val="single" w:sz="4" w:space="0" w:color="auto"/>
              <w:right w:val="single" w:sz="4" w:space="0" w:color="auto"/>
            </w:tcBorders>
          </w:tcPr>
          <w:p w14:paraId="4D014B0B" w14:textId="77777777" w:rsidR="005B2825" w:rsidRPr="000F0C61" w:rsidRDefault="005B2825" w:rsidP="005B2825">
            <w:pPr>
              <w:ind w:firstLine="34"/>
              <w:jc w:val="both"/>
              <w:rPr>
                <w:lang w:val="uk-UA"/>
              </w:rPr>
            </w:pPr>
            <w:r w:rsidRPr="000F0C61">
              <w:rPr>
                <w:lang w:val="uk-UA"/>
              </w:rPr>
              <w:t>3</w:t>
            </w:r>
          </w:p>
        </w:tc>
        <w:tc>
          <w:tcPr>
            <w:tcW w:w="1985" w:type="dxa"/>
            <w:vMerge w:val="restart"/>
            <w:tcBorders>
              <w:top w:val="single" w:sz="4" w:space="0" w:color="auto"/>
              <w:left w:val="single" w:sz="4" w:space="0" w:color="auto"/>
              <w:right w:val="single" w:sz="4" w:space="0" w:color="auto"/>
            </w:tcBorders>
          </w:tcPr>
          <w:p w14:paraId="45A8D53D"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 xml:space="preserve">Штучне освітлення, кількість світильників N; </w:t>
            </w:r>
          </w:p>
          <w:p w14:paraId="790962BE"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 xml:space="preserve">джерела світла </w:t>
            </w:r>
          </w:p>
        </w:tc>
        <w:tc>
          <w:tcPr>
            <w:tcW w:w="1984" w:type="dxa"/>
            <w:vMerge w:val="restart"/>
            <w:tcBorders>
              <w:top w:val="single" w:sz="4" w:space="0" w:color="auto"/>
              <w:left w:val="single" w:sz="4" w:space="0" w:color="auto"/>
              <w:right w:val="single" w:sz="4" w:space="0" w:color="auto"/>
            </w:tcBorders>
          </w:tcPr>
          <w:p w14:paraId="781E0E34" w14:textId="77777777" w:rsidR="005B2825" w:rsidRPr="00320A39" w:rsidRDefault="005B2825" w:rsidP="005B2825">
            <w:pPr>
              <w:jc w:val="both"/>
              <w:rPr>
                <w:rFonts w:ascii="Times New Roman" w:hAnsi="Times New Roman"/>
                <w:color w:val="000000"/>
                <w:lang w:val="uk-UA"/>
              </w:rPr>
            </w:pPr>
            <w:r w:rsidRPr="00320A39">
              <w:rPr>
                <w:rFonts w:ascii="Times New Roman" w:hAnsi="Times New Roman"/>
                <w:color w:val="000000"/>
                <w:lang w:val="uk-UA"/>
              </w:rPr>
              <w:t>Загальне рівномірне; N=16;</w:t>
            </w:r>
          </w:p>
          <w:p w14:paraId="3413D268" w14:textId="77777777" w:rsidR="005B2825" w:rsidRPr="00320A39" w:rsidRDefault="005B2825" w:rsidP="005B2825">
            <w:pPr>
              <w:jc w:val="both"/>
              <w:rPr>
                <w:rFonts w:ascii="Times New Roman" w:hAnsi="Times New Roman"/>
                <w:lang w:val="uk-UA"/>
              </w:rPr>
            </w:pPr>
            <w:r w:rsidRPr="00320A39">
              <w:rPr>
                <w:rFonts w:ascii="Times New Roman" w:hAnsi="Times New Roman"/>
                <w:color w:val="000000"/>
                <w:lang w:val="uk-UA"/>
              </w:rPr>
              <w:t>люмінесцентні лампи</w:t>
            </w:r>
          </w:p>
        </w:tc>
        <w:tc>
          <w:tcPr>
            <w:tcW w:w="1867" w:type="dxa"/>
            <w:tcBorders>
              <w:top w:val="single" w:sz="4" w:space="0" w:color="auto"/>
              <w:left w:val="single" w:sz="4" w:space="0" w:color="auto"/>
              <w:right w:val="single" w:sz="4" w:space="0" w:color="auto"/>
            </w:tcBorders>
          </w:tcPr>
          <w:p w14:paraId="777BC0CF"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 xml:space="preserve">Див. таблицю </w:t>
            </w:r>
            <w:r w:rsidRPr="00320A39">
              <w:rPr>
                <w:rFonts w:ascii="Times New Roman" w:hAnsi="Times New Roman"/>
                <w:color w:val="000000"/>
                <w:lang w:val="uk-UA"/>
              </w:rPr>
              <w:t>5.2</w:t>
            </w:r>
          </w:p>
        </w:tc>
        <w:tc>
          <w:tcPr>
            <w:tcW w:w="1677" w:type="dxa"/>
            <w:gridSpan w:val="2"/>
            <w:tcBorders>
              <w:top w:val="single" w:sz="4" w:space="0" w:color="auto"/>
              <w:left w:val="single" w:sz="4" w:space="0" w:color="auto"/>
              <w:right w:val="single" w:sz="4" w:space="0" w:color="auto"/>
            </w:tcBorders>
          </w:tcPr>
          <w:p w14:paraId="61A0CE04" w14:textId="77777777" w:rsidR="005B2825" w:rsidRPr="00320A39" w:rsidRDefault="005B2825" w:rsidP="00014B4D">
            <w:pPr>
              <w:jc w:val="both"/>
              <w:rPr>
                <w:rFonts w:ascii="Times New Roman" w:hAnsi="Times New Roman"/>
                <w:lang w:val="uk-UA"/>
              </w:rPr>
            </w:pPr>
            <w:r w:rsidRPr="00320A39">
              <w:rPr>
                <w:rFonts w:ascii="Times New Roman" w:hAnsi="Times New Roman"/>
                <w:lang w:val="uk-UA"/>
              </w:rPr>
              <w:t>ДБН</w:t>
            </w:r>
          </w:p>
          <w:p w14:paraId="710C635D" w14:textId="77777777" w:rsidR="005B2825" w:rsidRPr="00320A39" w:rsidRDefault="005B2825" w:rsidP="00014B4D">
            <w:pPr>
              <w:jc w:val="both"/>
              <w:rPr>
                <w:rFonts w:ascii="Times New Roman" w:hAnsi="Times New Roman"/>
                <w:lang w:val="uk-UA"/>
              </w:rPr>
            </w:pPr>
            <w:r w:rsidRPr="00320A39">
              <w:rPr>
                <w:rFonts w:ascii="Times New Roman" w:hAnsi="Times New Roman"/>
                <w:lang w:val="uk-UA"/>
              </w:rPr>
              <w:t>В.2.5.-28-06</w:t>
            </w:r>
          </w:p>
        </w:tc>
        <w:tc>
          <w:tcPr>
            <w:tcW w:w="1583" w:type="dxa"/>
            <w:gridSpan w:val="2"/>
            <w:tcBorders>
              <w:top w:val="single" w:sz="4" w:space="0" w:color="auto"/>
              <w:left w:val="single" w:sz="4" w:space="0" w:color="auto"/>
              <w:right w:val="single" w:sz="4" w:space="0" w:color="auto"/>
            </w:tcBorders>
          </w:tcPr>
          <w:p w14:paraId="034CE6EB" w14:textId="77777777" w:rsidR="005B2825" w:rsidRPr="00320A39" w:rsidRDefault="005B2825" w:rsidP="005B2825">
            <w:pPr>
              <w:jc w:val="both"/>
              <w:rPr>
                <w:rFonts w:ascii="Times New Roman" w:hAnsi="Times New Roman"/>
                <w:lang w:val="uk-UA"/>
              </w:rPr>
            </w:pPr>
          </w:p>
        </w:tc>
      </w:tr>
      <w:tr w:rsidR="005B2825" w:rsidRPr="00871AC9" w14:paraId="1A30C4D4" w14:textId="77777777" w:rsidTr="0037553E">
        <w:tblPrEx>
          <w:tblLook w:val="01E0" w:firstRow="1" w:lastRow="1" w:firstColumn="1" w:lastColumn="1" w:noHBand="0" w:noVBand="0"/>
        </w:tblPrEx>
        <w:trPr>
          <w:trHeight w:val="525"/>
        </w:trPr>
        <w:tc>
          <w:tcPr>
            <w:tcW w:w="567" w:type="dxa"/>
            <w:vMerge/>
            <w:tcBorders>
              <w:left w:val="single" w:sz="4" w:space="0" w:color="auto"/>
              <w:bottom w:val="single" w:sz="4" w:space="0" w:color="auto"/>
              <w:right w:val="single" w:sz="4" w:space="0" w:color="auto"/>
            </w:tcBorders>
          </w:tcPr>
          <w:p w14:paraId="0D410860" w14:textId="77777777" w:rsidR="005B2825" w:rsidRPr="000F0C61" w:rsidRDefault="005B2825" w:rsidP="005B2825">
            <w:pPr>
              <w:ind w:firstLine="34"/>
              <w:jc w:val="both"/>
              <w:rPr>
                <w:lang w:val="uk-UA"/>
              </w:rPr>
            </w:pPr>
          </w:p>
        </w:tc>
        <w:tc>
          <w:tcPr>
            <w:tcW w:w="1985" w:type="dxa"/>
            <w:vMerge/>
            <w:tcBorders>
              <w:left w:val="single" w:sz="4" w:space="0" w:color="auto"/>
              <w:bottom w:val="single" w:sz="4" w:space="0" w:color="auto"/>
              <w:right w:val="single" w:sz="4" w:space="0" w:color="auto"/>
            </w:tcBorders>
          </w:tcPr>
          <w:p w14:paraId="12EB0120" w14:textId="77777777" w:rsidR="005B2825" w:rsidRPr="00320A39" w:rsidRDefault="005B2825" w:rsidP="005B2825">
            <w:pPr>
              <w:jc w:val="both"/>
              <w:rPr>
                <w:rFonts w:ascii="Times New Roman" w:hAnsi="Times New Roman"/>
                <w:lang w:val="uk-UA"/>
              </w:rPr>
            </w:pPr>
          </w:p>
        </w:tc>
        <w:tc>
          <w:tcPr>
            <w:tcW w:w="1984" w:type="dxa"/>
            <w:vMerge/>
            <w:tcBorders>
              <w:left w:val="single" w:sz="4" w:space="0" w:color="auto"/>
              <w:bottom w:val="single" w:sz="4" w:space="0" w:color="auto"/>
              <w:right w:val="single" w:sz="4" w:space="0" w:color="auto"/>
            </w:tcBorders>
          </w:tcPr>
          <w:p w14:paraId="5C96EF95" w14:textId="77777777" w:rsidR="005B2825" w:rsidRPr="00320A39" w:rsidRDefault="005B2825" w:rsidP="005B2825">
            <w:pPr>
              <w:jc w:val="both"/>
              <w:rPr>
                <w:rFonts w:ascii="Times New Roman" w:hAnsi="Times New Roman"/>
                <w:lang w:val="uk-UA"/>
              </w:rPr>
            </w:pPr>
          </w:p>
        </w:tc>
        <w:tc>
          <w:tcPr>
            <w:tcW w:w="1867" w:type="dxa"/>
            <w:tcBorders>
              <w:top w:val="single" w:sz="4" w:space="0" w:color="auto"/>
              <w:left w:val="single" w:sz="4" w:space="0" w:color="auto"/>
              <w:bottom w:val="single" w:sz="4" w:space="0" w:color="auto"/>
              <w:right w:val="single" w:sz="4" w:space="0" w:color="auto"/>
            </w:tcBorders>
          </w:tcPr>
          <w:p w14:paraId="2572017F"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 xml:space="preserve">не нижче </w:t>
            </w:r>
          </w:p>
          <w:p w14:paraId="21B01ADD"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300-500 лк</w:t>
            </w:r>
          </w:p>
        </w:tc>
        <w:tc>
          <w:tcPr>
            <w:tcW w:w="1677" w:type="dxa"/>
            <w:gridSpan w:val="2"/>
            <w:tcBorders>
              <w:top w:val="single" w:sz="4" w:space="0" w:color="auto"/>
              <w:left w:val="single" w:sz="4" w:space="0" w:color="auto"/>
              <w:bottom w:val="single" w:sz="4" w:space="0" w:color="auto"/>
              <w:right w:val="single" w:sz="4" w:space="0" w:color="auto"/>
            </w:tcBorders>
          </w:tcPr>
          <w:p w14:paraId="7C034CD3"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ДСанПіН 3.3.2-007-98</w:t>
            </w:r>
          </w:p>
        </w:tc>
        <w:tc>
          <w:tcPr>
            <w:tcW w:w="1583" w:type="dxa"/>
            <w:gridSpan w:val="2"/>
            <w:tcBorders>
              <w:top w:val="single" w:sz="4" w:space="0" w:color="auto"/>
              <w:left w:val="single" w:sz="4" w:space="0" w:color="auto"/>
              <w:bottom w:val="single" w:sz="4" w:space="0" w:color="auto"/>
              <w:right w:val="single" w:sz="4" w:space="0" w:color="auto"/>
            </w:tcBorders>
          </w:tcPr>
          <w:p w14:paraId="25A731DD"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для робочих місць з ЕОМ</w:t>
            </w:r>
          </w:p>
        </w:tc>
      </w:tr>
      <w:tr w:rsidR="005B2825" w:rsidRPr="000F0C61" w14:paraId="10868557" w14:textId="77777777" w:rsidTr="0037553E">
        <w:tblPrEx>
          <w:tblLook w:val="01E0" w:firstRow="1" w:lastRow="1" w:firstColumn="1" w:lastColumn="1" w:noHBand="0" w:noVBand="0"/>
        </w:tblPrEx>
        <w:tc>
          <w:tcPr>
            <w:tcW w:w="567" w:type="dxa"/>
            <w:tcBorders>
              <w:top w:val="single" w:sz="4" w:space="0" w:color="auto"/>
              <w:left w:val="single" w:sz="4" w:space="0" w:color="auto"/>
              <w:bottom w:val="single" w:sz="4" w:space="0" w:color="auto"/>
              <w:right w:val="single" w:sz="4" w:space="0" w:color="auto"/>
            </w:tcBorders>
          </w:tcPr>
          <w:p w14:paraId="5BFBAED0" w14:textId="77777777" w:rsidR="005B2825" w:rsidRPr="000F0C61" w:rsidRDefault="005B2825" w:rsidP="005B2825">
            <w:pPr>
              <w:ind w:firstLine="34"/>
              <w:jc w:val="both"/>
              <w:rPr>
                <w:lang w:val="uk-UA"/>
              </w:rPr>
            </w:pPr>
            <w:r w:rsidRPr="000F0C61">
              <w:rPr>
                <w:lang w:val="uk-UA"/>
              </w:rPr>
              <w:t>4</w:t>
            </w:r>
          </w:p>
        </w:tc>
        <w:tc>
          <w:tcPr>
            <w:tcW w:w="1985" w:type="dxa"/>
            <w:tcBorders>
              <w:top w:val="single" w:sz="4" w:space="0" w:color="auto"/>
              <w:left w:val="single" w:sz="4" w:space="0" w:color="auto"/>
              <w:bottom w:val="single" w:sz="4" w:space="0" w:color="auto"/>
              <w:right w:val="single" w:sz="4" w:space="0" w:color="auto"/>
            </w:tcBorders>
          </w:tcPr>
          <w:p w14:paraId="616E4B6F"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Характеристика трифазної електричної мережі</w:t>
            </w:r>
          </w:p>
        </w:tc>
        <w:tc>
          <w:tcPr>
            <w:tcW w:w="1984" w:type="dxa"/>
            <w:tcBorders>
              <w:top w:val="single" w:sz="4" w:space="0" w:color="auto"/>
              <w:left w:val="single" w:sz="4" w:space="0" w:color="auto"/>
              <w:bottom w:val="single" w:sz="4" w:space="0" w:color="auto"/>
              <w:right w:val="single" w:sz="4" w:space="0" w:color="auto"/>
            </w:tcBorders>
          </w:tcPr>
          <w:p w14:paraId="5F50D46A"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Чотири провідна з глухо заземленою нейтраллю нап-ругою 380/220 В, частотою 50 Гц</w:t>
            </w:r>
          </w:p>
        </w:tc>
        <w:tc>
          <w:tcPr>
            <w:tcW w:w="1867" w:type="dxa"/>
            <w:tcBorders>
              <w:top w:val="single" w:sz="4" w:space="0" w:color="auto"/>
              <w:left w:val="single" w:sz="4" w:space="0" w:color="auto"/>
              <w:bottom w:val="single" w:sz="4" w:space="0" w:color="auto"/>
              <w:right w:val="single" w:sz="4" w:space="0" w:color="auto"/>
            </w:tcBorders>
          </w:tcPr>
          <w:p w14:paraId="3AF1C059" w14:textId="77777777" w:rsidR="005B2825" w:rsidRPr="00320A39" w:rsidRDefault="005B2825" w:rsidP="005B2825">
            <w:pPr>
              <w:jc w:val="both"/>
              <w:rPr>
                <w:rFonts w:ascii="Times New Roman" w:hAnsi="Times New Roman"/>
                <w:lang w:val="uk-UA"/>
              </w:rPr>
            </w:pPr>
            <w:r w:rsidRPr="00320A39">
              <w:rPr>
                <w:rFonts w:ascii="Times New Roman" w:hAnsi="Times New Roman"/>
                <w:lang w:val="uk-UA"/>
              </w:rPr>
              <w:t>Довгі кабельні мережі великої ємності</w:t>
            </w:r>
          </w:p>
        </w:tc>
        <w:tc>
          <w:tcPr>
            <w:tcW w:w="1677" w:type="dxa"/>
            <w:gridSpan w:val="2"/>
            <w:tcBorders>
              <w:top w:val="single" w:sz="4" w:space="0" w:color="auto"/>
              <w:left w:val="single" w:sz="4" w:space="0" w:color="auto"/>
              <w:bottom w:val="single" w:sz="4" w:space="0" w:color="auto"/>
              <w:right w:val="single" w:sz="4" w:space="0" w:color="auto"/>
            </w:tcBorders>
            <w:vAlign w:val="center"/>
          </w:tcPr>
          <w:p w14:paraId="676CE800" w14:textId="77777777" w:rsidR="005B2825" w:rsidRPr="00320A39" w:rsidRDefault="005B2825" w:rsidP="005B2825">
            <w:pPr>
              <w:jc w:val="center"/>
              <w:rPr>
                <w:rFonts w:ascii="Times New Roman" w:hAnsi="Times New Roman"/>
                <w:lang w:val="uk-UA"/>
              </w:rPr>
            </w:pPr>
            <w:r w:rsidRPr="00320A39">
              <w:rPr>
                <w:rFonts w:ascii="Times New Roman" w:hAnsi="Times New Roman"/>
                <w:lang w:val="uk-UA"/>
              </w:rPr>
              <w:t>ПУЕ</w:t>
            </w:r>
          </w:p>
        </w:tc>
        <w:tc>
          <w:tcPr>
            <w:tcW w:w="1583" w:type="dxa"/>
            <w:gridSpan w:val="2"/>
            <w:tcBorders>
              <w:top w:val="single" w:sz="4" w:space="0" w:color="auto"/>
              <w:left w:val="single" w:sz="4" w:space="0" w:color="auto"/>
              <w:bottom w:val="single" w:sz="4" w:space="0" w:color="auto"/>
              <w:right w:val="single" w:sz="4" w:space="0" w:color="auto"/>
            </w:tcBorders>
          </w:tcPr>
          <w:p w14:paraId="580D47C0" w14:textId="77777777" w:rsidR="005B2825" w:rsidRPr="00320A39" w:rsidRDefault="005B2825" w:rsidP="005B2825">
            <w:pPr>
              <w:jc w:val="both"/>
              <w:rPr>
                <w:rFonts w:ascii="Times New Roman" w:hAnsi="Times New Roman"/>
                <w:lang w:val="uk-UA"/>
              </w:rPr>
            </w:pPr>
          </w:p>
        </w:tc>
      </w:tr>
    </w:tbl>
    <w:p w14:paraId="5885CED7" w14:textId="5B56A62C" w:rsidR="005961B6" w:rsidRDefault="005961B6" w:rsidP="005961B6">
      <w:pPr>
        <w:spacing w:before="100" w:beforeAutospacing="1" w:after="100" w:afterAutospacing="1"/>
        <w:ind w:firstLine="454"/>
        <w:rPr>
          <w:rFonts w:ascii="Tempora" w:hAnsi="Tempora"/>
          <w:sz w:val="28"/>
          <w:szCs w:val="28"/>
          <w:lang w:val="uk-UA"/>
        </w:rPr>
      </w:pPr>
    </w:p>
    <w:p w14:paraId="2631CDD6" w14:textId="77777777" w:rsidR="00320A39" w:rsidRDefault="00320A39" w:rsidP="005961B6">
      <w:pPr>
        <w:spacing w:before="100" w:beforeAutospacing="1" w:after="100" w:afterAutospacing="1"/>
        <w:ind w:firstLine="454"/>
        <w:rPr>
          <w:rFonts w:ascii="Tempora" w:hAnsi="Tempora"/>
          <w:sz w:val="28"/>
          <w:szCs w:val="28"/>
          <w:lang w:val="uk-UA"/>
        </w:rPr>
      </w:pPr>
    </w:p>
    <w:p w14:paraId="66B6EC3B" w14:textId="12917CD3" w:rsidR="00A1540F" w:rsidRDefault="00A1540F" w:rsidP="005961B6">
      <w:pPr>
        <w:spacing w:before="100" w:beforeAutospacing="1" w:after="100" w:afterAutospacing="1"/>
        <w:ind w:firstLine="454"/>
        <w:rPr>
          <w:rFonts w:ascii="Tempora" w:hAnsi="Tempora"/>
          <w:sz w:val="28"/>
          <w:szCs w:val="28"/>
          <w:lang w:val="uk-UA"/>
        </w:rPr>
      </w:pPr>
    </w:p>
    <w:p w14:paraId="726E5D4D" w14:textId="77777777" w:rsidR="00A1540F" w:rsidRPr="000F0C61" w:rsidRDefault="00A1540F" w:rsidP="005961B6">
      <w:pPr>
        <w:spacing w:before="100" w:beforeAutospacing="1" w:after="100" w:afterAutospacing="1"/>
        <w:ind w:firstLine="454"/>
        <w:rPr>
          <w:rFonts w:ascii="Tempora" w:hAnsi="Tempora"/>
          <w:sz w:val="28"/>
          <w:szCs w:val="28"/>
          <w:lang w:val="uk-UA"/>
        </w:rPr>
      </w:pPr>
    </w:p>
    <w:p w14:paraId="28D32E39" w14:textId="77777777" w:rsidR="005961B6" w:rsidRPr="000F0C61" w:rsidRDefault="005961B6" w:rsidP="005961B6">
      <w:pPr>
        <w:spacing w:before="100" w:beforeAutospacing="1" w:after="100" w:afterAutospacing="1"/>
        <w:ind w:firstLine="454"/>
        <w:rPr>
          <w:rFonts w:ascii="Tempora" w:hAnsi="Tempora"/>
          <w:sz w:val="28"/>
          <w:szCs w:val="28"/>
          <w:lang w:val="uk-UA"/>
        </w:rPr>
      </w:pPr>
    </w:p>
    <w:p w14:paraId="3BF36A9D" w14:textId="205CF296" w:rsidR="005961B6" w:rsidRPr="000F0C61" w:rsidRDefault="005961B6" w:rsidP="005961B6">
      <w:pPr>
        <w:spacing w:before="100" w:beforeAutospacing="1" w:after="100" w:afterAutospacing="1"/>
        <w:ind w:firstLine="454"/>
        <w:rPr>
          <w:rFonts w:ascii="Tempora" w:hAnsi="Tempora"/>
          <w:sz w:val="28"/>
          <w:szCs w:val="28"/>
          <w:lang w:val="uk-UA"/>
        </w:rPr>
      </w:pPr>
      <w:r w:rsidRPr="000F0C61">
        <w:rPr>
          <w:rFonts w:ascii="Tempora" w:hAnsi="Tempora"/>
          <w:sz w:val="28"/>
          <w:szCs w:val="28"/>
          <w:lang w:val="uk-UA"/>
        </w:rPr>
        <w:lastRenderedPageBreak/>
        <w:t xml:space="preserve">Закінчення таблицi 5.1 </w:t>
      </w:r>
    </w:p>
    <w:tbl>
      <w:tblPr>
        <w:tblStyle w:val="10"/>
        <w:tblW w:w="9639" w:type="dxa"/>
        <w:tblInd w:w="113" w:type="dxa"/>
        <w:tblLayout w:type="fixed"/>
        <w:tblLook w:val="04A0" w:firstRow="1" w:lastRow="0" w:firstColumn="1" w:lastColumn="0" w:noHBand="0" w:noVBand="1"/>
      </w:tblPr>
      <w:tblGrid>
        <w:gridCol w:w="567"/>
        <w:gridCol w:w="1985"/>
        <w:gridCol w:w="1984"/>
        <w:gridCol w:w="1985"/>
        <w:gridCol w:w="1559"/>
        <w:gridCol w:w="1559"/>
      </w:tblGrid>
      <w:tr w:rsidR="005961B6" w:rsidRPr="000F0C61" w14:paraId="721CCD16" w14:textId="77777777" w:rsidTr="00E02507">
        <w:trPr>
          <w:trHeight w:val="793"/>
        </w:trPr>
        <w:tc>
          <w:tcPr>
            <w:tcW w:w="567" w:type="dxa"/>
            <w:tcBorders>
              <w:top w:val="single" w:sz="18" w:space="0" w:color="000000"/>
              <w:left w:val="single" w:sz="18" w:space="0" w:color="000000"/>
              <w:bottom w:val="single" w:sz="18" w:space="0" w:color="000000"/>
              <w:right w:val="single" w:sz="18" w:space="0" w:color="000000"/>
            </w:tcBorders>
          </w:tcPr>
          <w:p w14:paraId="2ABAE6C3" w14:textId="77777777" w:rsidR="005961B6" w:rsidRPr="000F0C61" w:rsidRDefault="005961B6" w:rsidP="00982EC4">
            <w:pPr>
              <w:ind w:firstLine="34"/>
              <w:jc w:val="center"/>
              <w:rPr>
                <w:lang w:val="uk-UA"/>
              </w:rPr>
            </w:pPr>
            <w:r w:rsidRPr="000F0C61">
              <w:rPr>
                <w:lang w:val="uk-UA"/>
              </w:rPr>
              <w:t>№ п/п</w:t>
            </w:r>
          </w:p>
        </w:tc>
        <w:tc>
          <w:tcPr>
            <w:tcW w:w="1985" w:type="dxa"/>
            <w:tcBorders>
              <w:top w:val="single" w:sz="18" w:space="0" w:color="000000"/>
              <w:left w:val="single" w:sz="18" w:space="0" w:color="000000"/>
              <w:bottom w:val="single" w:sz="18" w:space="0" w:color="000000"/>
              <w:right w:val="single" w:sz="18" w:space="0" w:color="000000"/>
            </w:tcBorders>
          </w:tcPr>
          <w:p w14:paraId="5F3393DD"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Найменування показника</w:t>
            </w:r>
          </w:p>
        </w:tc>
        <w:tc>
          <w:tcPr>
            <w:tcW w:w="1984" w:type="dxa"/>
            <w:tcBorders>
              <w:top w:val="single" w:sz="18" w:space="0" w:color="000000"/>
              <w:left w:val="single" w:sz="18" w:space="0" w:color="000000"/>
              <w:bottom w:val="single" w:sz="18" w:space="0" w:color="000000"/>
              <w:right w:val="single" w:sz="18" w:space="0" w:color="000000"/>
            </w:tcBorders>
          </w:tcPr>
          <w:p w14:paraId="58BC7AFF"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Характеристика показника</w:t>
            </w:r>
          </w:p>
        </w:tc>
        <w:tc>
          <w:tcPr>
            <w:tcW w:w="1985" w:type="dxa"/>
            <w:tcBorders>
              <w:top w:val="single" w:sz="18" w:space="0" w:color="000000"/>
              <w:left w:val="single" w:sz="18" w:space="0" w:color="000000"/>
              <w:bottom w:val="single" w:sz="18" w:space="0" w:color="000000"/>
              <w:right w:val="single" w:sz="18" w:space="0" w:color="000000"/>
            </w:tcBorders>
          </w:tcPr>
          <w:p w14:paraId="51C77030"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Обґрунтування вибору значення показника</w:t>
            </w:r>
          </w:p>
        </w:tc>
        <w:tc>
          <w:tcPr>
            <w:tcW w:w="1559" w:type="dxa"/>
            <w:tcBorders>
              <w:top w:val="single" w:sz="18" w:space="0" w:color="000000"/>
              <w:left w:val="single" w:sz="18" w:space="0" w:color="000000"/>
              <w:bottom w:val="single" w:sz="18" w:space="0" w:color="000000"/>
              <w:right w:val="single" w:sz="18" w:space="0" w:color="000000"/>
            </w:tcBorders>
          </w:tcPr>
          <w:p w14:paraId="6B27BC53"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Документ, що регламентує цій показник</w:t>
            </w:r>
          </w:p>
        </w:tc>
        <w:tc>
          <w:tcPr>
            <w:tcW w:w="1559" w:type="dxa"/>
            <w:tcBorders>
              <w:top w:val="single" w:sz="18" w:space="0" w:color="000000"/>
              <w:left w:val="single" w:sz="18" w:space="0" w:color="000000"/>
              <w:bottom w:val="single" w:sz="18" w:space="0" w:color="000000"/>
              <w:right w:val="single" w:sz="18" w:space="0" w:color="000000"/>
            </w:tcBorders>
          </w:tcPr>
          <w:p w14:paraId="6E70A2A7"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Примітка</w:t>
            </w:r>
          </w:p>
        </w:tc>
      </w:tr>
      <w:tr w:rsidR="005961B6" w:rsidRPr="000F0C61" w14:paraId="0FCD69D3" w14:textId="77777777" w:rsidTr="00E02507">
        <w:trPr>
          <w:trHeight w:val="210"/>
        </w:trPr>
        <w:tc>
          <w:tcPr>
            <w:tcW w:w="567" w:type="dxa"/>
            <w:tcBorders>
              <w:top w:val="single" w:sz="18" w:space="0" w:color="000000"/>
            </w:tcBorders>
          </w:tcPr>
          <w:p w14:paraId="55F4BEE6" w14:textId="77777777" w:rsidR="005961B6" w:rsidRPr="000F0C61" w:rsidRDefault="005961B6" w:rsidP="00982EC4">
            <w:pPr>
              <w:ind w:firstLine="34"/>
              <w:jc w:val="center"/>
              <w:rPr>
                <w:lang w:val="uk-UA"/>
              </w:rPr>
            </w:pPr>
            <w:r w:rsidRPr="000F0C61">
              <w:rPr>
                <w:lang w:val="uk-UA"/>
              </w:rPr>
              <w:t>1</w:t>
            </w:r>
          </w:p>
        </w:tc>
        <w:tc>
          <w:tcPr>
            <w:tcW w:w="1985" w:type="dxa"/>
            <w:tcBorders>
              <w:top w:val="single" w:sz="18" w:space="0" w:color="000000"/>
            </w:tcBorders>
          </w:tcPr>
          <w:p w14:paraId="294C6BC7"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2</w:t>
            </w:r>
          </w:p>
        </w:tc>
        <w:tc>
          <w:tcPr>
            <w:tcW w:w="1984" w:type="dxa"/>
            <w:tcBorders>
              <w:top w:val="single" w:sz="18" w:space="0" w:color="000000"/>
            </w:tcBorders>
          </w:tcPr>
          <w:p w14:paraId="73CF6C2F"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3</w:t>
            </w:r>
          </w:p>
        </w:tc>
        <w:tc>
          <w:tcPr>
            <w:tcW w:w="1985" w:type="dxa"/>
            <w:tcBorders>
              <w:top w:val="single" w:sz="18" w:space="0" w:color="000000"/>
            </w:tcBorders>
          </w:tcPr>
          <w:p w14:paraId="77763E6F"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4</w:t>
            </w:r>
          </w:p>
        </w:tc>
        <w:tc>
          <w:tcPr>
            <w:tcW w:w="1559" w:type="dxa"/>
            <w:tcBorders>
              <w:top w:val="single" w:sz="18" w:space="0" w:color="000000"/>
            </w:tcBorders>
          </w:tcPr>
          <w:p w14:paraId="0E460FCE"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5</w:t>
            </w:r>
          </w:p>
        </w:tc>
        <w:tc>
          <w:tcPr>
            <w:tcW w:w="1559" w:type="dxa"/>
            <w:tcBorders>
              <w:top w:val="single" w:sz="18" w:space="0" w:color="000000"/>
            </w:tcBorders>
          </w:tcPr>
          <w:p w14:paraId="30D8FF78"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6</w:t>
            </w:r>
          </w:p>
        </w:tc>
      </w:tr>
      <w:tr w:rsidR="005961B6" w:rsidRPr="00871AC9" w14:paraId="2A587B4C" w14:textId="77777777" w:rsidTr="005961B6">
        <w:tblPrEx>
          <w:tblLook w:val="01E0" w:firstRow="1" w:lastRow="1" w:firstColumn="1" w:lastColumn="1" w:noHBand="0" w:noVBand="0"/>
        </w:tblPrEx>
        <w:tc>
          <w:tcPr>
            <w:tcW w:w="567" w:type="dxa"/>
            <w:tcBorders>
              <w:top w:val="single" w:sz="4" w:space="0" w:color="auto"/>
              <w:left w:val="single" w:sz="4" w:space="0" w:color="auto"/>
              <w:bottom w:val="single" w:sz="4" w:space="0" w:color="auto"/>
              <w:right w:val="single" w:sz="4" w:space="0" w:color="auto"/>
            </w:tcBorders>
          </w:tcPr>
          <w:p w14:paraId="1ED60B0D" w14:textId="77777777" w:rsidR="005961B6" w:rsidRPr="000F0C61" w:rsidRDefault="005961B6" w:rsidP="00982EC4">
            <w:pPr>
              <w:ind w:firstLine="34"/>
              <w:jc w:val="both"/>
              <w:rPr>
                <w:lang w:val="uk-UA"/>
              </w:rPr>
            </w:pPr>
            <w:r w:rsidRPr="000F0C61">
              <w:rPr>
                <w:lang w:val="uk-UA"/>
              </w:rPr>
              <w:t>5</w:t>
            </w:r>
          </w:p>
        </w:tc>
        <w:tc>
          <w:tcPr>
            <w:tcW w:w="1985" w:type="dxa"/>
            <w:tcBorders>
              <w:top w:val="single" w:sz="4" w:space="0" w:color="auto"/>
              <w:left w:val="single" w:sz="4" w:space="0" w:color="auto"/>
              <w:bottom w:val="single" w:sz="4" w:space="0" w:color="auto"/>
              <w:right w:val="single" w:sz="4" w:space="0" w:color="auto"/>
            </w:tcBorders>
          </w:tcPr>
          <w:p w14:paraId="1472B90F" w14:textId="77777777" w:rsidR="005961B6" w:rsidRPr="00320A39" w:rsidRDefault="005961B6" w:rsidP="00982EC4">
            <w:pPr>
              <w:jc w:val="both"/>
              <w:rPr>
                <w:rFonts w:ascii="Times New Roman" w:hAnsi="Times New Roman"/>
                <w:lang w:val="uk-UA"/>
              </w:rPr>
            </w:pPr>
            <w:r w:rsidRPr="00320A39">
              <w:rPr>
                <w:rFonts w:ascii="Times New Roman" w:hAnsi="Times New Roman"/>
                <w:lang w:val="uk-UA"/>
              </w:rPr>
              <w:t>Клас приміщення за ступенем небезпеки ураження електрострумом</w:t>
            </w:r>
          </w:p>
        </w:tc>
        <w:tc>
          <w:tcPr>
            <w:tcW w:w="1984" w:type="dxa"/>
            <w:tcBorders>
              <w:top w:val="single" w:sz="4" w:space="0" w:color="auto"/>
              <w:left w:val="single" w:sz="4" w:space="0" w:color="auto"/>
              <w:bottom w:val="single" w:sz="4" w:space="0" w:color="auto"/>
              <w:right w:val="single" w:sz="4" w:space="0" w:color="auto"/>
            </w:tcBorders>
          </w:tcPr>
          <w:p w14:paraId="103224EE"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 xml:space="preserve">З підвищеною небезпекою </w:t>
            </w:r>
          </w:p>
        </w:tc>
        <w:tc>
          <w:tcPr>
            <w:tcW w:w="1985" w:type="dxa"/>
            <w:tcBorders>
              <w:top w:val="single" w:sz="4" w:space="0" w:color="auto"/>
              <w:left w:val="single" w:sz="4" w:space="0" w:color="auto"/>
              <w:bottom w:val="single" w:sz="4" w:space="0" w:color="auto"/>
              <w:right w:val="single" w:sz="4" w:space="0" w:color="auto"/>
            </w:tcBorders>
          </w:tcPr>
          <w:p w14:paraId="6EBF85F1" w14:textId="77777777" w:rsidR="005961B6" w:rsidRPr="00320A39" w:rsidRDefault="005961B6" w:rsidP="00982EC4">
            <w:pPr>
              <w:jc w:val="both"/>
              <w:rPr>
                <w:rFonts w:ascii="Times New Roman" w:hAnsi="Times New Roman"/>
                <w:lang w:val="uk-UA"/>
              </w:rPr>
            </w:pPr>
            <w:r w:rsidRPr="00320A39">
              <w:rPr>
                <w:rFonts w:ascii="Times New Roman" w:hAnsi="Times New Roman"/>
                <w:lang w:val="uk-UA"/>
              </w:rPr>
              <w:t>Є можливість одночасного до-тику до мета-локонструкцій будівлі, що мають з’єднання з землею, та до металевих корпусів ЕОМ</w:t>
            </w:r>
          </w:p>
        </w:tc>
        <w:tc>
          <w:tcPr>
            <w:tcW w:w="1559" w:type="dxa"/>
            <w:tcBorders>
              <w:top w:val="single" w:sz="4" w:space="0" w:color="auto"/>
              <w:left w:val="single" w:sz="4" w:space="0" w:color="auto"/>
              <w:bottom w:val="single" w:sz="4" w:space="0" w:color="auto"/>
              <w:right w:val="single" w:sz="4" w:space="0" w:color="auto"/>
            </w:tcBorders>
            <w:vAlign w:val="center"/>
          </w:tcPr>
          <w:p w14:paraId="44825354"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ПУЕ</w:t>
            </w:r>
          </w:p>
        </w:tc>
        <w:tc>
          <w:tcPr>
            <w:tcW w:w="1559" w:type="dxa"/>
            <w:tcBorders>
              <w:top w:val="single" w:sz="4" w:space="0" w:color="auto"/>
              <w:left w:val="single" w:sz="4" w:space="0" w:color="auto"/>
              <w:bottom w:val="single" w:sz="4" w:space="0" w:color="auto"/>
              <w:right w:val="single" w:sz="4" w:space="0" w:color="auto"/>
            </w:tcBorders>
          </w:tcPr>
          <w:p w14:paraId="56C3A331" w14:textId="77777777" w:rsidR="005961B6" w:rsidRPr="00320A39" w:rsidRDefault="005961B6" w:rsidP="00982EC4">
            <w:pPr>
              <w:jc w:val="both"/>
              <w:rPr>
                <w:rFonts w:ascii="Times New Roman" w:hAnsi="Times New Roman"/>
                <w:lang w:val="uk-UA"/>
              </w:rPr>
            </w:pPr>
            <w:r w:rsidRPr="00320A39">
              <w:rPr>
                <w:rFonts w:ascii="Times New Roman" w:hAnsi="Times New Roman"/>
                <w:lang w:val="uk-UA"/>
              </w:rPr>
              <w:t>Необхідно передбачити заходи безпеки згідно вимог ПУЕ</w:t>
            </w:r>
          </w:p>
        </w:tc>
      </w:tr>
      <w:tr w:rsidR="005961B6" w:rsidRPr="000F0C61" w14:paraId="19C032DF" w14:textId="77777777" w:rsidTr="005961B6">
        <w:tblPrEx>
          <w:tblLook w:val="01E0" w:firstRow="1" w:lastRow="1" w:firstColumn="1" w:lastColumn="1" w:noHBand="0" w:noVBand="0"/>
        </w:tblPrEx>
        <w:tc>
          <w:tcPr>
            <w:tcW w:w="567" w:type="dxa"/>
            <w:tcBorders>
              <w:top w:val="single" w:sz="4" w:space="0" w:color="auto"/>
              <w:left w:val="single" w:sz="4" w:space="0" w:color="auto"/>
              <w:bottom w:val="single" w:sz="4" w:space="0" w:color="auto"/>
              <w:right w:val="single" w:sz="4" w:space="0" w:color="auto"/>
            </w:tcBorders>
          </w:tcPr>
          <w:p w14:paraId="32FD243C" w14:textId="77777777" w:rsidR="005961B6" w:rsidRPr="000F0C61" w:rsidRDefault="005961B6" w:rsidP="00982EC4">
            <w:pPr>
              <w:ind w:firstLine="34"/>
              <w:jc w:val="both"/>
              <w:rPr>
                <w:lang w:val="uk-UA"/>
              </w:rPr>
            </w:pPr>
            <w:r w:rsidRPr="000F0C61">
              <w:rPr>
                <w:lang w:val="uk-UA"/>
              </w:rPr>
              <w:t>6</w:t>
            </w:r>
          </w:p>
        </w:tc>
        <w:tc>
          <w:tcPr>
            <w:tcW w:w="1985" w:type="dxa"/>
            <w:tcBorders>
              <w:top w:val="single" w:sz="4" w:space="0" w:color="auto"/>
              <w:left w:val="single" w:sz="4" w:space="0" w:color="auto"/>
              <w:bottom w:val="single" w:sz="4" w:space="0" w:color="auto"/>
              <w:right w:val="single" w:sz="4" w:space="0" w:color="auto"/>
            </w:tcBorders>
          </w:tcPr>
          <w:p w14:paraId="3463EEC9" w14:textId="77777777" w:rsidR="005961B6" w:rsidRPr="00320A39" w:rsidRDefault="005961B6" w:rsidP="00982EC4">
            <w:pPr>
              <w:jc w:val="both"/>
              <w:rPr>
                <w:rFonts w:ascii="Times New Roman" w:hAnsi="Times New Roman"/>
                <w:lang w:val="uk-UA"/>
              </w:rPr>
            </w:pPr>
            <w:r w:rsidRPr="00320A39">
              <w:rPr>
                <w:rFonts w:ascii="Times New Roman" w:hAnsi="Times New Roman"/>
                <w:lang w:val="uk-UA"/>
              </w:rPr>
              <w:t xml:space="preserve">Категорія приміщення з вибухо – пожежа небезпеки </w:t>
            </w:r>
          </w:p>
        </w:tc>
        <w:tc>
          <w:tcPr>
            <w:tcW w:w="1984" w:type="dxa"/>
            <w:tcBorders>
              <w:top w:val="single" w:sz="4" w:space="0" w:color="auto"/>
              <w:left w:val="single" w:sz="4" w:space="0" w:color="auto"/>
              <w:bottom w:val="single" w:sz="4" w:space="0" w:color="auto"/>
              <w:right w:val="single" w:sz="4" w:space="0" w:color="auto"/>
            </w:tcBorders>
            <w:vAlign w:val="center"/>
          </w:tcPr>
          <w:p w14:paraId="78CC5874"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 xml:space="preserve">В </w:t>
            </w:r>
          </w:p>
        </w:tc>
        <w:tc>
          <w:tcPr>
            <w:tcW w:w="1985" w:type="dxa"/>
            <w:tcBorders>
              <w:top w:val="single" w:sz="4" w:space="0" w:color="auto"/>
              <w:left w:val="single" w:sz="4" w:space="0" w:color="auto"/>
              <w:bottom w:val="single" w:sz="4" w:space="0" w:color="auto"/>
              <w:right w:val="single" w:sz="4" w:space="0" w:color="auto"/>
            </w:tcBorders>
          </w:tcPr>
          <w:p w14:paraId="526A4643" w14:textId="77777777" w:rsidR="005961B6" w:rsidRPr="00320A39" w:rsidRDefault="005961B6" w:rsidP="00982EC4">
            <w:pPr>
              <w:jc w:val="both"/>
              <w:rPr>
                <w:rFonts w:ascii="Times New Roman" w:hAnsi="Times New Roman"/>
                <w:lang w:val="uk-UA"/>
              </w:rPr>
            </w:pPr>
            <w:r w:rsidRPr="00320A39">
              <w:rPr>
                <w:rFonts w:ascii="Times New Roman" w:hAnsi="Times New Roman"/>
                <w:lang w:val="uk-UA"/>
              </w:rPr>
              <w:t>Є тверді спаленні матері-али: папір, деревина тощо</w:t>
            </w:r>
          </w:p>
        </w:tc>
        <w:tc>
          <w:tcPr>
            <w:tcW w:w="1559" w:type="dxa"/>
            <w:tcBorders>
              <w:top w:val="single" w:sz="4" w:space="0" w:color="auto"/>
              <w:left w:val="single" w:sz="4" w:space="0" w:color="auto"/>
              <w:bottom w:val="single" w:sz="4" w:space="0" w:color="auto"/>
              <w:right w:val="single" w:sz="4" w:space="0" w:color="auto"/>
            </w:tcBorders>
            <w:vAlign w:val="center"/>
          </w:tcPr>
          <w:p w14:paraId="52165660" w14:textId="77777777" w:rsidR="005961B6" w:rsidRPr="00320A39" w:rsidRDefault="005961B6" w:rsidP="00982EC4">
            <w:pPr>
              <w:jc w:val="center"/>
              <w:rPr>
                <w:rFonts w:ascii="Times New Roman" w:hAnsi="Times New Roman"/>
                <w:lang w:val="uk-UA"/>
              </w:rPr>
            </w:pPr>
            <w:r w:rsidRPr="00320A39">
              <w:rPr>
                <w:rFonts w:ascii="Times New Roman" w:hAnsi="Times New Roman"/>
                <w:lang w:val="uk-UA"/>
              </w:rPr>
              <w:t>ДСТУ Б В.1.1-36:2016</w:t>
            </w:r>
          </w:p>
        </w:tc>
        <w:tc>
          <w:tcPr>
            <w:tcW w:w="1559" w:type="dxa"/>
            <w:tcBorders>
              <w:top w:val="single" w:sz="4" w:space="0" w:color="auto"/>
              <w:left w:val="single" w:sz="4" w:space="0" w:color="auto"/>
              <w:bottom w:val="single" w:sz="4" w:space="0" w:color="auto"/>
              <w:right w:val="single" w:sz="4" w:space="0" w:color="auto"/>
            </w:tcBorders>
          </w:tcPr>
          <w:p w14:paraId="3DFC7924" w14:textId="77777777" w:rsidR="005961B6" w:rsidRPr="00320A39" w:rsidRDefault="005961B6" w:rsidP="00982EC4">
            <w:pPr>
              <w:jc w:val="both"/>
              <w:rPr>
                <w:rFonts w:ascii="Times New Roman" w:hAnsi="Times New Roman"/>
                <w:lang w:val="uk-UA"/>
              </w:rPr>
            </w:pPr>
          </w:p>
        </w:tc>
      </w:tr>
      <w:tr w:rsidR="005961B6" w:rsidRPr="000F0C61" w14:paraId="6333C7EB" w14:textId="77777777" w:rsidTr="005961B6">
        <w:tblPrEx>
          <w:tblLook w:val="01E0" w:firstRow="1" w:lastRow="1" w:firstColumn="1" w:lastColumn="1" w:noHBand="0" w:noVBand="0"/>
        </w:tblPrEx>
        <w:trPr>
          <w:trHeight w:val="790"/>
        </w:trPr>
        <w:tc>
          <w:tcPr>
            <w:tcW w:w="567" w:type="dxa"/>
            <w:vMerge w:val="restart"/>
            <w:tcBorders>
              <w:top w:val="single" w:sz="4" w:space="0" w:color="auto"/>
              <w:left w:val="single" w:sz="4" w:space="0" w:color="auto"/>
              <w:right w:val="single" w:sz="4" w:space="0" w:color="auto"/>
            </w:tcBorders>
          </w:tcPr>
          <w:p w14:paraId="7D6C51DA" w14:textId="77777777" w:rsidR="005961B6" w:rsidRPr="000F0C61" w:rsidRDefault="005961B6" w:rsidP="00982EC4">
            <w:pPr>
              <w:ind w:firstLine="34"/>
              <w:jc w:val="both"/>
              <w:rPr>
                <w:lang w:val="uk-UA"/>
              </w:rPr>
            </w:pPr>
            <w:r w:rsidRPr="000F0C61">
              <w:rPr>
                <w:lang w:val="uk-UA"/>
              </w:rPr>
              <w:t>7</w:t>
            </w:r>
          </w:p>
        </w:tc>
        <w:tc>
          <w:tcPr>
            <w:tcW w:w="1985" w:type="dxa"/>
            <w:vMerge w:val="restart"/>
            <w:tcBorders>
              <w:top w:val="single" w:sz="4" w:space="0" w:color="auto"/>
              <w:left w:val="single" w:sz="4" w:space="0" w:color="auto"/>
              <w:right w:val="single" w:sz="4" w:space="0" w:color="auto"/>
            </w:tcBorders>
          </w:tcPr>
          <w:p w14:paraId="3F8D04EB" w14:textId="77777777" w:rsidR="005961B6" w:rsidRPr="00320A39" w:rsidRDefault="005961B6" w:rsidP="00982EC4">
            <w:pPr>
              <w:jc w:val="both"/>
              <w:rPr>
                <w:rFonts w:ascii="Times New Roman" w:hAnsi="Times New Roman"/>
                <w:lang w:val="uk-UA"/>
              </w:rPr>
            </w:pPr>
            <w:r w:rsidRPr="00320A39">
              <w:rPr>
                <w:rFonts w:ascii="Times New Roman" w:hAnsi="Times New Roman"/>
                <w:lang w:val="uk-UA"/>
              </w:rPr>
              <w:t>Ступінь вогнестійкості будівельних конструкцій</w:t>
            </w:r>
          </w:p>
        </w:tc>
        <w:tc>
          <w:tcPr>
            <w:tcW w:w="1984" w:type="dxa"/>
            <w:vMerge w:val="restart"/>
            <w:tcBorders>
              <w:top w:val="single" w:sz="4" w:space="0" w:color="auto"/>
              <w:left w:val="single" w:sz="4" w:space="0" w:color="auto"/>
              <w:right w:val="single" w:sz="4" w:space="0" w:color="auto"/>
            </w:tcBorders>
            <w:vAlign w:val="center"/>
          </w:tcPr>
          <w:p w14:paraId="2002746E" w14:textId="77777777" w:rsidR="005961B6" w:rsidRPr="00320A39" w:rsidRDefault="005961B6" w:rsidP="00982EC4">
            <w:pPr>
              <w:jc w:val="center"/>
              <w:rPr>
                <w:rFonts w:ascii="Times New Roman" w:hAnsi="Times New Roman"/>
                <w:color w:val="FF0000"/>
                <w:lang w:val="uk-UA"/>
              </w:rPr>
            </w:pPr>
            <w:r w:rsidRPr="00320A39">
              <w:rPr>
                <w:rFonts w:ascii="Times New Roman" w:hAnsi="Times New Roman"/>
                <w:color w:val="000000"/>
                <w:lang w:val="uk-UA"/>
              </w:rPr>
              <w:t>ІІ</w:t>
            </w:r>
          </w:p>
        </w:tc>
        <w:tc>
          <w:tcPr>
            <w:tcW w:w="1985" w:type="dxa"/>
            <w:tcBorders>
              <w:top w:val="single" w:sz="4" w:space="0" w:color="auto"/>
              <w:left w:val="single" w:sz="4" w:space="0" w:color="auto"/>
              <w:right w:val="single" w:sz="4" w:space="0" w:color="auto"/>
            </w:tcBorders>
          </w:tcPr>
          <w:p w14:paraId="19395743" w14:textId="77777777" w:rsidR="005961B6" w:rsidRPr="00320A39" w:rsidRDefault="005961B6" w:rsidP="00982EC4">
            <w:pPr>
              <w:jc w:val="both"/>
              <w:rPr>
                <w:rFonts w:ascii="Times New Roman" w:hAnsi="Times New Roman"/>
                <w:color w:val="000000"/>
                <w:lang w:val="uk-UA"/>
              </w:rPr>
            </w:pPr>
            <w:r w:rsidRPr="00320A39">
              <w:rPr>
                <w:rFonts w:ascii="Times New Roman" w:hAnsi="Times New Roman"/>
                <w:color w:val="000000"/>
                <w:lang w:val="uk-UA"/>
              </w:rPr>
              <w:t>7-и поверхова</w:t>
            </w:r>
          </w:p>
          <w:p w14:paraId="47D55AC3" w14:textId="77777777" w:rsidR="005961B6" w:rsidRPr="00320A39" w:rsidRDefault="005961B6" w:rsidP="00982EC4">
            <w:pPr>
              <w:jc w:val="both"/>
              <w:rPr>
                <w:rFonts w:ascii="Times New Roman" w:hAnsi="Times New Roman"/>
                <w:color w:val="000000"/>
                <w:lang w:val="uk-UA"/>
              </w:rPr>
            </w:pPr>
            <w:r w:rsidRPr="00320A39">
              <w:rPr>
                <w:rFonts w:ascii="Times New Roman" w:hAnsi="Times New Roman"/>
                <w:color w:val="000000"/>
                <w:lang w:val="uk-UA"/>
              </w:rPr>
              <w:t>будівля;</w:t>
            </w:r>
          </w:p>
          <w:p w14:paraId="5F07D83C" w14:textId="77777777" w:rsidR="005961B6" w:rsidRPr="00320A39" w:rsidRDefault="005961B6" w:rsidP="00982EC4">
            <w:pPr>
              <w:jc w:val="both"/>
              <w:rPr>
                <w:rFonts w:ascii="Times New Roman" w:hAnsi="Times New Roman"/>
                <w:color w:val="FF0000"/>
                <w:lang w:val="uk-UA"/>
              </w:rPr>
            </w:pPr>
            <w:r w:rsidRPr="00320A39">
              <w:rPr>
                <w:rFonts w:ascii="Times New Roman" w:hAnsi="Times New Roman"/>
                <w:color w:val="000000"/>
                <w:lang w:val="uk-UA"/>
              </w:rPr>
              <w:t>категорія В</w:t>
            </w:r>
          </w:p>
        </w:tc>
        <w:tc>
          <w:tcPr>
            <w:tcW w:w="1559" w:type="dxa"/>
            <w:tcBorders>
              <w:top w:val="single" w:sz="4" w:space="0" w:color="auto"/>
              <w:left w:val="single" w:sz="4" w:space="0" w:color="auto"/>
              <w:right w:val="single" w:sz="4" w:space="0" w:color="auto"/>
            </w:tcBorders>
          </w:tcPr>
          <w:p w14:paraId="4AFF5721" w14:textId="77777777" w:rsidR="005961B6" w:rsidRPr="00320A39" w:rsidRDefault="005961B6" w:rsidP="00982EC4">
            <w:pPr>
              <w:jc w:val="both"/>
              <w:rPr>
                <w:rFonts w:ascii="Times New Roman" w:hAnsi="Times New Roman"/>
                <w:lang w:val="uk-UA"/>
              </w:rPr>
            </w:pPr>
            <w:r w:rsidRPr="00320A39">
              <w:rPr>
                <w:rFonts w:ascii="Times New Roman" w:hAnsi="Times New Roman"/>
                <w:lang w:val="uk-UA"/>
              </w:rPr>
              <w:t>ДБН В.1.1.7−2016</w:t>
            </w:r>
          </w:p>
        </w:tc>
        <w:tc>
          <w:tcPr>
            <w:tcW w:w="1559" w:type="dxa"/>
            <w:tcBorders>
              <w:top w:val="single" w:sz="4" w:space="0" w:color="auto"/>
              <w:left w:val="single" w:sz="4" w:space="0" w:color="auto"/>
              <w:right w:val="single" w:sz="4" w:space="0" w:color="auto"/>
            </w:tcBorders>
          </w:tcPr>
          <w:p w14:paraId="40BE64F4" w14:textId="77777777" w:rsidR="005961B6" w:rsidRPr="00320A39" w:rsidRDefault="005961B6" w:rsidP="00982EC4">
            <w:pPr>
              <w:jc w:val="both"/>
              <w:rPr>
                <w:rFonts w:ascii="Times New Roman" w:hAnsi="Times New Roman"/>
                <w:lang w:val="uk-UA"/>
              </w:rPr>
            </w:pPr>
          </w:p>
        </w:tc>
      </w:tr>
      <w:tr w:rsidR="005961B6" w:rsidRPr="000F0C61" w14:paraId="15C97275" w14:textId="77777777" w:rsidTr="005961B6">
        <w:tblPrEx>
          <w:tblLook w:val="01E0" w:firstRow="1" w:lastRow="1" w:firstColumn="1" w:lastColumn="1" w:noHBand="0" w:noVBand="0"/>
        </w:tblPrEx>
        <w:trPr>
          <w:trHeight w:val="170"/>
        </w:trPr>
        <w:tc>
          <w:tcPr>
            <w:tcW w:w="567" w:type="dxa"/>
            <w:vMerge/>
            <w:tcBorders>
              <w:left w:val="single" w:sz="4" w:space="0" w:color="auto"/>
              <w:bottom w:val="single" w:sz="4" w:space="0" w:color="auto"/>
              <w:right w:val="single" w:sz="4" w:space="0" w:color="auto"/>
            </w:tcBorders>
          </w:tcPr>
          <w:p w14:paraId="5489760F" w14:textId="77777777" w:rsidR="005961B6" w:rsidRPr="000F0C61" w:rsidRDefault="005961B6" w:rsidP="00982EC4">
            <w:pPr>
              <w:ind w:firstLine="34"/>
              <w:jc w:val="both"/>
              <w:rPr>
                <w:lang w:val="uk-UA"/>
              </w:rPr>
            </w:pPr>
          </w:p>
        </w:tc>
        <w:tc>
          <w:tcPr>
            <w:tcW w:w="1985" w:type="dxa"/>
            <w:vMerge/>
            <w:tcBorders>
              <w:left w:val="single" w:sz="4" w:space="0" w:color="auto"/>
              <w:bottom w:val="single" w:sz="4" w:space="0" w:color="auto"/>
              <w:right w:val="single" w:sz="4" w:space="0" w:color="auto"/>
            </w:tcBorders>
          </w:tcPr>
          <w:p w14:paraId="388308AC" w14:textId="77777777" w:rsidR="005961B6" w:rsidRPr="00320A39" w:rsidRDefault="005961B6" w:rsidP="00982EC4">
            <w:pPr>
              <w:jc w:val="both"/>
              <w:rPr>
                <w:rFonts w:ascii="Times New Roman" w:hAnsi="Times New Roman"/>
                <w:lang w:val="uk-UA"/>
              </w:rPr>
            </w:pPr>
          </w:p>
        </w:tc>
        <w:tc>
          <w:tcPr>
            <w:tcW w:w="1984" w:type="dxa"/>
            <w:vMerge/>
            <w:tcBorders>
              <w:left w:val="single" w:sz="4" w:space="0" w:color="auto"/>
              <w:bottom w:val="single" w:sz="4" w:space="0" w:color="auto"/>
              <w:right w:val="single" w:sz="4" w:space="0" w:color="auto"/>
            </w:tcBorders>
          </w:tcPr>
          <w:p w14:paraId="15F0858E" w14:textId="77777777" w:rsidR="005961B6" w:rsidRPr="00320A39" w:rsidRDefault="005961B6" w:rsidP="00982EC4">
            <w:pPr>
              <w:jc w:val="both"/>
              <w:rPr>
                <w:rFonts w:ascii="Times New Roman" w:hAnsi="Times New Roman"/>
                <w:lang w:val="uk-UA"/>
              </w:rPr>
            </w:pPr>
          </w:p>
        </w:tc>
        <w:tc>
          <w:tcPr>
            <w:tcW w:w="1985" w:type="dxa"/>
            <w:tcBorders>
              <w:top w:val="single" w:sz="4" w:space="0" w:color="auto"/>
              <w:left w:val="single" w:sz="4" w:space="0" w:color="auto"/>
              <w:bottom w:val="single" w:sz="4" w:space="0" w:color="auto"/>
              <w:right w:val="single" w:sz="4" w:space="0" w:color="auto"/>
            </w:tcBorders>
          </w:tcPr>
          <w:p w14:paraId="47404E9C" w14:textId="77777777" w:rsidR="005961B6" w:rsidRPr="00320A39" w:rsidRDefault="005961B6" w:rsidP="00982EC4">
            <w:pPr>
              <w:jc w:val="both"/>
              <w:rPr>
                <w:rFonts w:ascii="Times New Roman" w:hAnsi="Times New Roman"/>
                <w:lang w:val="uk-UA"/>
              </w:rPr>
            </w:pPr>
            <w:r w:rsidRPr="00320A39">
              <w:rPr>
                <w:rFonts w:ascii="Times New Roman" w:hAnsi="Times New Roman"/>
                <w:lang w:val="uk-UA"/>
              </w:rPr>
              <w:t xml:space="preserve">Не нижче ІІ ступеню </w:t>
            </w:r>
          </w:p>
        </w:tc>
        <w:tc>
          <w:tcPr>
            <w:tcW w:w="1559" w:type="dxa"/>
            <w:tcBorders>
              <w:top w:val="single" w:sz="4" w:space="0" w:color="auto"/>
              <w:left w:val="single" w:sz="4" w:space="0" w:color="auto"/>
              <w:bottom w:val="single" w:sz="4" w:space="0" w:color="auto"/>
              <w:right w:val="single" w:sz="4" w:space="0" w:color="auto"/>
            </w:tcBorders>
          </w:tcPr>
          <w:p w14:paraId="09148F17" w14:textId="77777777" w:rsidR="005961B6" w:rsidRPr="00320A39" w:rsidRDefault="005961B6" w:rsidP="00982EC4">
            <w:pPr>
              <w:jc w:val="both"/>
              <w:rPr>
                <w:rFonts w:ascii="Times New Roman" w:hAnsi="Times New Roman"/>
                <w:lang w:val="uk-UA"/>
              </w:rPr>
            </w:pPr>
            <w:r w:rsidRPr="00320A39">
              <w:rPr>
                <w:rFonts w:ascii="Times New Roman" w:hAnsi="Times New Roman"/>
                <w:lang w:val="uk-UA"/>
              </w:rPr>
              <w:t xml:space="preserve">НПАОП </w:t>
            </w:r>
          </w:p>
          <w:p w14:paraId="74C225B7" w14:textId="77777777" w:rsidR="005961B6" w:rsidRPr="00320A39" w:rsidRDefault="005961B6" w:rsidP="00982EC4">
            <w:pPr>
              <w:jc w:val="both"/>
              <w:rPr>
                <w:rFonts w:ascii="Times New Roman" w:hAnsi="Times New Roman"/>
                <w:lang w:val="uk-UA"/>
              </w:rPr>
            </w:pPr>
            <w:r w:rsidRPr="00320A39">
              <w:rPr>
                <w:rFonts w:ascii="Times New Roman" w:hAnsi="Times New Roman"/>
                <w:lang w:val="uk-UA"/>
              </w:rPr>
              <w:t>0.00-1.28-10</w:t>
            </w:r>
          </w:p>
        </w:tc>
        <w:tc>
          <w:tcPr>
            <w:tcW w:w="1559" w:type="dxa"/>
            <w:tcBorders>
              <w:top w:val="single" w:sz="4" w:space="0" w:color="auto"/>
              <w:left w:val="single" w:sz="4" w:space="0" w:color="auto"/>
              <w:bottom w:val="single" w:sz="4" w:space="0" w:color="auto"/>
              <w:right w:val="single" w:sz="4" w:space="0" w:color="auto"/>
            </w:tcBorders>
          </w:tcPr>
          <w:p w14:paraId="572DDECE" w14:textId="77777777" w:rsidR="005961B6" w:rsidRPr="00320A39" w:rsidRDefault="005961B6" w:rsidP="00982EC4">
            <w:pPr>
              <w:jc w:val="both"/>
              <w:rPr>
                <w:rFonts w:ascii="Times New Roman" w:hAnsi="Times New Roman"/>
                <w:lang w:val="uk-UA"/>
              </w:rPr>
            </w:pPr>
            <w:r w:rsidRPr="00320A39">
              <w:rPr>
                <w:rFonts w:ascii="Times New Roman" w:hAnsi="Times New Roman"/>
                <w:lang w:val="uk-UA"/>
              </w:rPr>
              <w:t>для будівель з ЕОМ</w:t>
            </w:r>
          </w:p>
        </w:tc>
      </w:tr>
    </w:tbl>
    <w:p w14:paraId="74F69F23" w14:textId="77777777" w:rsidR="00A1540F" w:rsidRDefault="00A1540F" w:rsidP="00A1540F">
      <w:pPr>
        <w:spacing w:line="360" w:lineRule="auto"/>
        <w:ind w:firstLine="709"/>
        <w:jc w:val="both"/>
        <w:rPr>
          <w:sz w:val="28"/>
          <w:szCs w:val="28"/>
          <w:lang w:val="uk-UA"/>
        </w:rPr>
      </w:pPr>
    </w:p>
    <w:p w14:paraId="48CD47E2" w14:textId="1CFEC5CA" w:rsidR="00A1540F" w:rsidRDefault="00A1540F" w:rsidP="00A1540F">
      <w:pPr>
        <w:spacing w:line="360" w:lineRule="auto"/>
        <w:ind w:firstLine="709"/>
        <w:jc w:val="both"/>
        <w:rPr>
          <w:sz w:val="28"/>
          <w:szCs w:val="28"/>
          <w:lang w:val="uk-UA"/>
        </w:rPr>
      </w:pPr>
      <w:r w:rsidRPr="000F0C61">
        <w:rPr>
          <w:sz w:val="28"/>
          <w:szCs w:val="28"/>
          <w:lang w:val="uk-UA"/>
        </w:rPr>
        <w:t xml:space="preserve">В таблиці </w:t>
      </w:r>
      <w:r w:rsidRPr="000F0C61">
        <w:rPr>
          <w:color w:val="000000"/>
          <w:sz w:val="28"/>
          <w:szCs w:val="28"/>
          <w:lang w:val="uk-UA"/>
        </w:rPr>
        <w:t>5.</w:t>
      </w:r>
      <w:r w:rsidRPr="000F0C61">
        <w:rPr>
          <w:sz w:val="28"/>
          <w:szCs w:val="28"/>
          <w:lang w:val="uk-UA"/>
        </w:rPr>
        <w:t>2 надано перелік потенційних небезпечних та шкідливих факторів на робочому місці користувача ЕОМ з монітором на рідинних кристалах.</w:t>
      </w:r>
    </w:p>
    <w:p w14:paraId="006B738B" w14:textId="3443E9DE" w:rsidR="00A1540F" w:rsidRPr="000F0C61" w:rsidRDefault="005B2825" w:rsidP="00A1540F">
      <w:pPr>
        <w:spacing w:line="360" w:lineRule="auto"/>
        <w:jc w:val="both"/>
        <w:rPr>
          <w:sz w:val="28"/>
          <w:szCs w:val="28"/>
          <w:lang w:val="uk-UA"/>
        </w:rPr>
      </w:pPr>
      <w:r w:rsidRPr="000F0C61">
        <w:rPr>
          <w:sz w:val="28"/>
          <w:szCs w:val="28"/>
          <w:lang w:val="uk-UA"/>
        </w:rPr>
        <w:br w:type="page"/>
      </w:r>
    </w:p>
    <w:p w14:paraId="59493B6E" w14:textId="6979CAF1" w:rsidR="00A1540F" w:rsidRPr="000F0C61" w:rsidRDefault="00A1540F" w:rsidP="005B2825">
      <w:pPr>
        <w:rPr>
          <w:sz w:val="28"/>
          <w:szCs w:val="28"/>
          <w:lang w:val="uk-UA"/>
        </w:rPr>
      </w:pPr>
    </w:p>
    <w:p w14:paraId="679DA067" w14:textId="77777777" w:rsidR="005B2825" w:rsidRPr="000F0C61" w:rsidRDefault="005B2825" w:rsidP="00147C43">
      <w:pPr>
        <w:keepNext/>
        <w:keepLines/>
        <w:suppressAutoHyphens/>
        <w:spacing w:before="120" w:after="120" w:line="360" w:lineRule="auto"/>
        <w:ind w:firstLine="454"/>
        <w:rPr>
          <w:rFonts w:eastAsia="Arial Unicode MS"/>
          <w:sz w:val="28"/>
          <w:szCs w:val="20"/>
          <w:lang w:val="uk-UA"/>
        </w:rPr>
      </w:pPr>
      <w:r w:rsidRPr="000F0C61">
        <w:rPr>
          <w:rFonts w:eastAsia="Arial Unicode MS"/>
          <w:sz w:val="28"/>
          <w:szCs w:val="20"/>
          <w:lang w:val="uk-UA"/>
        </w:rPr>
        <w:t xml:space="preserve">Таблиця </w:t>
      </w:r>
      <w:r w:rsidRPr="000F0C61">
        <w:rPr>
          <w:rFonts w:eastAsia="Arial Unicode MS"/>
          <w:color w:val="000000"/>
          <w:sz w:val="28"/>
          <w:szCs w:val="20"/>
          <w:lang w:val="uk-UA"/>
        </w:rPr>
        <w:t>5</w:t>
      </w:r>
      <w:r w:rsidRPr="000F0C61">
        <w:rPr>
          <w:rFonts w:eastAsia="Arial Unicode MS"/>
          <w:sz w:val="28"/>
          <w:szCs w:val="20"/>
          <w:lang w:val="uk-UA"/>
        </w:rPr>
        <w:t>.2 − Перелік потенційних шкідливих та небезпечних факторів на робочому місці користувача ЕОМ з ЖК монітором</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2"/>
        <w:gridCol w:w="1984"/>
        <w:gridCol w:w="1701"/>
        <w:gridCol w:w="2127"/>
        <w:gridCol w:w="1842"/>
        <w:gridCol w:w="1701"/>
      </w:tblGrid>
      <w:tr w:rsidR="005B2825" w:rsidRPr="000F0C61" w14:paraId="6FD828CC" w14:textId="77777777" w:rsidTr="00E02507">
        <w:trPr>
          <w:trHeight w:val="734"/>
        </w:trPr>
        <w:tc>
          <w:tcPr>
            <w:tcW w:w="392" w:type="dxa"/>
            <w:tcBorders>
              <w:top w:val="single" w:sz="18" w:space="0" w:color="000000"/>
              <w:left w:val="single" w:sz="18" w:space="0" w:color="000000"/>
              <w:bottom w:val="single" w:sz="18" w:space="0" w:color="000000"/>
              <w:right w:val="single" w:sz="18" w:space="0" w:color="000000"/>
            </w:tcBorders>
            <w:vAlign w:val="center"/>
          </w:tcPr>
          <w:p w14:paraId="251F8283" w14:textId="77777777" w:rsidR="005B2825" w:rsidRPr="000F0C61" w:rsidRDefault="005B2825" w:rsidP="005B2825">
            <w:pPr>
              <w:spacing w:after="120"/>
              <w:jc w:val="center"/>
              <w:rPr>
                <w:bCs/>
                <w:lang w:val="uk-UA"/>
              </w:rPr>
            </w:pPr>
            <w:r w:rsidRPr="000F0C61">
              <w:rPr>
                <w:bCs/>
                <w:lang w:val="uk-UA"/>
              </w:rPr>
              <w:t xml:space="preserve">№ </w:t>
            </w:r>
          </w:p>
        </w:tc>
        <w:tc>
          <w:tcPr>
            <w:tcW w:w="1984" w:type="dxa"/>
            <w:tcBorders>
              <w:top w:val="single" w:sz="18" w:space="0" w:color="000000"/>
              <w:left w:val="single" w:sz="18" w:space="0" w:color="000000"/>
              <w:bottom w:val="single" w:sz="18" w:space="0" w:color="000000"/>
              <w:right w:val="single" w:sz="18" w:space="0" w:color="000000"/>
            </w:tcBorders>
          </w:tcPr>
          <w:p w14:paraId="44DE8F11" w14:textId="77777777" w:rsidR="005B2825" w:rsidRPr="00320A39" w:rsidRDefault="005B2825" w:rsidP="005B2825">
            <w:pPr>
              <w:spacing w:after="120"/>
              <w:ind w:firstLine="33"/>
              <w:jc w:val="center"/>
              <w:rPr>
                <w:bCs/>
                <w:lang w:val="uk-UA"/>
              </w:rPr>
            </w:pPr>
            <w:r w:rsidRPr="00320A39">
              <w:rPr>
                <w:bCs/>
                <w:lang w:val="uk-UA"/>
              </w:rPr>
              <w:t>Назва фактора</w:t>
            </w:r>
          </w:p>
        </w:tc>
        <w:tc>
          <w:tcPr>
            <w:tcW w:w="1701" w:type="dxa"/>
            <w:tcBorders>
              <w:top w:val="single" w:sz="18" w:space="0" w:color="000000"/>
              <w:left w:val="single" w:sz="18" w:space="0" w:color="000000"/>
              <w:bottom w:val="single" w:sz="18" w:space="0" w:color="000000"/>
              <w:right w:val="single" w:sz="18" w:space="0" w:color="000000"/>
            </w:tcBorders>
          </w:tcPr>
          <w:p w14:paraId="292350D9" w14:textId="77777777" w:rsidR="005B2825" w:rsidRPr="00320A39" w:rsidRDefault="005B2825" w:rsidP="005B2825">
            <w:pPr>
              <w:spacing w:after="120"/>
              <w:jc w:val="center"/>
              <w:rPr>
                <w:bCs/>
                <w:lang w:val="uk-UA"/>
              </w:rPr>
            </w:pPr>
            <w:r w:rsidRPr="00320A39">
              <w:rPr>
                <w:bCs/>
                <w:lang w:val="uk-UA"/>
              </w:rPr>
              <w:t>Джерела</w:t>
            </w:r>
          </w:p>
          <w:p w14:paraId="4AE16E39" w14:textId="77777777" w:rsidR="005B2825" w:rsidRPr="00320A39" w:rsidRDefault="005B2825" w:rsidP="005B2825">
            <w:pPr>
              <w:spacing w:after="120"/>
              <w:jc w:val="center"/>
              <w:rPr>
                <w:bCs/>
                <w:lang w:val="uk-UA"/>
              </w:rPr>
            </w:pPr>
            <w:r w:rsidRPr="00320A39">
              <w:rPr>
                <w:bCs/>
                <w:lang w:val="uk-UA"/>
              </w:rPr>
              <w:t>виникнення</w:t>
            </w:r>
          </w:p>
        </w:tc>
        <w:tc>
          <w:tcPr>
            <w:tcW w:w="2127" w:type="dxa"/>
            <w:tcBorders>
              <w:top w:val="single" w:sz="18" w:space="0" w:color="000000"/>
              <w:left w:val="single" w:sz="18" w:space="0" w:color="000000"/>
              <w:bottom w:val="single" w:sz="18" w:space="0" w:color="000000"/>
              <w:right w:val="single" w:sz="18" w:space="0" w:color="000000"/>
            </w:tcBorders>
          </w:tcPr>
          <w:p w14:paraId="454E4EEF" w14:textId="77777777" w:rsidR="005B2825" w:rsidRPr="00320A39" w:rsidRDefault="005B2825" w:rsidP="005B2825">
            <w:pPr>
              <w:spacing w:after="120"/>
              <w:jc w:val="center"/>
              <w:rPr>
                <w:bCs/>
                <w:lang w:val="uk-UA"/>
              </w:rPr>
            </w:pPr>
            <w:r w:rsidRPr="00320A39">
              <w:rPr>
                <w:bCs/>
                <w:lang w:val="uk-UA"/>
              </w:rPr>
              <w:t>Умови</w:t>
            </w:r>
          </w:p>
          <w:p w14:paraId="6836F293" w14:textId="77777777" w:rsidR="005B2825" w:rsidRPr="00320A39" w:rsidRDefault="005B2825" w:rsidP="005B2825">
            <w:pPr>
              <w:spacing w:after="120"/>
              <w:jc w:val="center"/>
              <w:rPr>
                <w:bCs/>
                <w:lang w:val="uk-UA"/>
              </w:rPr>
            </w:pPr>
            <w:r w:rsidRPr="00320A39">
              <w:rPr>
                <w:bCs/>
                <w:lang w:val="uk-UA"/>
              </w:rPr>
              <w:t>роботи</w:t>
            </w:r>
          </w:p>
        </w:tc>
        <w:tc>
          <w:tcPr>
            <w:tcW w:w="1842" w:type="dxa"/>
            <w:tcBorders>
              <w:top w:val="single" w:sz="18" w:space="0" w:color="000000"/>
              <w:left w:val="single" w:sz="18" w:space="0" w:color="000000"/>
              <w:bottom w:val="single" w:sz="18" w:space="0" w:color="000000"/>
              <w:right w:val="single" w:sz="18" w:space="0" w:color="000000"/>
            </w:tcBorders>
          </w:tcPr>
          <w:p w14:paraId="1F04E3BF" w14:textId="77777777" w:rsidR="005B2825" w:rsidRPr="00320A39" w:rsidRDefault="005B2825" w:rsidP="005B2825">
            <w:pPr>
              <w:spacing w:after="120"/>
              <w:jc w:val="center"/>
              <w:rPr>
                <w:bCs/>
                <w:lang w:val="uk-UA"/>
              </w:rPr>
            </w:pPr>
            <w:r w:rsidRPr="00320A39">
              <w:rPr>
                <w:bCs/>
                <w:lang w:val="uk-UA"/>
              </w:rPr>
              <w:t>Нормативні параметри, їх значення</w:t>
            </w:r>
          </w:p>
        </w:tc>
        <w:tc>
          <w:tcPr>
            <w:tcW w:w="1701" w:type="dxa"/>
            <w:tcBorders>
              <w:top w:val="single" w:sz="18" w:space="0" w:color="000000"/>
              <w:left w:val="single" w:sz="18" w:space="0" w:color="000000"/>
              <w:bottom w:val="single" w:sz="18" w:space="0" w:color="000000"/>
              <w:right w:val="single" w:sz="18" w:space="0" w:color="000000"/>
            </w:tcBorders>
          </w:tcPr>
          <w:p w14:paraId="19A1D0E9" w14:textId="77777777" w:rsidR="005B2825" w:rsidRPr="00320A39" w:rsidRDefault="005B2825" w:rsidP="005B2825">
            <w:pPr>
              <w:spacing w:after="120"/>
              <w:jc w:val="center"/>
              <w:rPr>
                <w:bCs/>
                <w:lang w:val="uk-UA"/>
              </w:rPr>
            </w:pPr>
            <w:r w:rsidRPr="00320A39">
              <w:rPr>
                <w:lang w:val="uk-UA"/>
              </w:rPr>
              <w:t>Документ, що регламентує показник</w:t>
            </w:r>
          </w:p>
        </w:tc>
      </w:tr>
      <w:tr w:rsidR="005B2825" w:rsidRPr="000F0C61" w14:paraId="28BB3E35" w14:textId="77777777" w:rsidTr="00E02507">
        <w:trPr>
          <w:trHeight w:val="352"/>
        </w:trPr>
        <w:tc>
          <w:tcPr>
            <w:tcW w:w="392" w:type="dxa"/>
            <w:tcBorders>
              <w:top w:val="single" w:sz="18" w:space="0" w:color="000000"/>
            </w:tcBorders>
          </w:tcPr>
          <w:p w14:paraId="52A2161D" w14:textId="77777777" w:rsidR="005B2825" w:rsidRPr="000F0C61" w:rsidRDefault="005B2825" w:rsidP="005B2825">
            <w:pPr>
              <w:spacing w:after="120"/>
              <w:jc w:val="center"/>
              <w:rPr>
                <w:bCs/>
                <w:lang w:val="uk-UA"/>
              </w:rPr>
            </w:pPr>
            <w:r w:rsidRPr="000F0C61">
              <w:rPr>
                <w:bCs/>
                <w:lang w:val="uk-UA"/>
              </w:rPr>
              <w:t>1</w:t>
            </w:r>
          </w:p>
        </w:tc>
        <w:tc>
          <w:tcPr>
            <w:tcW w:w="1984" w:type="dxa"/>
            <w:tcBorders>
              <w:top w:val="single" w:sz="18" w:space="0" w:color="000000"/>
            </w:tcBorders>
          </w:tcPr>
          <w:p w14:paraId="2F37480E" w14:textId="77777777" w:rsidR="005B2825" w:rsidRPr="00320A39" w:rsidRDefault="005B2825" w:rsidP="005B2825">
            <w:pPr>
              <w:spacing w:after="120"/>
              <w:ind w:firstLine="33"/>
              <w:jc w:val="center"/>
              <w:rPr>
                <w:bCs/>
                <w:lang w:val="uk-UA"/>
              </w:rPr>
            </w:pPr>
            <w:r w:rsidRPr="00320A39">
              <w:rPr>
                <w:bCs/>
                <w:lang w:val="uk-UA"/>
              </w:rPr>
              <w:t>2</w:t>
            </w:r>
          </w:p>
        </w:tc>
        <w:tc>
          <w:tcPr>
            <w:tcW w:w="1701" w:type="dxa"/>
            <w:tcBorders>
              <w:top w:val="single" w:sz="18" w:space="0" w:color="000000"/>
            </w:tcBorders>
          </w:tcPr>
          <w:p w14:paraId="76D3FBAD" w14:textId="77777777" w:rsidR="005B2825" w:rsidRPr="00320A39" w:rsidRDefault="005B2825" w:rsidP="005B2825">
            <w:pPr>
              <w:spacing w:after="120"/>
              <w:jc w:val="center"/>
              <w:rPr>
                <w:bCs/>
                <w:lang w:val="uk-UA"/>
              </w:rPr>
            </w:pPr>
            <w:r w:rsidRPr="00320A39">
              <w:rPr>
                <w:bCs/>
                <w:lang w:val="uk-UA"/>
              </w:rPr>
              <w:t>3</w:t>
            </w:r>
          </w:p>
        </w:tc>
        <w:tc>
          <w:tcPr>
            <w:tcW w:w="2127" w:type="dxa"/>
            <w:tcBorders>
              <w:top w:val="single" w:sz="18" w:space="0" w:color="000000"/>
            </w:tcBorders>
          </w:tcPr>
          <w:p w14:paraId="3D6B1DB3" w14:textId="77777777" w:rsidR="005B2825" w:rsidRPr="00320A39" w:rsidRDefault="005B2825" w:rsidP="005B2825">
            <w:pPr>
              <w:spacing w:after="120"/>
              <w:jc w:val="center"/>
              <w:rPr>
                <w:bCs/>
                <w:lang w:val="uk-UA"/>
              </w:rPr>
            </w:pPr>
            <w:r w:rsidRPr="00320A39">
              <w:rPr>
                <w:bCs/>
                <w:lang w:val="uk-UA"/>
              </w:rPr>
              <w:t>4</w:t>
            </w:r>
          </w:p>
        </w:tc>
        <w:tc>
          <w:tcPr>
            <w:tcW w:w="1842" w:type="dxa"/>
            <w:tcBorders>
              <w:top w:val="single" w:sz="18" w:space="0" w:color="000000"/>
            </w:tcBorders>
          </w:tcPr>
          <w:p w14:paraId="515F2DA0" w14:textId="77777777" w:rsidR="005B2825" w:rsidRPr="00320A39" w:rsidRDefault="005B2825" w:rsidP="005B2825">
            <w:pPr>
              <w:spacing w:after="120"/>
              <w:jc w:val="center"/>
              <w:rPr>
                <w:bCs/>
                <w:lang w:val="uk-UA"/>
              </w:rPr>
            </w:pPr>
            <w:r w:rsidRPr="00320A39">
              <w:rPr>
                <w:bCs/>
                <w:lang w:val="uk-UA"/>
              </w:rPr>
              <w:t>5</w:t>
            </w:r>
          </w:p>
        </w:tc>
        <w:tc>
          <w:tcPr>
            <w:tcW w:w="1701" w:type="dxa"/>
            <w:tcBorders>
              <w:top w:val="single" w:sz="18" w:space="0" w:color="000000"/>
            </w:tcBorders>
          </w:tcPr>
          <w:p w14:paraId="4B66258C" w14:textId="77777777" w:rsidR="005B2825" w:rsidRPr="00320A39" w:rsidRDefault="005B2825" w:rsidP="005B2825">
            <w:pPr>
              <w:spacing w:after="120"/>
              <w:jc w:val="center"/>
              <w:rPr>
                <w:bCs/>
                <w:lang w:val="uk-UA"/>
              </w:rPr>
            </w:pPr>
            <w:r w:rsidRPr="00320A39">
              <w:rPr>
                <w:bCs/>
                <w:lang w:val="uk-UA"/>
              </w:rPr>
              <w:t>6</w:t>
            </w:r>
          </w:p>
        </w:tc>
      </w:tr>
      <w:tr w:rsidR="005B2825" w:rsidRPr="000F0C61" w14:paraId="7F5F1059" w14:textId="77777777" w:rsidTr="005B2825">
        <w:trPr>
          <w:trHeight w:val="358"/>
        </w:trPr>
        <w:tc>
          <w:tcPr>
            <w:tcW w:w="9747" w:type="dxa"/>
            <w:gridSpan w:val="6"/>
            <w:vAlign w:val="center"/>
          </w:tcPr>
          <w:p w14:paraId="324E42A2" w14:textId="77777777" w:rsidR="005B2825" w:rsidRPr="00320A39" w:rsidRDefault="005B2825" w:rsidP="005B2825">
            <w:pPr>
              <w:jc w:val="center"/>
              <w:rPr>
                <w:lang w:val="uk-UA"/>
              </w:rPr>
            </w:pPr>
            <w:r w:rsidRPr="00320A39">
              <w:rPr>
                <w:lang w:val="uk-UA"/>
              </w:rPr>
              <w:t>І. Небезпечні фактори</w:t>
            </w:r>
          </w:p>
        </w:tc>
      </w:tr>
      <w:tr w:rsidR="005B2825" w:rsidRPr="000F0C61" w14:paraId="59C13EA1" w14:textId="77777777" w:rsidTr="005B2825">
        <w:trPr>
          <w:trHeight w:val="565"/>
        </w:trPr>
        <w:tc>
          <w:tcPr>
            <w:tcW w:w="392" w:type="dxa"/>
            <w:vAlign w:val="center"/>
          </w:tcPr>
          <w:p w14:paraId="7D031BD1" w14:textId="77777777" w:rsidR="005B2825" w:rsidRPr="000F0C61" w:rsidRDefault="005B2825" w:rsidP="005B2825">
            <w:pPr>
              <w:jc w:val="center"/>
              <w:rPr>
                <w:lang w:val="uk-UA"/>
              </w:rPr>
            </w:pPr>
            <w:r w:rsidRPr="000F0C61">
              <w:rPr>
                <w:lang w:val="uk-UA"/>
              </w:rPr>
              <w:t>1</w:t>
            </w:r>
          </w:p>
        </w:tc>
        <w:tc>
          <w:tcPr>
            <w:tcW w:w="1984" w:type="dxa"/>
            <w:vAlign w:val="center"/>
          </w:tcPr>
          <w:p w14:paraId="7B4F19EF" w14:textId="77777777" w:rsidR="005B2825" w:rsidRPr="00320A39" w:rsidRDefault="005B2825" w:rsidP="005B2825">
            <w:pPr>
              <w:ind w:firstLine="33"/>
              <w:jc w:val="center"/>
              <w:rPr>
                <w:lang w:val="uk-UA"/>
              </w:rPr>
            </w:pPr>
            <w:r w:rsidRPr="00320A39">
              <w:rPr>
                <w:lang w:val="uk-UA"/>
              </w:rPr>
              <w:t>Висока електрична напруга</w:t>
            </w:r>
          </w:p>
        </w:tc>
        <w:tc>
          <w:tcPr>
            <w:tcW w:w="1701" w:type="dxa"/>
          </w:tcPr>
          <w:p w14:paraId="24A2CD27" w14:textId="77777777" w:rsidR="005B2825" w:rsidRPr="00320A39" w:rsidRDefault="005B2825" w:rsidP="005B2825">
            <w:pPr>
              <w:jc w:val="center"/>
              <w:rPr>
                <w:lang w:val="uk-UA"/>
              </w:rPr>
            </w:pPr>
            <w:r w:rsidRPr="00320A39">
              <w:rPr>
                <w:lang w:val="uk-UA"/>
              </w:rPr>
              <w:t>Мережа живлення устаткування</w:t>
            </w:r>
          </w:p>
        </w:tc>
        <w:tc>
          <w:tcPr>
            <w:tcW w:w="2127" w:type="dxa"/>
          </w:tcPr>
          <w:p w14:paraId="14A5173B" w14:textId="77777777" w:rsidR="005B2825" w:rsidRPr="00320A39" w:rsidRDefault="005B2825" w:rsidP="005B2825">
            <w:pPr>
              <w:jc w:val="center"/>
              <w:rPr>
                <w:lang w:val="uk-UA"/>
              </w:rPr>
            </w:pPr>
            <w:r w:rsidRPr="00320A39">
              <w:rPr>
                <w:lang w:val="uk-UA"/>
              </w:rPr>
              <w:t>Нормальний режим роботи</w:t>
            </w:r>
          </w:p>
        </w:tc>
        <w:tc>
          <w:tcPr>
            <w:tcW w:w="1842" w:type="dxa"/>
          </w:tcPr>
          <w:p w14:paraId="1C78DF8B" w14:textId="77777777" w:rsidR="005B2825" w:rsidRPr="00320A39" w:rsidRDefault="005B2825" w:rsidP="00A26B5B">
            <w:pPr>
              <w:rPr>
                <w:lang w:val="uk-UA"/>
              </w:rPr>
            </w:pPr>
            <w:r w:rsidRPr="00320A39">
              <w:rPr>
                <w:lang w:val="uk-UA"/>
              </w:rPr>
              <w:t>Струм</w:t>
            </w:r>
          </w:p>
          <w:p w14:paraId="6424984F" w14:textId="43BCDBCF" w:rsidR="005B2825" w:rsidRPr="00320A39" w:rsidRDefault="005B2825" w:rsidP="00A26B5B">
            <w:pPr>
              <w:rPr>
                <w:lang w:val="uk-UA"/>
              </w:rPr>
            </w:pPr>
            <w:r w:rsidRPr="00320A39">
              <w:rPr>
                <w:lang w:val="uk-UA"/>
              </w:rPr>
              <w:t>І</w:t>
            </w:r>
            <w:r w:rsidRPr="00320A39">
              <w:rPr>
                <w:vertAlign w:val="subscript"/>
                <w:lang w:val="uk-UA"/>
              </w:rPr>
              <w:t xml:space="preserve">h </w:t>
            </w:r>
            <w:r w:rsidRPr="00320A39">
              <w:rPr>
                <w:lang w:val="uk-UA"/>
              </w:rPr>
              <w:t>=</w:t>
            </w:r>
            <w:r w:rsidRPr="00320A39">
              <w:rPr>
                <w:vertAlign w:val="subscript"/>
                <w:lang w:val="uk-UA"/>
              </w:rPr>
              <w:t xml:space="preserve"> </w:t>
            </w:r>
            <w:r w:rsidRPr="00320A39">
              <w:rPr>
                <w:lang w:val="uk-UA"/>
              </w:rPr>
              <w:t>0,3</w:t>
            </w:r>
            <w:r w:rsidRPr="00320A39">
              <w:rPr>
                <w:vertAlign w:val="subscript"/>
                <w:lang w:val="uk-UA"/>
              </w:rPr>
              <w:t xml:space="preserve"> </w:t>
            </w:r>
            <w:r w:rsidRPr="00320A39">
              <w:rPr>
                <w:lang w:val="uk-UA"/>
              </w:rPr>
              <w:t>мА;</w:t>
            </w:r>
          </w:p>
          <w:p w14:paraId="0EB152A9" w14:textId="77777777" w:rsidR="00A26B5B" w:rsidRPr="00320A39" w:rsidRDefault="005B2825" w:rsidP="00A26B5B">
            <w:pPr>
              <w:rPr>
                <w:lang w:val="uk-UA"/>
              </w:rPr>
            </w:pPr>
            <w:r w:rsidRPr="00320A39">
              <w:rPr>
                <w:lang w:val="uk-UA"/>
              </w:rPr>
              <w:t>Напруга</w:t>
            </w:r>
          </w:p>
          <w:p w14:paraId="6AF3ED1B" w14:textId="3F4979CD" w:rsidR="005B2825" w:rsidRPr="00320A39" w:rsidRDefault="005B2825" w:rsidP="00A26B5B">
            <w:pPr>
              <w:rPr>
                <w:lang w:val="uk-UA"/>
              </w:rPr>
            </w:pPr>
            <w:r w:rsidRPr="00320A39">
              <w:rPr>
                <w:lang w:val="uk-UA"/>
              </w:rPr>
              <w:t>U</w:t>
            </w:r>
            <w:r w:rsidRPr="00320A39">
              <w:rPr>
                <w:vertAlign w:val="subscript"/>
                <w:lang w:val="uk-UA"/>
              </w:rPr>
              <w:t xml:space="preserve">дот </w:t>
            </w:r>
            <w:r w:rsidRPr="00320A39">
              <w:rPr>
                <w:lang w:val="uk-UA"/>
              </w:rPr>
              <w:t>&lt; 2 В</w:t>
            </w:r>
          </w:p>
        </w:tc>
        <w:tc>
          <w:tcPr>
            <w:tcW w:w="1701" w:type="dxa"/>
          </w:tcPr>
          <w:p w14:paraId="2ADC1FEB" w14:textId="77777777" w:rsidR="005B2825" w:rsidRPr="00320A39" w:rsidRDefault="005B2825" w:rsidP="005B2825">
            <w:pPr>
              <w:jc w:val="center"/>
              <w:rPr>
                <w:lang w:val="uk-UA"/>
              </w:rPr>
            </w:pPr>
            <w:r w:rsidRPr="00320A39">
              <w:rPr>
                <w:lang w:val="uk-UA"/>
              </w:rPr>
              <w:t>ДСТУ ГОСТ 12.1.038:08</w:t>
            </w:r>
          </w:p>
        </w:tc>
      </w:tr>
      <w:tr w:rsidR="005B2825" w:rsidRPr="000F0C61" w14:paraId="5CDE68C3" w14:textId="77777777" w:rsidTr="005B2825">
        <w:trPr>
          <w:trHeight w:val="496"/>
        </w:trPr>
        <w:tc>
          <w:tcPr>
            <w:tcW w:w="9747" w:type="dxa"/>
            <w:gridSpan w:val="6"/>
            <w:vAlign w:val="center"/>
          </w:tcPr>
          <w:p w14:paraId="658C9288" w14:textId="77777777" w:rsidR="005B2825" w:rsidRPr="00320A39" w:rsidRDefault="005B2825" w:rsidP="005B2825">
            <w:pPr>
              <w:jc w:val="center"/>
              <w:rPr>
                <w:lang w:val="uk-UA"/>
              </w:rPr>
            </w:pPr>
            <w:r w:rsidRPr="00320A39">
              <w:rPr>
                <w:lang w:val="uk-UA"/>
              </w:rPr>
              <w:t>ІІ. Шкідливі фізичні фактори</w:t>
            </w:r>
          </w:p>
        </w:tc>
      </w:tr>
      <w:tr w:rsidR="005B2825" w:rsidRPr="000F0C61" w14:paraId="49ABBCFE" w14:textId="77777777" w:rsidTr="005B2825">
        <w:trPr>
          <w:trHeight w:val="469"/>
        </w:trPr>
        <w:tc>
          <w:tcPr>
            <w:tcW w:w="392" w:type="dxa"/>
            <w:vAlign w:val="center"/>
          </w:tcPr>
          <w:p w14:paraId="5B65D642" w14:textId="77777777" w:rsidR="005B2825" w:rsidRPr="000F0C61" w:rsidRDefault="005B2825" w:rsidP="005B2825">
            <w:pPr>
              <w:jc w:val="center"/>
              <w:rPr>
                <w:lang w:val="uk-UA"/>
              </w:rPr>
            </w:pPr>
            <w:r w:rsidRPr="000F0C61">
              <w:rPr>
                <w:lang w:val="uk-UA"/>
              </w:rPr>
              <w:t>2</w:t>
            </w:r>
          </w:p>
        </w:tc>
        <w:tc>
          <w:tcPr>
            <w:tcW w:w="1984" w:type="dxa"/>
            <w:vAlign w:val="center"/>
          </w:tcPr>
          <w:p w14:paraId="6CD97E83" w14:textId="77777777" w:rsidR="005B2825" w:rsidRPr="00320A39" w:rsidRDefault="005B2825" w:rsidP="005B2825">
            <w:pPr>
              <w:ind w:firstLine="33"/>
              <w:jc w:val="center"/>
              <w:rPr>
                <w:lang w:val="uk-UA"/>
              </w:rPr>
            </w:pPr>
            <w:r w:rsidRPr="00320A39">
              <w:rPr>
                <w:lang w:val="uk-UA"/>
              </w:rPr>
              <w:t>Несприятливе освітлення</w:t>
            </w:r>
          </w:p>
        </w:tc>
        <w:tc>
          <w:tcPr>
            <w:tcW w:w="1701" w:type="dxa"/>
          </w:tcPr>
          <w:p w14:paraId="6ED74DF0" w14:textId="77777777" w:rsidR="005B2825" w:rsidRPr="00320A39" w:rsidRDefault="005B2825" w:rsidP="005B2825">
            <w:pPr>
              <w:jc w:val="center"/>
              <w:rPr>
                <w:lang w:val="uk-UA"/>
              </w:rPr>
            </w:pPr>
            <w:r w:rsidRPr="00320A39">
              <w:rPr>
                <w:lang w:val="uk-UA"/>
              </w:rPr>
              <w:t>Стан систем природного та штучного освітлення</w:t>
            </w:r>
          </w:p>
        </w:tc>
        <w:tc>
          <w:tcPr>
            <w:tcW w:w="2127" w:type="dxa"/>
          </w:tcPr>
          <w:p w14:paraId="54D5F52F" w14:textId="77777777" w:rsidR="005B2825" w:rsidRPr="00320A39" w:rsidRDefault="005B2825" w:rsidP="005B2825">
            <w:pPr>
              <w:jc w:val="both"/>
              <w:rPr>
                <w:lang w:val="uk-UA"/>
              </w:rPr>
            </w:pPr>
            <w:r w:rsidRPr="00320A39">
              <w:rPr>
                <w:lang w:val="uk-UA"/>
              </w:rPr>
              <w:t>МРОР 0,3-0.5 мм; розряд ІІІ; підрозряд «в», фон середній, контраст середній</w:t>
            </w:r>
          </w:p>
        </w:tc>
        <w:tc>
          <w:tcPr>
            <w:tcW w:w="1842" w:type="dxa"/>
          </w:tcPr>
          <w:p w14:paraId="2F2BF5CD" w14:textId="77777777" w:rsidR="005B2825" w:rsidRPr="00320A39" w:rsidRDefault="005B2825" w:rsidP="005B2825">
            <w:pPr>
              <w:jc w:val="both"/>
              <w:rPr>
                <w:lang w:val="uk-UA"/>
              </w:rPr>
            </w:pPr>
            <w:r w:rsidRPr="00320A39">
              <w:rPr>
                <w:lang w:val="uk-UA"/>
              </w:rPr>
              <w:t>КПО</w:t>
            </w:r>
          </w:p>
          <w:p w14:paraId="44817843" w14:textId="77777777" w:rsidR="005B2825" w:rsidRPr="00320A39" w:rsidRDefault="005B2825" w:rsidP="005B2825">
            <w:pPr>
              <w:jc w:val="both"/>
              <w:rPr>
                <w:lang w:val="uk-UA"/>
              </w:rPr>
            </w:pPr>
            <w:r w:rsidRPr="00320A39">
              <w:rPr>
                <w:lang w:val="uk-UA"/>
              </w:rPr>
              <w:t>e</w:t>
            </w:r>
            <w:r w:rsidRPr="00320A39">
              <w:rPr>
                <w:vertAlign w:val="subscript"/>
                <w:lang w:val="uk-UA"/>
              </w:rPr>
              <w:t xml:space="preserve">N </w:t>
            </w:r>
            <w:r w:rsidRPr="00320A39">
              <w:rPr>
                <w:lang w:val="uk-UA"/>
              </w:rPr>
              <w:t>= 2 %;</w:t>
            </w:r>
          </w:p>
          <w:p w14:paraId="35EF846C" w14:textId="77777777" w:rsidR="005B2825" w:rsidRPr="00320A39" w:rsidRDefault="005B2825" w:rsidP="005B2825">
            <w:pPr>
              <w:jc w:val="both"/>
              <w:rPr>
                <w:lang w:val="uk-UA"/>
              </w:rPr>
            </w:pPr>
            <w:r w:rsidRPr="00320A39">
              <w:rPr>
                <w:lang w:val="uk-UA"/>
              </w:rPr>
              <w:t>освітленість</w:t>
            </w:r>
          </w:p>
          <w:p w14:paraId="40B7F428" w14:textId="77777777" w:rsidR="005B2825" w:rsidRPr="00320A39" w:rsidRDefault="005B2825" w:rsidP="005B2825">
            <w:pPr>
              <w:jc w:val="both"/>
              <w:rPr>
                <w:lang w:val="uk-UA"/>
              </w:rPr>
            </w:pPr>
            <w:r w:rsidRPr="00320A39">
              <w:rPr>
                <w:lang w:val="uk-UA"/>
              </w:rPr>
              <w:t>Е</w:t>
            </w:r>
            <w:r w:rsidRPr="00320A39">
              <w:rPr>
                <w:vertAlign w:val="subscript"/>
                <w:lang w:val="uk-UA"/>
              </w:rPr>
              <w:t>мін</w:t>
            </w:r>
            <w:r w:rsidRPr="00320A39">
              <w:rPr>
                <w:lang w:val="uk-UA"/>
              </w:rPr>
              <w:t xml:space="preserve"> = 300 лк</w:t>
            </w:r>
          </w:p>
        </w:tc>
        <w:tc>
          <w:tcPr>
            <w:tcW w:w="1701" w:type="dxa"/>
          </w:tcPr>
          <w:p w14:paraId="6C1E82F6" w14:textId="77777777" w:rsidR="005B2825" w:rsidRPr="00320A39" w:rsidRDefault="005B2825" w:rsidP="005B2825">
            <w:pPr>
              <w:jc w:val="center"/>
              <w:rPr>
                <w:lang w:val="uk-UA"/>
              </w:rPr>
            </w:pPr>
            <w:r w:rsidRPr="00320A39">
              <w:rPr>
                <w:lang w:val="uk-UA"/>
              </w:rPr>
              <w:t>ДБН</w:t>
            </w:r>
          </w:p>
          <w:p w14:paraId="69930ECD" w14:textId="77777777" w:rsidR="005B2825" w:rsidRPr="00320A39" w:rsidRDefault="005B2825" w:rsidP="005B2825">
            <w:pPr>
              <w:jc w:val="center"/>
              <w:rPr>
                <w:lang w:val="uk-UA"/>
              </w:rPr>
            </w:pPr>
            <w:r w:rsidRPr="00320A39">
              <w:rPr>
                <w:lang w:val="uk-UA"/>
              </w:rPr>
              <w:t>В.2.5.-28-06</w:t>
            </w:r>
          </w:p>
        </w:tc>
      </w:tr>
      <w:tr w:rsidR="005B2825" w:rsidRPr="000F0C61" w14:paraId="05BB0404" w14:textId="77777777" w:rsidTr="005B2825">
        <w:trPr>
          <w:trHeight w:val="1410"/>
        </w:trPr>
        <w:tc>
          <w:tcPr>
            <w:tcW w:w="392" w:type="dxa"/>
            <w:vAlign w:val="center"/>
          </w:tcPr>
          <w:p w14:paraId="5C7E330A" w14:textId="77777777" w:rsidR="005B2825" w:rsidRPr="000F0C61" w:rsidRDefault="005B2825" w:rsidP="005B2825">
            <w:pPr>
              <w:jc w:val="center"/>
              <w:rPr>
                <w:lang w:val="uk-UA"/>
              </w:rPr>
            </w:pPr>
            <w:r w:rsidRPr="000F0C61">
              <w:rPr>
                <w:lang w:val="uk-UA"/>
              </w:rPr>
              <w:t>3</w:t>
            </w:r>
          </w:p>
        </w:tc>
        <w:tc>
          <w:tcPr>
            <w:tcW w:w="1984" w:type="dxa"/>
            <w:vAlign w:val="center"/>
          </w:tcPr>
          <w:p w14:paraId="7078ED82" w14:textId="77777777" w:rsidR="005B2825" w:rsidRPr="00320A39" w:rsidRDefault="005B2825" w:rsidP="005B2825">
            <w:pPr>
              <w:ind w:firstLine="33"/>
              <w:jc w:val="center"/>
              <w:rPr>
                <w:lang w:val="uk-UA"/>
              </w:rPr>
            </w:pPr>
            <w:r w:rsidRPr="00320A39">
              <w:rPr>
                <w:lang w:val="uk-UA"/>
              </w:rPr>
              <w:t>Несприятливий мікроклімат: те-мпература (t), відносна воло-гість (φ), швид-кість руху (v)</w:t>
            </w:r>
          </w:p>
        </w:tc>
        <w:tc>
          <w:tcPr>
            <w:tcW w:w="1701" w:type="dxa"/>
          </w:tcPr>
          <w:p w14:paraId="6A3C7D20" w14:textId="77777777" w:rsidR="005B2825" w:rsidRPr="00320A39" w:rsidRDefault="005B2825" w:rsidP="005B2825">
            <w:pPr>
              <w:jc w:val="center"/>
              <w:rPr>
                <w:lang w:val="uk-UA"/>
              </w:rPr>
            </w:pPr>
            <w:r w:rsidRPr="00320A39">
              <w:rPr>
                <w:lang w:val="uk-UA"/>
              </w:rPr>
              <w:t>Стан систем опалення та вентиляції</w:t>
            </w:r>
          </w:p>
        </w:tc>
        <w:tc>
          <w:tcPr>
            <w:tcW w:w="2127" w:type="dxa"/>
          </w:tcPr>
          <w:p w14:paraId="2D9919DB" w14:textId="77777777" w:rsidR="005B2825" w:rsidRPr="00320A39" w:rsidRDefault="005B2825" w:rsidP="005B2825">
            <w:pPr>
              <w:jc w:val="center"/>
              <w:rPr>
                <w:lang w:val="uk-UA"/>
              </w:rPr>
            </w:pPr>
            <w:r w:rsidRPr="00320A39">
              <w:rPr>
                <w:lang w:val="uk-UA"/>
              </w:rPr>
              <w:t>Категорія</w:t>
            </w:r>
          </w:p>
          <w:p w14:paraId="6581A93E" w14:textId="77777777" w:rsidR="005B2825" w:rsidRPr="00320A39" w:rsidRDefault="005B2825" w:rsidP="005B2825">
            <w:pPr>
              <w:jc w:val="center"/>
              <w:rPr>
                <w:lang w:val="uk-UA"/>
              </w:rPr>
            </w:pPr>
            <w:r w:rsidRPr="00320A39">
              <w:rPr>
                <w:lang w:val="uk-UA"/>
              </w:rPr>
              <w:t>важкості</w:t>
            </w:r>
          </w:p>
          <w:p w14:paraId="3A46A2B0" w14:textId="77777777" w:rsidR="005B2825" w:rsidRPr="00320A39" w:rsidRDefault="005B2825" w:rsidP="005B2825">
            <w:pPr>
              <w:jc w:val="center"/>
              <w:rPr>
                <w:lang w:val="uk-UA"/>
              </w:rPr>
            </w:pPr>
            <w:r w:rsidRPr="00320A39">
              <w:rPr>
                <w:lang w:val="uk-UA"/>
              </w:rPr>
              <w:t>робіт Іа;</w:t>
            </w:r>
          </w:p>
          <w:p w14:paraId="42DC1ABF" w14:textId="77777777" w:rsidR="005B2825" w:rsidRPr="00320A39" w:rsidRDefault="005B2825" w:rsidP="005B2825">
            <w:pPr>
              <w:jc w:val="center"/>
              <w:rPr>
                <w:lang w:val="uk-UA"/>
              </w:rPr>
            </w:pPr>
            <w:r w:rsidRPr="00320A39">
              <w:rPr>
                <w:lang w:val="uk-UA"/>
              </w:rPr>
              <w:t>холодний період</w:t>
            </w:r>
          </w:p>
        </w:tc>
        <w:tc>
          <w:tcPr>
            <w:tcW w:w="1842" w:type="dxa"/>
          </w:tcPr>
          <w:p w14:paraId="10FADEF1" w14:textId="77777777" w:rsidR="005B2825" w:rsidRPr="00320A39" w:rsidRDefault="005B2825" w:rsidP="005B2825">
            <w:pPr>
              <w:jc w:val="both"/>
              <w:rPr>
                <w:lang w:val="uk-UA"/>
              </w:rPr>
            </w:pPr>
            <w:r w:rsidRPr="00320A39">
              <w:rPr>
                <w:lang w:val="uk-UA"/>
              </w:rPr>
              <w:t xml:space="preserve">Оптимальні: </w:t>
            </w:r>
          </w:p>
          <w:p w14:paraId="034776F5" w14:textId="77777777" w:rsidR="005B2825" w:rsidRPr="00320A39" w:rsidRDefault="005B2825" w:rsidP="005B2825">
            <w:pPr>
              <w:jc w:val="both"/>
              <w:rPr>
                <w:lang w:val="uk-UA"/>
              </w:rPr>
            </w:pPr>
            <w:r w:rsidRPr="00320A39">
              <w:rPr>
                <w:lang w:val="uk-UA"/>
              </w:rPr>
              <w:t xml:space="preserve">t − 22-24 </w:t>
            </w:r>
            <w:r w:rsidRPr="00320A39">
              <w:rPr>
                <w:vertAlign w:val="superscript"/>
                <w:lang w:val="uk-UA"/>
              </w:rPr>
              <w:t>0</w:t>
            </w:r>
            <w:r w:rsidRPr="00320A39">
              <w:rPr>
                <w:lang w:val="uk-UA"/>
              </w:rPr>
              <w:t>C;</w:t>
            </w:r>
          </w:p>
          <w:p w14:paraId="67AB3958" w14:textId="77777777" w:rsidR="005B2825" w:rsidRPr="00320A39" w:rsidRDefault="005B2825" w:rsidP="005B2825">
            <w:pPr>
              <w:jc w:val="both"/>
              <w:rPr>
                <w:lang w:val="uk-UA"/>
              </w:rPr>
            </w:pPr>
            <w:r w:rsidRPr="00320A39">
              <w:rPr>
                <w:lang w:val="uk-UA"/>
              </w:rPr>
              <w:t>φ − 40-60 %;</w:t>
            </w:r>
          </w:p>
          <w:p w14:paraId="2EC3C27C" w14:textId="77777777" w:rsidR="005B2825" w:rsidRPr="00320A39" w:rsidRDefault="005B2825" w:rsidP="005B2825">
            <w:pPr>
              <w:jc w:val="both"/>
              <w:rPr>
                <w:lang w:val="uk-UA"/>
              </w:rPr>
            </w:pPr>
            <w:r w:rsidRPr="00320A39">
              <w:rPr>
                <w:lang w:val="uk-UA"/>
              </w:rPr>
              <w:t>v − не більше 0,1м/с</w:t>
            </w:r>
          </w:p>
        </w:tc>
        <w:tc>
          <w:tcPr>
            <w:tcW w:w="1701" w:type="dxa"/>
          </w:tcPr>
          <w:p w14:paraId="2708CD8A" w14:textId="77777777" w:rsidR="005B2825" w:rsidRPr="00320A39" w:rsidRDefault="005B2825" w:rsidP="005B2825">
            <w:pPr>
              <w:jc w:val="center"/>
              <w:rPr>
                <w:spacing w:val="-2"/>
                <w:lang w:val="uk-UA"/>
              </w:rPr>
            </w:pPr>
            <w:r w:rsidRPr="00320A39">
              <w:rPr>
                <w:spacing w:val="-2"/>
                <w:lang w:val="uk-UA"/>
              </w:rPr>
              <w:t>ДСН</w:t>
            </w:r>
          </w:p>
          <w:p w14:paraId="17C1ED58" w14:textId="77777777" w:rsidR="005B2825" w:rsidRPr="00320A39" w:rsidRDefault="005B2825" w:rsidP="005B2825">
            <w:pPr>
              <w:jc w:val="center"/>
              <w:rPr>
                <w:lang w:val="uk-UA"/>
              </w:rPr>
            </w:pPr>
            <w:r w:rsidRPr="00320A39">
              <w:rPr>
                <w:spacing w:val="-2"/>
                <w:lang w:val="uk-UA"/>
              </w:rPr>
              <w:t>3.3.6.042-99</w:t>
            </w:r>
          </w:p>
        </w:tc>
      </w:tr>
      <w:tr w:rsidR="005B2825" w:rsidRPr="000F0C61" w14:paraId="2167936C" w14:textId="77777777" w:rsidTr="005B2825">
        <w:trPr>
          <w:trHeight w:val="1485"/>
        </w:trPr>
        <w:tc>
          <w:tcPr>
            <w:tcW w:w="392" w:type="dxa"/>
            <w:vAlign w:val="center"/>
          </w:tcPr>
          <w:p w14:paraId="7295C605" w14:textId="77777777" w:rsidR="005B2825" w:rsidRPr="000F0C61" w:rsidRDefault="005B2825" w:rsidP="005B2825">
            <w:pPr>
              <w:jc w:val="center"/>
              <w:rPr>
                <w:lang w:val="uk-UA"/>
              </w:rPr>
            </w:pPr>
            <w:r w:rsidRPr="000F0C61">
              <w:rPr>
                <w:lang w:val="uk-UA"/>
              </w:rPr>
              <w:t>4</w:t>
            </w:r>
          </w:p>
        </w:tc>
        <w:tc>
          <w:tcPr>
            <w:tcW w:w="1984" w:type="dxa"/>
            <w:vAlign w:val="center"/>
          </w:tcPr>
          <w:p w14:paraId="76DAB356" w14:textId="77777777" w:rsidR="005B2825" w:rsidRPr="00320A39" w:rsidRDefault="005B2825" w:rsidP="005B2825">
            <w:pPr>
              <w:ind w:firstLine="33"/>
              <w:jc w:val="center"/>
              <w:rPr>
                <w:lang w:val="uk-UA"/>
              </w:rPr>
            </w:pPr>
            <w:r w:rsidRPr="00320A39">
              <w:rPr>
                <w:lang w:val="uk-UA"/>
              </w:rPr>
              <w:t>Підвищений рівень шуму,</w:t>
            </w:r>
          </w:p>
        </w:tc>
        <w:tc>
          <w:tcPr>
            <w:tcW w:w="1701" w:type="dxa"/>
          </w:tcPr>
          <w:p w14:paraId="3F1EDE75" w14:textId="77777777" w:rsidR="005B2825" w:rsidRPr="00320A39" w:rsidRDefault="005B2825" w:rsidP="005B2825">
            <w:pPr>
              <w:jc w:val="center"/>
              <w:rPr>
                <w:lang w:val="uk-UA"/>
              </w:rPr>
            </w:pPr>
            <w:r w:rsidRPr="00320A39">
              <w:rPr>
                <w:lang w:val="uk-UA"/>
              </w:rPr>
              <w:t xml:space="preserve">Кондиціонери кулери, </w:t>
            </w:r>
          </w:p>
          <w:p w14:paraId="1E48FDDB" w14:textId="77777777" w:rsidR="005B2825" w:rsidRPr="00320A39" w:rsidRDefault="005B2825" w:rsidP="005B2825">
            <w:pPr>
              <w:jc w:val="center"/>
              <w:rPr>
                <w:lang w:val="uk-UA"/>
              </w:rPr>
            </w:pPr>
            <w:r w:rsidRPr="00320A39">
              <w:rPr>
                <w:lang w:val="uk-UA"/>
              </w:rPr>
              <w:t>системи освітлювання, перетворю-вачі напруги, принтери</w:t>
            </w:r>
          </w:p>
        </w:tc>
        <w:tc>
          <w:tcPr>
            <w:tcW w:w="2127" w:type="dxa"/>
          </w:tcPr>
          <w:p w14:paraId="713F7BBE" w14:textId="77777777" w:rsidR="005B2825" w:rsidRPr="00320A39" w:rsidRDefault="005B2825" w:rsidP="005B2825">
            <w:pPr>
              <w:jc w:val="center"/>
              <w:rPr>
                <w:lang w:val="uk-UA"/>
              </w:rPr>
            </w:pPr>
            <w:r w:rsidRPr="00320A39">
              <w:rPr>
                <w:lang w:val="uk-UA"/>
              </w:rPr>
              <w:t>Творча діяльність, програмування</w:t>
            </w:r>
          </w:p>
        </w:tc>
        <w:tc>
          <w:tcPr>
            <w:tcW w:w="1842" w:type="dxa"/>
          </w:tcPr>
          <w:p w14:paraId="2B7B2947" w14:textId="77777777" w:rsidR="005B2825" w:rsidRPr="00320A39" w:rsidRDefault="005B2825" w:rsidP="005B2825">
            <w:pPr>
              <w:jc w:val="both"/>
              <w:rPr>
                <w:lang w:val="uk-UA"/>
              </w:rPr>
            </w:pPr>
            <w:r w:rsidRPr="00320A39">
              <w:rPr>
                <w:lang w:val="uk-UA"/>
              </w:rPr>
              <w:t>Рівень звуку</w:t>
            </w:r>
          </w:p>
          <w:p w14:paraId="2EEB4902" w14:textId="77777777" w:rsidR="005B2825" w:rsidRPr="00320A39" w:rsidRDefault="005B2825" w:rsidP="005B2825">
            <w:pPr>
              <w:jc w:val="both"/>
              <w:rPr>
                <w:lang w:val="uk-UA"/>
              </w:rPr>
            </w:pPr>
            <w:r w:rsidRPr="00320A39">
              <w:rPr>
                <w:lang w:val="uk-UA"/>
              </w:rPr>
              <w:t xml:space="preserve"> L</w:t>
            </w:r>
            <w:r w:rsidRPr="00320A39">
              <w:rPr>
                <w:vertAlign w:val="subscript"/>
                <w:lang w:val="uk-UA"/>
              </w:rPr>
              <w:t xml:space="preserve">A </w:t>
            </w:r>
            <w:r w:rsidRPr="00320A39">
              <w:rPr>
                <w:lang w:val="uk-UA"/>
              </w:rPr>
              <w:t>=</w:t>
            </w:r>
            <w:r w:rsidRPr="00320A39">
              <w:rPr>
                <w:vertAlign w:val="subscript"/>
                <w:lang w:val="uk-UA"/>
              </w:rPr>
              <w:t xml:space="preserve"> </w:t>
            </w:r>
            <w:r w:rsidRPr="00320A39">
              <w:rPr>
                <w:lang w:val="uk-UA"/>
              </w:rPr>
              <w:t>50 дБА</w:t>
            </w:r>
          </w:p>
        </w:tc>
        <w:tc>
          <w:tcPr>
            <w:tcW w:w="1701" w:type="dxa"/>
          </w:tcPr>
          <w:p w14:paraId="135C9EC2" w14:textId="77777777" w:rsidR="005B2825" w:rsidRPr="00320A39" w:rsidRDefault="005B2825" w:rsidP="005B2825">
            <w:pPr>
              <w:jc w:val="center"/>
              <w:rPr>
                <w:lang w:val="uk-UA"/>
              </w:rPr>
            </w:pPr>
            <w:r w:rsidRPr="00320A39">
              <w:rPr>
                <w:lang w:val="uk-UA"/>
              </w:rPr>
              <w:t xml:space="preserve">ДСН </w:t>
            </w:r>
          </w:p>
          <w:p w14:paraId="63432176" w14:textId="77777777" w:rsidR="005B2825" w:rsidRPr="00320A39" w:rsidRDefault="005B2825" w:rsidP="005B2825">
            <w:pPr>
              <w:jc w:val="center"/>
              <w:rPr>
                <w:b/>
                <w:lang w:val="uk-UA"/>
              </w:rPr>
            </w:pPr>
            <w:r w:rsidRPr="00320A39">
              <w:rPr>
                <w:lang w:val="uk-UA"/>
              </w:rPr>
              <w:t>3.3.6.037-99</w:t>
            </w:r>
          </w:p>
        </w:tc>
      </w:tr>
      <w:tr w:rsidR="005B2825" w:rsidRPr="000F0C61" w14:paraId="4BB78F19" w14:textId="77777777" w:rsidTr="005B2825">
        <w:trPr>
          <w:trHeight w:val="435"/>
        </w:trPr>
        <w:tc>
          <w:tcPr>
            <w:tcW w:w="392" w:type="dxa"/>
            <w:vAlign w:val="center"/>
          </w:tcPr>
          <w:p w14:paraId="1D8F4AC3" w14:textId="77777777" w:rsidR="005B2825" w:rsidRPr="000F0C61" w:rsidRDefault="005B2825" w:rsidP="005B2825">
            <w:pPr>
              <w:jc w:val="center"/>
              <w:rPr>
                <w:lang w:val="uk-UA"/>
              </w:rPr>
            </w:pPr>
            <w:r w:rsidRPr="000F0C61">
              <w:rPr>
                <w:lang w:val="uk-UA"/>
              </w:rPr>
              <w:t>5</w:t>
            </w:r>
          </w:p>
        </w:tc>
        <w:tc>
          <w:tcPr>
            <w:tcW w:w="1984" w:type="dxa"/>
            <w:vAlign w:val="center"/>
          </w:tcPr>
          <w:p w14:paraId="1D33DAFB" w14:textId="77777777" w:rsidR="005B2825" w:rsidRPr="00320A39" w:rsidRDefault="005B2825" w:rsidP="005B2825">
            <w:pPr>
              <w:ind w:firstLine="33"/>
              <w:jc w:val="center"/>
              <w:rPr>
                <w:lang w:val="uk-UA"/>
              </w:rPr>
            </w:pPr>
            <w:r w:rsidRPr="00320A39">
              <w:rPr>
                <w:lang w:val="uk-UA"/>
              </w:rPr>
              <w:t>Вібрація</w:t>
            </w:r>
          </w:p>
        </w:tc>
        <w:tc>
          <w:tcPr>
            <w:tcW w:w="1701" w:type="dxa"/>
          </w:tcPr>
          <w:p w14:paraId="6964953D" w14:textId="77777777" w:rsidR="005B2825" w:rsidRPr="00320A39" w:rsidRDefault="005B2825" w:rsidP="005B2825">
            <w:pPr>
              <w:jc w:val="center"/>
              <w:rPr>
                <w:lang w:val="uk-UA"/>
              </w:rPr>
            </w:pPr>
          </w:p>
          <w:p w14:paraId="52BE3EFE" w14:textId="77777777" w:rsidR="005B2825" w:rsidRPr="00320A39" w:rsidRDefault="005B2825" w:rsidP="005B2825">
            <w:pPr>
              <w:jc w:val="center"/>
              <w:rPr>
                <w:lang w:val="uk-UA"/>
              </w:rPr>
            </w:pPr>
          </w:p>
          <w:p w14:paraId="67837D73" w14:textId="77777777" w:rsidR="005B2825" w:rsidRPr="00320A39" w:rsidRDefault="005B2825" w:rsidP="005B2825">
            <w:pPr>
              <w:jc w:val="center"/>
              <w:rPr>
                <w:lang w:val="uk-UA"/>
              </w:rPr>
            </w:pPr>
            <w:r w:rsidRPr="00320A39">
              <w:rPr>
                <w:lang w:val="uk-UA"/>
              </w:rPr>
              <w:t>«−»</w:t>
            </w:r>
          </w:p>
        </w:tc>
        <w:tc>
          <w:tcPr>
            <w:tcW w:w="2127" w:type="dxa"/>
          </w:tcPr>
          <w:p w14:paraId="3A708330" w14:textId="77777777" w:rsidR="005B2825" w:rsidRPr="00320A39" w:rsidRDefault="005B2825" w:rsidP="005B2825">
            <w:pPr>
              <w:jc w:val="center"/>
              <w:rPr>
                <w:lang w:val="uk-UA"/>
              </w:rPr>
            </w:pPr>
            <w:r w:rsidRPr="00320A39">
              <w:rPr>
                <w:lang w:val="uk-UA"/>
              </w:rPr>
              <w:t>Загальна технологічна, категорія 3, тип «в», умови комфорту</w:t>
            </w:r>
          </w:p>
        </w:tc>
        <w:tc>
          <w:tcPr>
            <w:tcW w:w="1842" w:type="dxa"/>
          </w:tcPr>
          <w:p w14:paraId="09659D2F" w14:textId="77777777" w:rsidR="005B2825" w:rsidRPr="00320A39" w:rsidRDefault="005B2825" w:rsidP="005B2825">
            <w:pPr>
              <w:jc w:val="both"/>
              <w:rPr>
                <w:lang w:val="uk-UA"/>
              </w:rPr>
            </w:pPr>
            <w:r w:rsidRPr="00320A39">
              <w:rPr>
                <w:lang w:val="uk-UA"/>
              </w:rPr>
              <w:t xml:space="preserve">Рівень віброшвидкості </w:t>
            </w:r>
          </w:p>
          <w:p w14:paraId="1A4BD843" w14:textId="77777777" w:rsidR="005B2825" w:rsidRPr="00320A39" w:rsidRDefault="005B2825" w:rsidP="005B2825">
            <w:pPr>
              <w:jc w:val="both"/>
              <w:rPr>
                <w:lang w:val="uk-UA"/>
              </w:rPr>
            </w:pPr>
            <w:r w:rsidRPr="00320A39">
              <w:rPr>
                <w:lang w:val="uk-UA"/>
              </w:rPr>
              <w:t>L</w:t>
            </w:r>
            <w:r w:rsidRPr="00320A39">
              <w:rPr>
                <w:vertAlign w:val="subscript"/>
                <w:lang w:val="uk-UA"/>
              </w:rPr>
              <w:t xml:space="preserve">V = </w:t>
            </w:r>
            <w:r w:rsidRPr="00320A39">
              <w:rPr>
                <w:lang w:val="uk-UA"/>
              </w:rPr>
              <w:t>75 дБ</w:t>
            </w:r>
          </w:p>
        </w:tc>
        <w:tc>
          <w:tcPr>
            <w:tcW w:w="1701" w:type="dxa"/>
          </w:tcPr>
          <w:p w14:paraId="6AB4410D" w14:textId="77777777" w:rsidR="005B2825" w:rsidRPr="00320A39" w:rsidRDefault="005B2825" w:rsidP="005B2825">
            <w:pPr>
              <w:jc w:val="both"/>
              <w:rPr>
                <w:lang w:val="uk-UA"/>
              </w:rPr>
            </w:pPr>
            <w:r w:rsidRPr="00320A39">
              <w:rPr>
                <w:lang w:val="uk-UA"/>
              </w:rPr>
              <w:t>ДСТУ ГОСТ 12.1.012:08</w:t>
            </w:r>
          </w:p>
          <w:p w14:paraId="20309133" w14:textId="77777777" w:rsidR="005B2825" w:rsidRPr="00320A39" w:rsidRDefault="005B2825" w:rsidP="005B2825">
            <w:pPr>
              <w:jc w:val="both"/>
              <w:rPr>
                <w:lang w:val="uk-UA"/>
              </w:rPr>
            </w:pPr>
            <w:r w:rsidRPr="00320A39">
              <w:rPr>
                <w:lang w:val="uk-UA"/>
              </w:rPr>
              <w:t xml:space="preserve">ДСН </w:t>
            </w:r>
          </w:p>
          <w:p w14:paraId="023F2693" w14:textId="77777777" w:rsidR="005B2825" w:rsidRPr="00320A39" w:rsidRDefault="005B2825" w:rsidP="005B2825">
            <w:pPr>
              <w:jc w:val="both"/>
              <w:rPr>
                <w:lang w:val="uk-UA"/>
              </w:rPr>
            </w:pPr>
            <w:r w:rsidRPr="00320A39">
              <w:rPr>
                <w:lang w:val="uk-UA"/>
              </w:rPr>
              <w:t>3.3.6.039-99</w:t>
            </w:r>
          </w:p>
        </w:tc>
      </w:tr>
      <w:tr w:rsidR="005B2825" w:rsidRPr="000F0C61" w14:paraId="3D2FA2B7" w14:textId="77777777" w:rsidTr="005B2825">
        <w:trPr>
          <w:trHeight w:val="225"/>
        </w:trPr>
        <w:tc>
          <w:tcPr>
            <w:tcW w:w="392" w:type="dxa"/>
            <w:vAlign w:val="center"/>
          </w:tcPr>
          <w:p w14:paraId="5BF986AD" w14:textId="77777777" w:rsidR="005B2825" w:rsidRPr="000F0C61" w:rsidRDefault="005B2825" w:rsidP="005B2825">
            <w:pPr>
              <w:widowControl w:val="0"/>
              <w:snapToGrid w:val="0"/>
              <w:jc w:val="both"/>
              <w:rPr>
                <w:rFonts w:eastAsia="MS Mincho"/>
                <w:lang w:val="uk-UA"/>
              </w:rPr>
            </w:pPr>
            <w:r w:rsidRPr="000F0C61">
              <w:rPr>
                <w:rFonts w:eastAsia="MS Mincho"/>
                <w:lang w:val="uk-UA"/>
              </w:rPr>
              <w:t>6</w:t>
            </w:r>
          </w:p>
        </w:tc>
        <w:tc>
          <w:tcPr>
            <w:tcW w:w="1984" w:type="dxa"/>
          </w:tcPr>
          <w:p w14:paraId="0EB08E77" w14:textId="77777777" w:rsidR="005B2825" w:rsidRPr="00320A39" w:rsidRDefault="005B2825" w:rsidP="005B2825">
            <w:pPr>
              <w:widowControl w:val="0"/>
              <w:snapToGrid w:val="0"/>
              <w:ind w:firstLine="33"/>
              <w:jc w:val="center"/>
              <w:rPr>
                <w:rFonts w:eastAsia="MS Mincho"/>
                <w:lang w:val="uk-UA"/>
              </w:rPr>
            </w:pPr>
            <w:r w:rsidRPr="00320A39">
              <w:rPr>
                <w:rFonts w:eastAsia="MS Mincho"/>
                <w:lang w:val="uk-UA"/>
              </w:rPr>
              <w:t>Психо-фізіологічна перенапруга</w:t>
            </w:r>
          </w:p>
        </w:tc>
        <w:tc>
          <w:tcPr>
            <w:tcW w:w="1701" w:type="dxa"/>
          </w:tcPr>
          <w:p w14:paraId="26562920" w14:textId="77777777" w:rsidR="005B2825" w:rsidRPr="00320A39" w:rsidRDefault="005B2825" w:rsidP="005B2825">
            <w:pPr>
              <w:widowControl w:val="0"/>
              <w:snapToGrid w:val="0"/>
              <w:jc w:val="center"/>
              <w:rPr>
                <w:rFonts w:eastAsia="MS Mincho"/>
                <w:lang w:val="uk-UA"/>
              </w:rPr>
            </w:pPr>
            <w:r w:rsidRPr="00320A39">
              <w:rPr>
                <w:rFonts w:eastAsia="MS Mincho"/>
                <w:lang w:val="uk-UA"/>
              </w:rPr>
              <w:t>Монотонність праці, розумова напруга, статичність і незручність пози</w:t>
            </w:r>
          </w:p>
        </w:tc>
        <w:tc>
          <w:tcPr>
            <w:tcW w:w="2127" w:type="dxa"/>
          </w:tcPr>
          <w:p w14:paraId="52746573" w14:textId="77777777" w:rsidR="005B2825" w:rsidRPr="00320A39" w:rsidRDefault="005B2825" w:rsidP="005B2825">
            <w:pPr>
              <w:widowControl w:val="0"/>
              <w:snapToGrid w:val="0"/>
              <w:jc w:val="center"/>
              <w:rPr>
                <w:rFonts w:eastAsia="MS Mincho"/>
                <w:lang w:val="uk-UA"/>
              </w:rPr>
            </w:pPr>
          </w:p>
        </w:tc>
        <w:tc>
          <w:tcPr>
            <w:tcW w:w="1842" w:type="dxa"/>
          </w:tcPr>
          <w:p w14:paraId="5664C8CA" w14:textId="77777777" w:rsidR="005B2825" w:rsidRPr="00320A39" w:rsidRDefault="005B2825" w:rsidP="005B2825">
            <w:pPr>
              <w:widowControl w:val="0"/>
              <w:snapToGrid w:val="0"/>
              <w:jc w:val="both"/>
              <w:rPr>
                <w:rFonts w:eastAsia="MS Mincho"/>
                <w:lang w:val="uk-UA"/>
              </w:rPr>
            </w:pPr>
            <w:r w:rsidRPr="00320A39">
              <w:rPr>
                <w:rFonts w:eastAsia="MS Mincho"/>
                <w:lang w:val="uk-UA"/>
              </w:rPr>
              <w:t>1 та 2 клас умов праці для напруженості і важкості трудового процесу</w:t>
            </w:r>
          </w:p>
        </w:tc>
        <w:tc>
          <w:tcPr>
            <w:tcW w:w="1701" w:type="dxa"/>
          </w:tcPr>
          <w:p w14:paraId="7377C951" w14:textId="77777777" w:rsidR="005B2825" w:rsidRPr="00320A39" w:rsidRDefault="005B2825" w:rsidP="005B2825">
            <w:pPr>
              <w:widowControl w:val="0"/>
              <w:snapToGrid w:val="0"/>
              <w:jc w:val="both"/>
              <w:rPr>
                <w:rFonts w:eastAsia="MS Mincho"/>
                <w:lang w:val="uk-UA"/>
              </w:rPr>
            </w:pPr>
            <w:r w:rsidRPr="00320A39">
              <w:rPr>
                <w:rFonts w:eastAsia="MS Mincho"/>
                <w:lang w:val="uk-UA"/>
              </w:rPr>
              <w:t>ГН</w:t>
            </w:r>
          </w:p>
          <w:p w14:paraId="557323C2" w14:textId="77777777" w:rsidR="005B2825" w:rsidRPr="00320A39" w:rsidRDefault="005B2825" w:rsidP="005B2825">
            <w:pPr>
              <w:widowControl w:val="0"/>
              <w:snapToGrid w:val="0"/>
              <w:jc w:val="both"/>
              <w:rPr>
                <w:rFonts w:eastAsia="MS Mincho"/>
                <w:lang w:val="uk-UA"/>
              </w:rPr>
            </w:pPr>
            <w:r w:rsidRPr="00320A39">
              <w:rPr>
                <w:rFonts w:eastAsia="MS Mincho"/>
                <w:lang w:val="uk-UA"/>
              </w:rPr>
              <w:t>3.3.5-8.6.6.1-2002</w:t>
            </w:r>
          </w:p>
        </w:tc>
      </w:tr>
    </w:tbl>
    <w:p w14:paraId="080A455A" w14:textId="77777777" w:rsidR="005B2825" w:rsidRPr="00A1540F" w:rsidRDefault="005B2825" w:rsidP="00A1540F">
      <w:pPr>
        <w:spacing w:line="360" w:lineRule="auto"/>
        <w:jc w:val="both"/>
        <w:rPr>
          <w:sz w:val="28"/>
          <w:lang w:val="ru-RU"/>
        </w:rPr>
      </w:pPr>
    </w:p>
    <w:p w14:paraId="0D133290" w14:textId="77777777" w:rsidR="005B2825" w:rsidRPr="000F0C61" w:rsidRDefault="005B2825" w:rsidP="001E0805">
      <w:pPr>
        <w:pStyle w:val="Heading2my"/>
      </w:pPr>
      <w:bookmarkStart w:id="68" w:name="_Toc465709330"/>
      <w:bookmarkStart w:id="69" w:name="_Toc532258030"/>
      <w:r w:rsidRPr="000F0C61">
        <w:rPr>
          <w:color w:val="000000"/>
        </w:rPr>
        <w:lastRenderedPageBreak/>
        <w:t xml:space="preserve">5.2 </w:t>
      </w:r>
      <w:r w:rsidRPr="000F0C61">
        <w:t>Захист від шкідливого впливу факторів виробничого середовища</w:t>
      </w:r>
      <w:bookmarkEnd w:id="68"/>
      <w:bookmarkEnd w:id="69"/>
    </w:p>
    <w:p w14:paraId="34877FE0" w14:textId="567D20F6" w:rsidR="005B2825" w:rsidRPr="000F0C61" w:rsidRDefault="005B2825" w:rsidP="005B2825">
      <w:pPr>
        <w:shd w:val="clear" w:color="auto" w:fill="FFFFFF"/>
        <w:spacing w:line="360" w:lineRule="auto"/>
        <w:ind w:firstLine="708"/>
        <w:jc w:val="both"/>
        <w:rPr>
          <w:sz w:val="28"/>
          <w:szCs w:val="28"/>
          <w:lang w:val="uk-UA"/>
        </w:rPr>
      </w:pPr>
      <w:r w:rsidRPr="000F0C61">
        <w:rPr>
          <w:sz w:val="28"/>
          <w:szCs w:val="28"/>
          <w:lang w:val="uk-UA"/>
        </w:rPr>
        <w:t>Підтримка оптимальних параметрів мікроклімату в робочій зоні здійснюється відповідно вимог ДБН В.2.5-67:2013</w:t>
      </w:r>
      <w:r w:rsidR="00320A39" w:rsidRPr="00320A39">
        <w:rPr>
          <w:sz w:val="28"/>
          <w:szCs w:val="28"/>
          <w:lang w:val="uk-UA"/>
        </w:rPr>
        <w:t xml:space="preserve"> [7]</w:t>
      </w:r>
      <w:r w:rsidRPr="000F0C61">
        <w:rPr>
          <w:sz w:val="28"/>
          <w:szCs w:val="28"/>
          <w:lang w:val="uk-UA"/>
        </w:rPr>
        <w:t xml:space="preserve"> за допомогою кондиціонеру, який регулює температуру повітря. Передбачена можливість природнього провітрювання приміщення. У холодний період року проводиться опалення від центральної тепломережі. </w:t>
      </w:r>
    </w:p>
    <w:p w14:paraId="4D418BBE" w14:textId="76654C51" w:rsidR="005B2825" w:rsidRPr="000F0C61" w:rsidRDefault="005B2825" w:rsidP="005B2825">
      <w:pPr>
        <w:shd w:val="clear" w:color="auto" w:fill="FFFFFF"/>
        <w:spacing w:line="360" w:lineRule="auto"/>
        <w:ind w:firstLine="708"/>
        <w:jc w:val="both"/>
        <w:rPr>
          <w:sz w:val="28"/>
          <w:szCs w:val="28"/>
          <w:lang w:val="uk-UA"/>
        </w:rPr>
      </w:pPr>
      <w:r w:rsidRPr="000F0C61">
        <w:rPr>
          <w:sz w:val="28"/>
          <w:szCs w:val="28"/>
          <w:lang w:val="uk-UA"/>
        </w:rPr>
        <w:t>Згідно ДСН 3.3.6.042-99</w:t>
      </w:r>
      <w:r w:rsidR="00320A39" w:rsidRPr="00320A39">
        <w:rPr>
          <w:sz w:val="28"/>
          <w:szCs w:val="28"/>
          <w:lang w:val="ru-RU"/>
        </w:rPr>
        <w:t xml:space="preserve"> [8]</w:t>
      </w:r>
      <w:r w:rsidRPr="000F0C61">
        <w:rPr>
          <w:sz w:val="28"/>
          <w:szCs w:val="28"/>
          <w:lang w:val="uk-UA"/>
        </w:rPr>
        <w:t>, у приміщеннях із значними площами засклених поверхонь передбачаються заходи щодо захисту:</w:t>
      </w:r>
    </w:p>
    <w:p w14:paraId="669AC9EB" w14:textId="77777777" w:rsidR="005B2825" w:rsidRPr="000F0C61" w:rsidRDefault="005B2825" w:rsidP="005B2825">
      <w:pPr>
        <w:spacing w:line="360" w:lineRule="auto"/>
        <w:ind w:firstLine="709"/>
        <w:jc w:val="both"/>
        <w:rPr>
          <w:sz w:val="28"/>
          <w:lang w:val="uk-UA"/>
        </w:rPr>
      </w:pPr>
      <w:r w:rsidRPr="000F0C61">
        <w:rPr>
          <w:sz w:val="28"/>
          <w:lang w:val="uk-UA"/>
        </w:rPr>
        <w:t>а) від перегрівання при попаданні прямих сонячних променів в теплий період року (орієнтація віконних прорізів схід - захід, улаштування лоджій, жалюзі, сонцезахисних плівок та інше);</w:t>
      </w:r>
    </w:p>
    <w:p w14:paraId="5B412AAA" w14:textId="77777777" w:rsidR="005B2825" w:rsidRPr="000F0C61" w:rsidRDefault="005B2825" w:rsidP="005B2825">
      <w:pPr>
        <w:spacing w:line="360" w:lineRule="auto"/>
        <w:ind w:firstLine="709"/>
        <w:jc w:val="both"/>
        <w:rPr>
          <w:sz w:val="28"/>
          <w:lang w:val="uk-UA"/>
        </w:rPr>
      </w:pPr>
      <w:r w:rsidRPr="000F0C61">
        <w:rPr>
          <w:sz w:val="28"/>
          <w:lang w:val="uk-UA"/>
        </w:rPr>
        <w:t xml:space="preserve">б) від радіаційного охолодження – в зимовий (використання стін певної товщини, подвійних стекол). </w:t>
      </w:r>
    </w:p>
    <w:p w14:paraId="6E0EA3FB" w14:textId="62F8683F" w:rsidR="005B2825" w:rsidRPr="000F0C61" w:rsidRDefault="005B2825" w:rsidP="005B2825">
      <w:pPr>
        <w:widowControl w:val="0"/>
        <w:snapToGrid w:val="0"/>
        <w:spacing w:line="360" w:lineRule="auto"/>
        <w:ind w:firstLine="709"/>
        <w:jc w:val="both"/>
        <w:rPr>
          <w:sz w:val="28"/>
          <w:lang w:val="uk-UA"/>
        </w:rPr>
      </w:pPr>
      <w:r w:rsidRPr="000F0C61">
        <w:rPr>
          <w:sz w:val="28"/>
          <w:lang w:val="uk-UA"/>
        </w:rPr>
        <w:t xml:space="preserve">Робочі місця повинні бути віддалені від стін на відстань не менше </w:t>
      </w:r>
      <w:r w:rsidR="00320A39">
        <w:rPr>
          <w:sz w:val="28"/>
          <w:lang w:val="uk-UA"/>
        </w:rPr>
        <w:t>одного</w:t>
      </w:r>
      <w:r w:rsidRPr="000F0C61">
        <w:rPr>
          <w:sz w:val="28"/>
          <w:lang w:val="uk-UA"/>
        </w:rPr>
        <w:t xml:space="preserve"> м</w:t>
      </w:r>
      <w:r w:rsidR="00320A39">
        <w:rPr>
          <w:sz w:val="28"/>
          <w:lang w:val="uk-UA"/>
        </w:rPr>
        <w:t>етру</w:t>
      </w:r>
      <w:r w:rsidRPr="000F0C61">
        <w:rPr>
          <w:sz w:val="28"/>
          <w:lang w:val="uk-UA"/>
        </w:rPr>
        <w:t xml:space="preserve">. </w:t>
      </w:r>
    </w:p>
    <w:p w14:paraId="42B5C76C" w14:textId="77777777" w:rsidR="005B2825" w:rsidRPr="000F0C61" w:rsidRDefault="005B2825" w:rsidP="005B2825">
      <w:pPr>
        <w:shd w:val="clear" w:color="auto" w:fill="FFFFFF"/>
        <w:spacing w:line="360" w:lineRule="auto"/>
        <w:ind w:firstLine="708"/>
        <w:jc w:val="both"/>
        <w:rPr>
          <w:sz w:val="28"/>
          <w:szCs w:val="28"/>
          <w:lang w:val="uk-UA"/>
        </w:rPr>
      </w:pPr>
      <w:r w:rsidRPr="000F0C61">
        <w:rPr>
          <w:sz w:val="28"/>
          <w:szCs w:val="28"/>
          <w:lang w:val="uk-UA"/>
        </w:rPr>
        <w:t xml:space="preserve">Визначений в таблиці </w:t>
      </w:r>
      <w:r w:rsidRPr="000F0C61">
        <w:rPr>
          <w:color w:val="000000"/>
          <w:sz w:val="28"/>
          <w:szCs w:val="28"/>
          <w:lang w:val="uk-UA"/>
        </w:rPr>
        <w:t xml:space="preserve">5.2 </w:t>
      </w:r>
      <w:r w:rsidRPr="000F0C61">
        <w:rPr>
          <w:sz w:val="28"/>
          <w:szCs w:val="28"/>
          <w:lang w:val="uk-UA"/>
        </w:rPr>
        <w:t>коефіцієнт природного освітлення реалізується через вікна визначеної площини, яка розраховується при проектуванні будівлі, а нормований показник штучного освітлення (Е</w:t>
      </w:r>
      <w:r w:rsidRPr="000F0C61">
        <w:rPr>
          <w:sz w:val="28"/>
          <w:szCs w:val="28"/>
          <w:vertAlign w:val="subscript"/>
          <w:lang w:val="uk-UA"/>
        </w:rPr>
        <w:t>мін</w:t>
      </w:r>
      <w:r w:rsidRPr="000F0C61">
        <w:rPr>
          <w:sz w:val="28"/>
          <w:szCs w:val="28"/>
          <w:lang w:val="uk-UA"/>
        </w:rPr>
        <w:t>) реалізується шляхом встановлення визначеної кількості світильників і вибором потужності ламп в них.</w:t>
      </w:r>
    </w:p>
    <w:p w14:paraId="52B06229" w14:textId="10EC1BAC" w:rsidR="005B2825" w:rsidRPr="000F0C61" w:rsidRDefault="005B2825" w:rsidP="005B2825">
      <w:pPr>
        <w:widowControl w:val="0"/>
        <w:snapToGrid w:val="0"/>
        <w:spacing w:line="360" w:lineRule="auto"/>
        <w:ind w:firstLine="708"/>
        <w:jc w:val="both"/>
        <w:rPr>
          <w:noProof/>
          <w:sz w:val="28"/>
          <w:szCs w:val="28"/>
          <w:lang w:val="uk-UA"/>
        </w:rPr>
      </w:pPr>
      <w:r w:rsidRPr="000F0C61">
        <w:rPr>
          <w:sz w:val="28"/>
          <w:szCs w:val="28"/>
          <w:lang w:val="uk-UA"/>
        </w:rPr>
        <w:t xml:space="preserve">Згідно вимог ДСанПіН </w:t>
      </w:r>
      <w:r w:rsidRPr="000F0C61">
        <w:rPr>
          <w:rFonts w:eastAsia="Arial Unicode MS"/>
          <w:sz w:val="28"/>
          <w:szCs w:val="28"/>
          <w:lang w:val="uk-UA"/>
        </w:rPr>
        <w:t>3.3.2.007-98</w:t>
      </w:r>
      <w:r w:rsidR="00320A39">
        <w:rPr>
          <w:rFonts w:eastAsia="Arial Unicode MS"/>
          <w:sz w:val="28"/>
          <w:szCs w:val="28"/>
          <w:lang w:val="uk-UA"/>
        </w:rPr>
        <w:t xml:space="preserve"> </w:t>
      </w:r>
      <w:r w:rsidR="00320A39" w:rsidRPr="00320A39">
        <w:rPr>
          <w:rFonts w:eastAsia="Arial Unicode MS"/>
          <w:sz w:val="28"/>
          <w:szCs w:val="28"/>
          <w:lang w:val="uk-UA"/>
        </w:rPr>
        <w:t>[9]</w:t>
      </w:r>
      <w:r w:rsidRPr="000F0C61">
        <w:rPr>
          <w:rFonts w:eastAsia="Arial Unicode MS"/>
          <w:sz w:val="28"/>
          <w:szCs w:val="28"/>
          <w:lang w:val="uk-UA"/>
        </w:rPr>
        <w:t xml:space="preserve">, </w:t>
      </w:r>
      <w:r w:rsidRPr="000F0C61">
        <w:rPr>
          <w:noProof/>
          <w:sz w:val="28"/>
          <w:szCs w:val="28"/>
          <w:lang w:val="uk-UA"/>
        </w:rPr>
        <w:t>в разі штучного освітлення як джерела світла мають застосовуватись переважно люмінісцентні лампи типу ЛБ і світильники серії ЛПО3б із дзеркальними гратами, укомплектовані високочастотними пускорегулювальними апаратами (ВЧ ПРА).</w:t>
      </w:r>
    </w:p>
    <w:p w14:paraId="53B29643" w14:textId="77777777" w:rsidR="005B2825" w:rsidRPr="000F0C61" w:rsidRDefault="005B2825" w:rsidP="005B2825">
      <w:pPr>
        <w:autoSpaceDE w:val="0"/>
        <w:autoSpaceDN w:val="0"/>
        <w:adjustRightInd w:val="0"/>
        <w:spacing w:before="40" w:after="40" w:line="360" w:lineRule="auto"/>
        <w:ind w:firstLine="708"/>
        <w:jc w:val="both"/>
        <w:rPr>
          <w:sz w:val="28"/>
          <w:szCs w:val="28"/>
          <w:lang w:val="uk-UA"/>
        </w:rPr>
      </w:pPr>
      <w:r w:rsidRPr="000F0C61">
        <w:rPr>
          <w:noProof/>
          <w:sz w:val="28"/>
          <w:szCs w:val="28"/>
          <w:lang w:val="uk-UA"/>
        </w:rPr>
        <w:t xml:space="preserve">Система загального освітлення має становити суцільні або преривчасті лінії світильників, розташовані збоку від робочих місць (переважно ліворуч), паралельно лінії зору працюючих. Слід передбачити </w:t>
      </w:r>
      <w:r w:rsidRPr="000F0C61">
        <w:rPr>
          <w:noProof/>
          <w:sz w:val="28"/>
          <w:szCs w:val="28"/>
          <w:lang w:val="uk-UA"/>
        </w:rPr>
        <w:lastRenderedPageBreak/>
        <w:t xml:space="preserve">обмеження прямої блискості від джерел природного та штучного освітлення та обмежувати відбиту блискість на робочих поверхнях. </w:t>
      </w:r>
      <w:r w:rsidRPr="000F0C61">
        <w:rPr>
          <w:sz w:val="28"/>
          <w:szCs w:val="28"/>
          <w:lang w:val="uk-UA"/>
        </w:rPr>
        <w:t>Необхідно чистити вікна і світильники не менше двох разів на рік та вчасно заміняти перегорілі лампи.</w:t>
      </w:r>
    </w:p>
    <w:p w14:paraId="053B5A3E" w14:textId="159B94ED" w:rsidR="005B2825" w:rsidRPr="000F0C61" w:rsidRDefault="005B2825" w:rsidP="005B2825">
      <w:pPr>
        <w:autoSpaceDE w:val="0"/>
        <w:autoSpaceDN w:val="0"/>
        <w:adjustRightInd w:val="0"/>
        <w:spacing w:before="40" w:after="40" w:line="360" w:lineRule="auto"/>
        <w:ind w:firstLine="708"/>
        <w:jc w:val="both"/>
        <w:rPr>
          <w:noProof/>
          <w:sz w:val="28"/>
          <w:szCs w:val="28"/>
          <w:lang w:val="uk-UA"/>
        </w:rPr>
      </w:pPr>
      <w:r w:rsidRPr="000F0C61">
        <w:rPr>
          <w:noProof/>
          <w:sz w:val="28"/>
          <w:szCs w:val="28"/>
          <w:lang w:val="uk-UA"/>
        </w:rPr>
        <w:t xml:space="preserve">Заходи захисту від шуму та вібрації повинні відповідати вимогам </w:t>
      </w:r>
      <w:r w:rsidRPr="000F0C61">
        <w:rPr>
          <w:sz w:val="28"/>
          <w:szCs w:val="28"/>
          <w:lang w:val="uk-UA"/>
        </w:rPr>
        <w:t>ГОСТ 12.1.029-80</w:t>
      </w:r>
      <w:r w:rsidR="00320A39" w:rsidRPr="00320A39">
        <w:rPr>
          <w:sz w:val="28"/>
          <w:szCs w:val="28"/>
          <w:lang w:val="ru-RU"/>
        </w:rPr>
        <w:t xml:space="preserve"> [10]</w:t>
      </w:r>
      <w:r w:rsidRPr="000F0C61">
        <w:rPr>
          <w:sz w:val="28"/>
          <w:szCs w:val="28"/>
          <w:lang w:val="uk-UA"/>
        </w:rPr>
        <w:t xml:space="preserve"> і </w:t>
      </w:r>
      <w:r w:rsidRPr="000F0C61">
        <w:rPr>
          <w:spacing w:val="-5"/>
          <w:sz w:val="28"/>
          <w:szCs w:val="28"/>
          <w:lang w:val="uk-UA"/>
        </w:rPr>
        <w:t>ДСТУ ГОСТ 2656885:2009</w:t>
      </w:r>
      <w:r w:rsidR="00320A39" w:rsidRPr="00320A39">
        <w:rPr>
          <w:spacing w:val="-5"/>
          <w:sz w:val="28"/>
          <w:szCs w:val="28"/>
          <w:lang w:val="ru-RU"/>
        </w:rPr>
        <w:t xml:space="preserve"> [11]</w:t>
      </w:r>
      <w:r w:rsidRPr="000F0C61">
        <w:rPr>
          <w:spacing w:val="-5"/>
          <w:sz w:val="28"/>
          <w:szCs w:val="28"/>
          <w:lang w:val="uk-UA"/>
        </w:rPr>
        <w:t xml:space="preserve">. </w:t>
      </w:r>
      <w:r w:rsidRPr="000F0C61">
        <w:rPr>
          <w:noProof/>
          <w:sz w:val="28"/>
          <w:szCs w:val="28"/>
          <w:lang w:val="uk-UA"/>
        </w:rPr>
        <w:t>Устаткування, що є джерелом шуму, слід розташовувати поза приміщенням для роботи з ЕОМ. Для забезпечення допустимих рівнів шуму у виробничих приміщеннях слід застосовувати засоби звукопоглинання, наприклад, перфоровані плити, панелі, підвісні стелі.</w:t>
      </w:r>
    </w:p>
    <w:p w14:paraId="51019E17" w14:textId="77777777" w:rsidR="005B2825" w:rsidRPr="000F0C61" w:rsidRDefault="005B2825" w:rsidP="005B2825">
      <w:pPr>
        <w:shd w:val="clear" w:color="auto" w:fill="FFFFFF"/>
        <w:spacing w:line="360" w:lineRule="auto"/>
        <w:ind w:firstLine="708"/>
        <w:jc w:val="both"/>
        <w:rPr>
          <w:sz w:val="28"/>
          <w:szCs w:val="28"/>
          <w:lang w:val="uk-UA"/>
        </w:rPr>
      </w:pPr>
      <w:r w:rsidRPr="000F0C61">
        <w:rPr>
          <w:sz w:val="28"/>
          <w:szCs w:val="28"/>
          <w:lang w:val="uk-UA"/>
        </w:rPr>
        <w:t xml:space="preserve">Як захист від шуму, який створюється вентиляторами системних блоків, використовується звукоізоляційний корпус. Вентилятор можна замінити на більш якісний або на мідні радіатори з водяним охолодженням. Крім того встановлюють перехідник з регулятором напруги і швидкості обертання процесорного кулеру, а при монтажі кулерів металеві гвинти заміняють гумовими пробками, що дозволяють ізолювати вентилятор від корпусу. Якщо принтер розташований на твердій поверхні, то для зменшення вібрації потрібно підстелити під нього щільний прогумований килимок. </w:t>
      </w:r>
    </w:p>
    <w:p w14:paraId="461AC095" w14:textId="77777777" w:rsidR="005B2825" w:rsidRPr="000F0C61" w:rsidRDefault="005B2825" w:rsidP="001E0805">
      <w:pPr>
        <w:pStyle w:val="Heading2my"/>
      </w:pPr>
      <w:bookmarkStart w:id="70" w:name="_Toc465709331"/>
      <w:bookmarkStart w:id="71" w:name="_Toc532258031"/>
      <w:r w:rsidRPr="000F0C61">
        <w:rPr>
          <w:color w:val="000000"/>
        </w:rPr>
        <w:t>5</w:t>
      </w:r>
      <w:r w:rsidRPr="000F0C61">
        <w:t>.3 Електробезпека</w:t>
      </w:r>
      <w:bookmarkEnd w:id="70"/>
      <w:bookmarkEnd w:id="71"/>
    </w:p>
    <w:p w14:paraId="0B5AE102" w14:textId="77777777" w:rsidR="005B2825" w:rsidRPr="000F0C61" w:rsidRDefault="005B2825" w:rsidP="005B2825">
      <w:pPr>
        <w:tabs>
          <w:tab w:val="left" w:pos="615"/>
        </w:tabs>
        <w:spacing w:line="360" w:lineRule="auto"/>
        <w:ind w:firstLine="709"/>
        <w:jc w:val="both"/>
        <w:rPr>
          <w:sz w:val="28"/>
          <w:szCs w:val="28"/>
          <w:lang w:val="uk-UA"/>
        </w:rPr>
      </w:pPr>
      <w:r w:rsidRPr="000F0C61">
        <w:rPr>
          <w:sz w:val="28"/>
          <w:szCs w:val="28"/>
          <w:lang w:val="uk-UA"/>
        </w:rPr>
        <w:t>Персональна ЕОМ є однофазним споживачем електроенергії, який живиться від трифазної чотирьох провідної мережі перемінного струму напругою 380/220 В частотою 50 Гц з глухо заземленою нейтраллю.</w:t>
      </w:r>
    </w:p>
    <w:p w14:paraId="3876CB24" w14:textId="77777777" w:rsidR="005B2825" w:rsidRPr="000F0C61" w:rsidRDefault="005B2825" w:rsidP="005B2825">
      <w:pPr>
        <w:tabs>
          <w:tab w:val="left" w:pos="615"/>
        </w:tabs>
        <w:spacing w:line="360" w:lineRule="auto"/>
        <w:ind w:firstLine="709"/>
        <w:jc w:val="both"/>
        <w:rPr>
          <w:sz w:val="28"/>
          <w:szCs w:val="28"/>
          <w:lang w:val="uk-UA"/>
        </w:rPr>
      </w:pPr>
      <w:r w:rsidRPr="000F0C61">
        <w:rPr>
          <w:color w:val="000000"/>
          <w:sz w:val="28"/>
          <w:szCs w:val="28"/>
          <w:lang w:val="uk-UA"/>
        </w:rPr>
        <w:t>У разі випадкового дотику до струмопровідних частин, що знаходяться під напругою, або появі напруги дотику на металевих кожухах електроустаткування, наприклад, при пошкодженні ізоляції можливі нещасні випадки в результаті дії електричного струму</w:t>
      </w:r>
    </w:p>
    <w:p w14:paraId="405BED82" w14:textId="0709E716" w:rsidR="005B2825" w:rsidRPr="000F0C61" w:rsidRDefault="005B2825" w:rsidP="005B2825">
      <w:pPr>
        <w:shd w:val="clear" w:color="auto" w:fill="FFFFFF"/>
        <w:spacing w:line="360" w:lineRule="auto"/>
        <w:ind w:firstLine="708"/>
        <w:jc w:val="both"/>
        <w:rPr>
          <w:sz w:val="28"/>
          <w:szCs w:val="28"/>
          <w:lang w:val="uk-UA"/>
        </w:rPr>
      </w:pPr>
      <w:r w:rsidRPr="000F0C61">
        <w:rPr>
          <w:sz w:val="28"/>
          <w:szCs w:val="28"/>
          <w:lang w:val="uk-UA"/>
        </w:rPr>
        <w:lastRenderedPageBreak/>
        <w:t>Клас пожежа небезпечної зони приміщення, згідно ПУЕ</w:t>
      </w:r>
      <w:r w:rsidR="00E02507">
        <w:rPr>
          <w:sz w:val="28"/>
          <w:szCs w:val="28"/>
          <w:lang w:val="uk-UA"/>
        </w:rPr>
        <w:t>-2017</w:t>
      </w:r>
      <w:r w:rsidR="00320A39" w:rsidRPr="00320A39">
        <w:rPr>
          <w:sz w:val="28"/>
          <w:szCs w:val="28"/>
          <w:lang w:val="uk-UA"/>
        </w:rPr>
        <w:t xml:space="preserve"> [12]</w:t>
      </w:r>
      <w:r w:rsidRPr="000F0C61">
        <w:rPr>
          <w:sz w:val="28"/>
          <w:szCs w:val="28"/>
          <w:lang w:val="uk-UA"/>
        </w:rPr>
        <w:t xml:space="preserve"> та НПАОП 40.1-1.32-01</w:t>
      </w:r>
      <w:r w:rsidR="00320A39" w:rsidRPr="00320A39">
        <w:rPr>
          <w:sz w:val="28"/>
          <w:szCs w:val="28"/>
          <w:lang w:val="uk-UA"/>
        </w:rPr>
        <w:t xml:space="preserve"> [13]</w:t>
      </w:r>
      <w:r w:rsidRPr="000F0C61">
        <w:rPr>
          <w:sz w:val="28"/>
          <w:szCs w:val="28"/>
          <w:lang w:val="uk-UA"/>
        </w:rPr>
        <w:t xml:space="preserve">, − П-ІІа, бо у приміщенні знаходяться тверді спаленні матеріали. </w:t>
      </w:r>
    </w:p>
    <w:p w14:paraId="21B36E5E" w14:textId="56880D57" w:rsidR="005B2825" w:rsidRPr="000F0C61" w:rsidRDefault="005B2825" w:rsidP="005B2825">
      <w:pPr>
        <w:shd w:val="clear" w:color="auto" w:fill="FFFFFF"/>
        <w:spacing w:line="360" w:lineRule="auto"/>
        <w:ind w:firstLine="708"/>
        <w:jc w:val="both"/>
        <w:rPr>
          <w:sz w:val="28"/>
          <w:szCs w:val="28"/>
          <w:lang w:val="uk-UA"/>
        </w:rPr>
      </w:pPr>
      <w:r w:rsidRPr="000F0C61">
        <w:rPr>
          <w:sz w:val="28"/>
          <w:szCs w:val="28"/>
          <w:lang w:val="uk-UA"/>
        </w:rPr>
        <w:t>Для приміщень з підвищеною небезпекою поразки людини електричним струмом ПУЕ</w:t>
      </w:r>
      <w:r w:rsidR="00E02507">
        <w:rPr>
          <w:sz w:val="28"/>
          <w:szCs w:val="28"/>
          <w:lang w:val="uk-UA"/>
        </w:rPr>
        <w:t>-2017</w:t>
      </w:r>
      <w:r w:rsidR="00320A39" w:rsidRPr="00320A39">
        <w:rPr>
          <w:sz w:val="28"/>
          <w:szCs w:val="28"/>
          <w:lang w:val="uk-UA"/>
        </w:rPr>
        <w:t xml:space="preserve"> [12]</w:t>
      </w:r>
      <w:r w:rsidRPr="000F0C61">
        <w:rPr>
          <w:sz w:val="28"/>
          <w:szCs w:val="28"/>
          <w:lang w:val="uk-UA"/>
        </w:rPr>
        <w:t xml:space="preserve"> передбачені конструктивні, схемно-конструктивні й експлуатаційні міри електробезпеки (</w:t>
      </w:r>
      <w:r w:rsidRPr="000F0C61">
        <w:rPr>
          <w:rFonts w:eastAsia="Calibri"/>
          <w:spacing w:val="-5"/>
          <w:sz w:val="28"/>
          <w:szCs w:val="22"/>
          <w:lang w:val="uk-UA"/>
        </w:rPr>
        <w:t>ДСТУ </w:t>
      </w:r>
      <w:r w:rsidRPr="000F0C61">
        <w:rPr>
          <w:rFonts w:eastAsia="Calibri"/>
          <w:sz w:val="28"/>
          <w:szCs w:val="22"/>
          <w:lang w:val="uk-UA"/>
        </w:rPr>
        <w:t>ГОСТ 7237</w:t>
      </w:r>
      <w:r w:rsidRPr="000F0C61">
        <w:rPr>
          <w:rFonts w:eastAsia="Calibri"/>
          <w:spacing w:val="-5"/>
          <w:sz w:val="28"/>
          <w:szCs w:val="22"/>
          <w:lang w:val="uk-UA"/>
        </w:rPr>
        <w:t>:2011</w:t>
      </w:r>
      <w:r w:rsidR="00320A39" w:rsidRPr="00320A39">
        <w:rPr>
          <w:rFonts w:eastAsia="Calibri"/>
          <w:spacing w:val="-5"/>
          <w:sz w:val="28"/>
          <w:szCs w:val="22"/>
          <w:lang w:val="uk-UA"/>
        </w:rPr>
        <w:t xml:space="preserve"> [13]</w:t>
      </w:r>
      <w:r w:rsidRPr="000F0C61">
        <w:rPr>
          <w:sz w:val="28"/>
          <w:szCs w:val="28"/>
          <w:lang w:val="uk-UA"/>
        </w:rPr>
        <w:t>).</w:t>
      </w:r>
    </w:p>
    <w:p w14:paraId="7B9DD354" w14:textId="60D930A1" w:rsidR="005B2825" w:rsidRPr="000F0C61" w:rsidRDefault="005B2825" w:rsidP="005B2825">
      <w:pPr>
        <w:shd w:val="clear" w:color="auto" w:fill="FFFFFF"/>
        <w:spacing w:line="360" w:lineRule="auto"/>
        <w:ind w:firstLine="709"/>
        <w:jc w:val="both"/>
        <w:rPr>
          <w:sz w:val="28"/>
          <w:szCs w:val="28"/>
          <w:lang w:val="uk-UA"/>
        </w:rPr>
      </w:pPr>
      <w:r w:rsidRPr="000F0C61">
        <w:rPr>
          <w:sz w:val="28"/>
          <w:szCs w:val="28"/>
          <w:lang w:val="uk-UA"/>
        </w:rPr>
        <w:t>1) Експлуатаційні міри. Необхідно дотримуватися правил безпеки при роботі з високою напругою і використовувати наступні запобіжні заходи, що передбачені НПАОП 0.00-1.28-10</w:t>
      </w:r>
      <w:r w:rsidR="00320A39" w:rsidRPr="00320A39">
        <w:rPr>
          <w:sz w:val="28"/>
          <w:szCs w:val="28"/>
          <w:lang w:val="uk-UA"/>
        </w:rPr>
        <w:t xml:space="preserve"> [14]</w:t>
      </w:r>
      <w:r w:rsidRPr="000F0C61">
        <w:rPr>
          <w:sz w:val="28"/>
          <w:szCs w:val="28"/>
          <w:lang w:val="uk-UA"/>
        </w:rPr>
        <w:t>: не підключати і не відключати кабелю, якщо обладнання знаходиться під напругою; технічне обслуговування і ремонтні роботи виконувати тільки при вимкнутому живленні в мережі; встановлювати у приміщенні загальний вимикач для відключення електроустаткування. Забороняється залишати працюючу апаратуру без нагляду.</w:t>
      </w:r>
    </w:p>
    <w:p w14:paraId="70C12CC8" w14:textId="326FDF25" w:rsidR="005B2825" w:rsidRPr="000F0C61" w:rsidRDefault="005B2825" w:rsidP="005B2825">
      <w:pPr>
        <w:shd w:val="clear" w:color="auto" w:fill="FFFFFF"/>
        <w:spacing w:line="360" w:lineRule="auto"/>
        <w:ind w:firstLine="709"/>
        <w:jc w:val="both"/>
        <w:rPr>
          <w:sz w:val="28"/>
          <w:szCs w:val="28"/>
          <w:lang w:val="uk-UA"/>
        </w:rPr>
      </w:pPr>
      <w:r w:rsidRPr="000F0C61">
        <w:rPr>
          <w:sz w:val="28"/>
          <w:szCs w:val="28"/>
          <w:lang w:val="uk-UA"/>
        </w:rPr>
        <w:t>2) Конструктивні заходи. ЕОМ відноситься до електроустановок до 1000 В закритого виконання, усі струмоведучі частини знаходяться в кожухах. Вибираємо ступінь захисту оболонки від зіткнення персоналу із струмоведучими частинами усередині захисного корпуса і від потрапляння води усередину корпусу ІP-44, де перша "4" - захист від твердих тіл, розміром більш 1.0 мм, друга "4"-захист від бризків води (ГОСТ 14254-96)</w:t>
      </w:r>
      <w:r w:rsidR="00320A39" w:rsidRPr="00320A39">
        <w:rPr>
          <w:sz w:val="28"/>
          <w:szCs w:val="28"/>
          <w:lang w:val="uk-UA"/>
        </w:rPr>
        <w:t xml:space="preserve"> [15]</w:t>
      </w:r>
      <w:r w:rsidRPr="000F0C61">
        <w:rPr>
          <w:sz w:val="28"/>
          <w:szCs w:val="28"/>
          <w:lang w:val="uk-UA"/>
        </w:rPr>
        <w:t>.</w:t>
      </w:r>
    </w:p>
    <w:p w14:paraId="3DDFEAD2" w14:textId="3F59F706" w:rsidR="005B2825" w:rsidRPr="000F0C61" w:rsidRDefault="00FE2B8B" w:rsidP="00FE2B8B">
      <w:pPr>
        <w:shd w:val="clear" w:color="auto" w:fill="FFFFFF"/>
        <w:spacing w:line="360" w:lineRule="auto"/>
        <w:ind w:firstLine="454"/>
        <w:jc w:val="both"/>
        <w:rPr>
          <w:color w:val="FF0000"/>
          <w:sz w:val="28"/>
          <w:szCs w:val="28"/>
          <w:lang w:val="uk-UA"/>
        </w:rPr>
      </w:pPr>
      <w:r w:rsidRPr="000F0C61">
        <w:rPr>
          <w:sz w:val="28"/>
          <w:szCs w:val="28"/>
          <w:lang w:val="uk-UA"/>
        </w:rPr>
        <w:t xml:space="preserve">   3) </w:t>
      </w:r>
      <w:r w:rsidR="005B2825" w:rsidRPr="000F0C61">
        <w:rPr>
          <w:sz w:val="28"/>
          <w:szCs w:val="28"/>
          <w:lang w:val="uk-UA"/>
        </w:rPr>
        <w:t>Як схемно-конструктивна міра безпеки застосовується подвійна ізоляція (для монітору), малі напруги до 42 В, занулення (так як мережа живлення до 1000 В з глухо заземленою нейтраллю). Відповідно</w:t>
      </w:r>
      <w:r w:rsidR="005B2825" w:rsidRPr="000F0C61">
        <w:rPr>
          <w:rFonts w:eastAsia="Calibri"/>
          <w:spacing w:val="-5"/>
          <w:sz w:val="28"/>
          <w:szCs w:val="22"/>
          <w:lang w:val="uk-UA"/>
        </w:rPr>
        <w:t xml:space="preserve"> ДСТУ </w:t>
      </w:r>
      <w:r w:rsidR="005B2825" w:rsidRPr="000F0C61">
        <w:rPr>
          <w:rFonts w:eastAsia="Calibri"/>
          <w:sz w:val="28"/>
          <w:szCs w:val="22"/>
          <w:lang w:val="uk-UA"/>
        </w:rPr>
        <w:t>ГОСТ 7237</w:t>
      </w:r>
      <w:r w:rsidR="005B2825" w:rsidRPr="000F0C61">
        <w:rPr>
          <w:rFonts w:eastAsia="Calibri"/>
          <w:spacing w:val="-5"/>
          <w:sz w:val="28"/>
          <w:szCs w:val="22"/>
          <w:lang w:val="uk-UA"/>
        </w:rPr>
        <w:t>:2011</w:t>
      </w:r>
      <w:r w:rsidR="00320A39" w:rsidRPr="00320A39">
        <w:rPr>
          <w:rFonts w:eastAsia="Calibri"/>
          <w:spacing w:val="-5"/>
          <w:sz w:val="28"/>
          <w:szCs w:val="22"/>
          <w:lang w:val="uk-UA"/>
        </w:rPr>
        <w:t xml:space="preserve"> [16]</w:t>
      </w:r>
      <w:r w:rsidR="005B2825" w:rsidRPr="000F0C61">
        <w:rPr>
          <w:sz w:val="28"/>
          <w:szCs w:val="28"/>
          <w:lang w:val="uk-UA"/>
        </w:rPr>
        <w:t>, занулення − це навмисне електричне з'єднання металевих неструмоведучих частин комп'ютера, які у випадку аварії можуть виявитися під напругою, з нульовим захисним провідником</w:t>
      </w:r>
      <w:r w:rsidR="005B2825" w:rsidRPr="000F0C61">
        <w:rPr>
          <w:color w:val="FF0000"/>
          <w:sz w:val="28"/>
          <w:szCs w:val="28"/>
          <w:lang w:val="uk-UA"/>
        </w:rPr>
        <w:t>.</w:t>
      </w:r>
    </w:p>
    <w:p w14:paraId="52403EFF" w14:textId="7777D334" w:rsidR="005B2825" w:rsidRPr="000F0C61" w:rsidRDefault="005B2825" w:rsidP="001E0805">
      <w:pPr>
        <w:pStyle w:val="Heading2my"/>
      </w:pPr>
      <w:bookmarkStart w:id="72" w:name="_Toc465709332"/>
      <w:bookmarkStart w:id="73" w:name="_Toc532258032"/>
      <w:r w:rsidRPr="000F0C61">
        <w:rPr>
          <w:color w:val="000000"/>
        </w:rPr>
        <w:lastRenderedPageBreak/>
        <w:t>5.4</w:t>
      </w:r>
      <w:r w:rsidR="006A50A4" w:rsidRPr="000F0C61">
        <w:t xml:space="preserve"> </w:t>
      </w:r>
      <w:r w:rsidRPr="000F0C61">
        <w:t>Пожежна безпека</w:t>
      </w:r>
      <w:bookmarkEnd w:id="72"/>
      <w:bookmarkEnd w:id="73"/>
    </w:p>
    <w:p w14:paraId="05BDAC22" w14:textId="77777777" w:rsidR="005B2825" w:rsidRPr="000F0C61" w:rsidRDefault="005B2825" w:rsidP="005B2825">
      <w:pPr>
        <w:spacing w:line="360" w:lineRule="auto"/>
        <w:ind w:firstLine="708"/>
        <w:jc w:val="both"/>
        <w:rPr>
          <w:sz w:val="28"/>
          <w:szCs w:val="28"/>
          <w:lang w:val="uk-UA"/>
        </w:rPr>
      </w:pPr>
      <w:r w:rsidRPr="000F0C61">
        <w:rPr>
          <w:sz w:val="28"/>
          <w:szCs w:val="28"/>
          <w:lang w:val="uk-UA"/>
        </w:rPr>
        <w:t>У зв’язку з поширенням комп’ютерної техніки, що може привести до загоряння, треба передбачати можливі наслідки і розробляти заходи щодо їх попередження. Причинами загоряння стають: несправність електричного обладнання, пошкодження ізоляції, коротке замикання кола струму, перегрів проводів, поганий контакт в місцях з’єднання; розряди статичної електрики, які особливо небезпечні в вибухонебезпечних приміщеннях, блискавка.</w:t>
      </w:r>
    </w:p>
    <w:p w14:paraId="5881529E" w14:textId="77777777" w:rsidR="005B2825" w:rsidRPr="000F0C61" w:rsidRDefault="005B2825" w:rsidP="005B2825">
      <w:pPr>
        <w:shd w:val="clear" w:color="auto" w:fill="FFFFFF"/>
        <w:spacing w:line="360" w:lineRule="auto"/>
        <w:ind w:firstLine="708"/>
        <w:jc w:val="both"/>
        <w:rPr>
          <w:sz w:val="28"/>
          <w:szCs w:val="28"/>
          <w:lang w:val="uk-UA"/>
        </w:rPr>
      </w:pPr>
      <w:r w:rsidRPr="000F0C61">
        <w:rPr>
          <w:sz w:val="28"/>
          <w:szCs w:val="28"/>
          <w:lang w:val="uk-UA"/>
        </w:rPr>
        <w:t>Пожежна безпека забезпечується наступними мірами:</w:t>
      </w:r>
    </w:p>
    <w:p w14:paraId="744B4F10" w14:textId="77777777" w:rsidR="005B2825" w:rsidRPr="000F0C61" w:rsidRDefault="005B2825" w:rsidP="005B2825">
      <w:pPr>
        <w:shd w:val="clear" w:color="auto" w:fill="FFFFFF"/>
        <w:spacing w:line="360" w:lineRule="auto"/>
        <w:ind w:firstLine="709"/>
        <w:jc w:val="both"/>
        <w:rPr>
          <w:sz w:val="28"/>
          <w:szCs w:val="28"/>
          <w:lang w:val="uk-UA"/>
        </w:rPr>
      </w:pPr>
      <w:r w:rsidRPr="000F0C61">
        <w:rPr>
          <w:sz w:val="28"/>
          <w:szCs w:val="28"/>
          <w:lang w:val="uk-UA"/>
        </w:rPr>
        <w:t>1) системою запобігання пожеж;</w:t>
      </w:r>
    </w:p>
    <w:p w14:paraId="08250696" w14:textId="77777777" w:rsidR="005B2825" w:rsidRPr="000F0C61" w:rsidRDefault="005B2825" w:rsidP="005B2825">
      <w:pPr>
        <w:shd w:val="clear" w:color="auto" w:fill="FFFFFF"/>
        <w:spacing w:line="360" w:lineRule="auto"/>
        <w:ind w:firstLine="709"/>
        <w:jc w:val="both"/>
        <w:rPr>
          <w:sz w:val="28"/>
          <w:szCs w:val="28"/>
          <w:lang w:val="uk-UA"/>
        </w:rPr>
      </w:pPr>
      <w:r w:rsidRPr="000F0C61">
        <w:rPr>
          <w:sz w:val="28"/>
          <w:szCs w:val="28"/>
          <w:lang w:val="uk-UA"/>
        </w:rPr>
        <w:t>2) системою пожежного захисту;</w:t>
      </w:r>
    </w:p>
    <w:p w14:paraId="0F7A6004" w14:textId="31DD0618" w:rsidR="005B2825" w:rsidRPr="000F0C61" w:rsidRDefault="005B2825" w:rsidP="005B2825">
      <w:pPr>
        <w:shd w:val="clear" w:color="auto" w:fill="FFFFFF"/>
        <w:spacing w:line="360" w:lineRule="auto"/>
        <w:ind w:firstLine="709"/>
        <w:jc w:val="both"/>
        <w:rPr>
          <w:sz w:val="28"/>
          <w:szCs w:val="28"/>
          <w:lang w:val="uk-UA"/>
        </w:rPr>
      </w:pPr>
      <w:r w:rsidRPr="000F0C61">
        <w:rPr>
          <w:sz w:val="28"/>
          <w:szCs w:val="28"/>
          <w:lang w:val="uk-UA"/>
        </w:rPr>
        <w:t>3) організаційними заходами щодо пожежної безпеки</w:t>
      </w:r>
      <w:r w:rsidR="00E02507">
        <w:rPr>
          <w:sz w:val="28"/>
          <w:szCs w:val="28"/>
          <w:lang w:val="uk-UA"/>
        </w:rPr>
        <w:t>.</w:t>
      </w:r>
    </w:p>
    <w:p w14:paraId="64C243C8" w14:textId="77777777" w:rsidR="005B2825" w:rsidRPr="000F0C61" w:rsidRDefault="005B2825" w:rsidP="005B2825">
      <w:pPr>
        <w:shd w:val="clear" w:color="auto" w:fill="FFFFFF"/>
        <w:spacing w:line="360" w:lineRule="auto"/>
        <w:ind w:firstLine="708"/>
        <w:jc w:val="both"/>
        <w:rPr>
          <w:sz w:val="28"/>
          <w:szCs w:val="28"/>
          <w:lang w:val="uk-UA"/>
        </w:rPr>
      </w:pPr>
      <w:r w:rsidRPr="000F0C61">
        <w:rPr>
          <w:sz w:val="28"/>
          <w:szCs w:val="28"/>
          <w:lang w:val="uk-UA"/>
        </w:rPr>
        <w:t>Система запобігання пожеж передбачає запобігання утворенню пального середовища і запобігання утворенню в пальному середовищі джерел запалювання.</w:t>
      </w:r>
    </w:p>
    <w:p w14:paraId="0BAF30B1" w14:textId="77777777" w:rsidR="005B2825" w:rsidRPr="000F0C61" w:rsidRDefault="005B2825" w:rsidP="005B2825">
      <w:pPr>
        <w:shd w:val="clear" w:color="auto" w:fill="FFFFFF"/>
        <w:spacing w:line="360" w:lineRule="auto"/>
        <w:ind w:firstLine="708"/>
        <w:jc w:val="both"/>
        <w:rPr>
          <w:sz w:val="28"/>
          <w:szCs w:val="28"/>
          <w:lang w:val="uk-UA"/>
        </w:rPr>
      </w:pPr>
      <w:r w:rsidRPr="000F0C61">
        <w:rPr>
          <w:sz w:val="28"/>
          <w:szCs w:val="28"/>
          <w:lang w:val="uk-UA"/>
        </w:rPr>
        <w:t>Для зменшення небезпеки утворення в пальному середовищі джерел запалювання передбачено:</w:t>
      </w:r>
    </w:p>
    <w:p w14:paraId="5AEBB264" w14:textId="1C02AD73" w:rsidR="005B2825" w:rsidRPr="000F0C61" w:rsidRDefault="005B2825" w:rsidP="00DE00B3">
      <w:pPr>
        <w:numPr>
          <w:ilvl w:val="2"/>
          <w:numId w:val="12"/>
        </w:numPr>
        <w:shd w:val="clear" w:color="auto" w:fill="FFFFFF"/>
        <w:spacing w:after="200" w:line="360" w:lineRule="auto"/>
        <w:jc w:val="both"/>
        <w:rPr>
          <w:sz w:val="28"/>
          <w:szCs w:val="28"/>
          <w:lang w:val="uk-UA"/>
        </w:rPr>
      </w:pPr>
      <w:r w:rsidRPr="000F0C61">
        <w:rPr>
          <w:sz w:val="28"/>
          <w:szCs w:val="28"/>
          <w:lang w:val="uk-UA"/>
        </w:rPr>
        <w:t>використання електроустаткування, що відповідає класу пожежа небезпечної зони приміщення П-ІІа за ПУЕ</w:t>
      </w:r>
      <w:r w:rsidR="00E02507">
        <w:rPr>
          <w:sz w:val="28"/>
          <w:szCs w:val="28"/>
          <w:lang w:val="uk-UA"/>
        </w:rPr>
        <w:t>-2017</w:t>
      </w:r>
      <w:r w:rsidR="00320A39" w:rsidRPr="00320A39">
        <w:rPr>
          <w:sz w:val="28"/>
          <w:szCs w:val="28"/>
          <w:lang w:val="uk-UA"/>
        </w:rPr>
        <w:t xml:space="preserve"> [12]</w:t>
      </w:r>
      <w:r w:rsidRPr="000F0C61">
        <w:rPr>
          <w:sz w:val="28"/>
          <w:szCs w:val="28"/>
          <w:lang w:val="uk-UA"/>
        </w:rPr>
        <w:t xml:space="preserve"> та НПАОП 40.1-1.32-01</w:t>
      </w:r>
      <w:r w:rsidR="00320A39" w:rsidRPr="00320A39">
        <w:rPr>
          <w:sz w:val="28"/>
          <w:szCs w:val="28"/>
          <w:lang w:val="uk-UA"/>
        </w:rPr>
        <w:t xml:space="preserve"> [17]</w:t>
      </w:r>
      <w:r w:rsidRPr="000F0C61">
        <w:rPr>
          <w:sz w:val="28"/>
          <w:szCs w:val="28"/>
          <w:lang w:val="uk-UA"/>
        </w:rPr>
        <w:t>: ступінь захисту електроапаратури не менш ІP-44, ступінь захисту світильників ІР-2Х;</w:t>
      </w:r>
    </w:p>
    <w:p w14:paraId="1F279A18" w14:textId="77777777" w:rsidR="005B2825" w:rsidRPr="000F0C61" w:rsidRDefault="005B2825" w:rsidP="00DE00B3">
      <w:pPr>
        <w:numPr>
          <w:ilvl w:val="2"/>
          <w:numId w:val="12"/>
        </w:numPr>
        <w:spacing w:after="120" w:line="360" w:lineRule="auto"/>
        <w:jc w:val="both"/>
        <w:rPr>
          <w:sz w:val="28"/>
          <w:szCs w:val="28"/>
          <w:lang w:val="uk-UA"/>
        </w:rPr>
      </w:pPr>
      <w:r w:rsidRPr="000F0C61">
        <w:rPr>
          <w:sz w:val="28"/>
          <w:szCs w:val="28"/>
          <w:lang w:val="uk-UA"/>
        </w:rPr>
        <w:t>забезпечення захисту від короткого замикання (контроль і профілактика ізоляції, використання запобіжників);</w:t>
      </w:r>
    </w:p>
    <w:p w14:paraId="4D4F568C" w14:textId="2DC8ED97" w:rsidR="005B2825" w:rsidRPr="000F0C61" w:rsidRDefault="005B2825" w:rsidP="00DE00B3">
      <w:pPr>
        <w:numPr>
          <w:ilvl w:val="2"/>
          <w:numId w:val="12"/>
        </w:numPr>
        <w:shd w:val="clear" w:color="auto" w:fill="FFFFFF"/>
        <w:spacing w:after="200" w:line="360" w:lineRule="auto"/>
        <w:jc w:val="both"/>
        <w:rPr>
          <w:sz w:val="28"/>
          <w:szCs w:val="28"/>
          <w:lang w:val="uk-UA"/>
        </w:rPr>
      </w:pPr>
      <w:r w:rsidRPr="000F0C61">
        <w:rPr>
          <w:sz w:val="28"/>
          <w:szCs w:val="28"/>
          <w:lang w:val="uk-UA"/>
        </w:rPr>
        <w:t>вибір перетину провідників по максимально допустимому нагріванню</w:t>
      </w:r>
      <w:r w:rsidR="00E02507" w:rsidRPr="00E02507">
        <w:rPr>
          <w:sz w:val="28"/>
          <w:szCs w:val="28"/>
          <w:lang w:val="ru-RU"/>
        </w:rPr>
        <w:t>;</w:t>
      </w:r>
    </w:p>
    <w:p w14:paraId="77B80BCD" w14:textId="0B9765B3" w:rsidR="005B2825" w:rsidRPr="000F0C61" w:rsidRDefault="005B2825" w:rsidP="00DE00B3">
      <w:pPr>
        <w:numPr>
          <w:ilvl w:val="2"/>
          <w:numId w:val="12"/>
        </w:numPr>
        <w:shd w:val="clear" w:color="auto" w:fill="FFFFFF"/>
        <w:spacing w:after="200" w:line="360" w:lineRule="auto"/>
        <w:jc w:val="both"/>
        <w:rPr>
          <w:sz w:val="28"/>
          <w:szCs w:val="28"/>
          <w:lang w:val="uk-UA"/>
        </w:rPr>
      </w:pPr>
      <w:r w:rsidRPr="000F0C61">
        <w:rPr>
          <w:sz w:val="28"/>
          <w:szCs w:val="28"/>
          <w:lang w:val="uk-UA"/>
        </w:rPr>
        <w:t xml:space="preserve">будівлі, в яких встановлено обладнання інформаційних технологій чи будь-яке інше електронне обладнання, чутливе до </w:t>
      </w:r>
      <w:r w:rsidRPr="000F0C61">
        <w:rPr>
          <w:sz w:val="28"/>
          <w:szCs w:val="28"/>
          <w:lang w:val="uk-UA"/>
        </w:rPr>
        <w:lastRenderedPageBreak/>
        <w:t>атмосферних перешкод, незалежно від кількості уражень об’єктів за рік потребує І або ІІ рівня блискавка захисту (ДСТУ БВ.2.5-38:2008</w:t>
      </w:r>
      <w:r w:rsidR="00320A39" w:rsidRPr="00320A39">
        <w:rPr>
          <w:sz w:val="28"/>
          <w:szCs w:val="28"/>
          <w:lang w:val="uk-UA"/>
        </w:rPr>
        <w:t xml:space="preserve"> [18]</w:t>
      </w:r>
      <w:r w:rsidRPr="000F0C61">
        <w:rPr>
          <w:sz w:val="28"/>
          <w:szCs w:val="28"/>
          <w:lang w:val="uk-UA"/>
        </w:rPr>
        <w:t>).</w:t>
      </w:r>
    </w:p>
    <w:p w14:paraId="6AA9BA98" w14:textId="2331EEBE" w:rsidR="005B2825" w:rsidRPr="000F0C61" w:rsidRDefault="005B2825" w:rsidP="005B2825">
      <w:pPr>
        <w:shd w:val="clear" w:color="auto" w:fill="FFFFFF"/>
        <w:spacing w:line="360" w:lineRule="auto"/>
        <w:ind w:firstLine="708"/>
        <w:jc w:val="both"/>
        <w:rPr>
          <w:sz w:val="28"/>
          <w:szCs w:val="28"/>
          <w:lang w:val="uk-UA"/>
        </w:rPr>
      </w:pPr>
      <w:r w:rsidRPr="000F0C61">
        <w:rPr>
          <w:sz w:val="28"/>
          <w:szCs w:val="28"/>
          <w:lang w:val="uk-UA"/>
        </w:rPr>
        <w:t>Система протипожежного захисту призначена для локалізації та гасіння пожежі. При виборі засобів гасіння пожежі для забезпечення безпеки людини від можливості поразки електричним струмом у приміщенні відповідно вимог</w:t>
      </w:r>
      <w:r w:rsidRPr="000F0C61">
        <w:rPr>
          <w:lang w:val="uk-UA"/>
        </w:rPr>
        <w:t xml:space="preserve"> </w:t>
      </w:r>
      <w:r w:rsidRPr="000F0C61">
        <w:rPr>
          <w:sz w:val="28"/>
          <w:szCs w:val="28"/>
          <w:lang w:val="uk-UA"/>
        </w:rPr>
        <w:t xml:space="preserve">НАПБ А.01.001-2014 передбачено використання вуглекислотних </w:t>
      </w:r>
      <w:r w:rsidR="00F9551F" w:rsidRPr="000F0C61">
        <w:rPr>
          <w:sz w:val="28"/>
          <w:szCs w:val="28"/>
          <w:lang w:val="uk-UA"/>
        </w:rPr>
        <w:t>вогнегасників</w:t>
      </w:r>
      <w:r w:rsidRPr="000F0C61">
        <w:rPr>
          <w:sz w:val="28"/>
          <w:szCs w:val="28"/>
          <w:lang w:val="uk-UA"/>
        </w:rPr>
        <w:t xml:space="preserve"> ВВК-5. Вогнегасник знаходиться на видному і легко доступному місці. При виникненні пожежі передбачені можливості аварійного відключення апаратури і комунікацій та повідомлення в пожежну охорону по телефону. У якості сповіщувачів використовуються система автоматичної пожежної сигналізації відповідно вимог НАПБ Б.06.004-2005. Ступінь вогнестійкості будинку ІІ, що відповідає вимогам НПАОП 0.00-1.28-2010, згідно яких комп’ютери повинно розташовувати в будівлях не нижче ІІ ступеню (ДБН В.1.1-7-2016</w:t>
      </w:r>
      <w:r w:rsidR="00320A39" w:rsidRPr="00320A39">
        <w:rPr>
          <w:sz w:val="28"/>
          <w:szCs w:val="28"/>
          <w:lang w:val="ru-RU"/>
        </w:rPr>
        <w:t xml:space="preserve"> [19]</w:t>
      </w:r>
      <w:r w:rsidRPr="000F0C61">
        <w:rPr>
          <w:sz w:val="28"/>
          <w:szCs w:val="28"/>
          <w:lang w:val="uk-UA"/>
        </w:rPr>
        <w:t>). У приміщенні є два незалежних виходи для евакуації людей під час пожежі.</w:t>
      </w:r>
    </w:p>
    <w:p w14:paraId="0C6854A1" w14:textId="77777777" w:rsidR="005B2825" w:rsidRPr="000F0C61" w:rsidRDefault="005B2825" w:rsidP="005B2825">
      <w:pPr>
        <w:shd w:val="clear" w:color="auto" w:fill="FFFFFF"/>
        <w:spacing w:line="360" w:lineRule="auto"/>
        <w:ind w:firstLine="708"/>
        <w:jc w:val="both"/>
        <w:rPr>
          <w:sz w:val="28"/>
          <w:szCs w:val="28"/>
          <w:lang w:val="uk-UA"/>
        </w:rPr>
      </w:pPr>
      <w:r w:rsidRPr="000F0C61">
        <w:rPr>
          <w:sz w:val="28"/>
          <w:szCs w:val="28"/>
          <w:lang w:val="uk-UA"/>
        </w:rPr>
        <w:t>Організаційними заходами протипожежної профілактики є вступний інструктаж при надходженні на роботу, навчання виробничого персоналу протипожежним правилам, видання необхідних інструкцій і плакатів, засобів наочної агітації, наявність плану евакуації.</w:t>
      </w:r>
    </w:p>
    <w:p w14:paraId="19835E30" w14:textId="77777777" w:rsidR="005B2825" w:rsidRPr="000F0C61" w:rsidRDefault="005B2825" w:rsidP="001E0805">
      <w:pPr>
        <w:pStyle w:val="Heading2my"/>
      </w:pPr>
      <w:bookmarkStart w:id="74" w:name="_Toc465709333"/>
      <w:bookmarkStart w:id="75" w:name="_Toc532258033"/>
      <w:r w:rsidRPr="000F0C61">
        <w:rPr>
          <w:color w:val="000000"/>
        </w:rPr>
        <w:t>5.</w:t>
      </w:r>
      <w:r w:rsidRPr="000F0C61">
        <w:t>5 Охорона навколишнього середовища</w:t>
      </w:r>
      <w:bookmarkEnd w:id="74"/>
      <w:bookmarkEnd w:id="75"/>
    </w:p>
    <w:p w14:paraId="5FC105AB" w14:textId="7F858168" w:rsidR="005B2825" w:rsidRPr="000F0C61" w:rsidRDefault="005B2825" w:rsidP="005B2825">
      <w:pPr>
        <w:shd w:val="clear" w:color="auto" w:fill="FFFFFF"/>
        <w:spacing w:line="360" w:lineRule="auto"/>
        <w:ind w:firstLine="709"/>
        <w:contextualSpacing/>
        <w:jc w:val="both"/>
        <w:rPr>
          <w:rFonts w:eastAsia="Calibri"/>
          <w:color w:val="000000"/>
          <w:sz w:val="28"/>
          <w:szCs w:val="28"/>
          <w:lang w:val="uk-UA"/>
        </w:rPr>
      </w:pPr>
      <w:r w:rsidRPr="000F0C61">
        <w:rPr>
          <w:rFonts w:eastAsia="Calibri"/>
          <w:color w:val="000000"/>
          <w:sz w:val="28"/>
          <w:szCs w:val="28"/>
          <w:lang w:val="uk-UA"/>
        </w:rPr>
        <w:t>У звязку з прискореним темпом промисловои революции виникли проблеми пов’язанi з охороною та оптимiзацiєю оточуємого природнього середовища.</w:t>
      </w:r>
    </w:p>
    <w:p w14:paraId="0B034DBC" w14:textId="77777777" w:rsidR="005B2825" w:rsidRPr="000F0C61" w:rsidRDefault="005B2825" w:rsidP="005B2825">
      <w:pPr>
        <w:shd w:val="clear" w:color="auto" w:fill="FFFFFF"/>
        <w:spacing w:line="360" w:lineRule="auto"/>
        <w:ind w:firstLine="709"/>
        <w:contextualSpacing/>
        <w:jc w:val="both"/>
        <w:rPr>
          <w:rFonts w:eastAsia="Calibri"/>
          <w:color w:val="000000"/>
          <w:sz w:val="28"/>
          <w:szCs w:val="28"/>
          <w:lang w:val="uk-UA"/>
        </w:rPr>
      </w:pPr>
      <w:r w:rsidRPr="000F0C61">
        <w:rPr>
          <w:rFonts w:eastAsia="Calibri"/>
          <w:color w:val="000000"/>
          <w:sz w:val="28"/>
          <w:szCs w:val="28"/>
          <w:lang w:val="uk-UA"/>
        </w:rPr>
        <w:t xml:space="preserve">Пiдвищена швидкiсть споживання енергетичних ресурсiв призводить до втрати балансу в устаткованiй екологiчнiй рiвновазi. Та це не стало приводом до змiн у технологiчному прогрессi. Як i ранiше, наука </w:t>
      </w:r>
      <w:r w:rsidRPr="000F0C61">
        <w:rPr>
          <w:rFonts w:eastAsia="Calibri"/>
          <w:color w:val="000000"/>
          <w:sz w:val="28"/>
          <w:szCs w:val="28"/>
          <w:lang w:val="uk-UA"/>
        </w:rPr>
        <w:lastRenderedPageBreak/>
        <w:t>просуваєтся у винаходах нових матерiалах, удосконаленi технiчного процесу, покращуючи умови потужностi обладнання.</w:t>
      </w:r>
    </w:p>
    <w:p w14:paraId="18C9EC42" w14:textId="40B6D1F8" w:rsidR="005B2825" w:rsidRPr="000F0C61" w:rsidRDefault="005B2825" w:rsidP="005B2825">
      <w:pPr>
        <w:shd w:val="clear" w:color="auto" w:fill="FFFFFF"/>
        <w:spacing w:line="360" w:lineRule="auto"/>
        <w:ind w:firstLine="709"/>
        <w:contextualSpacing/>
        <w:jc w:val="both"/>
        <w:rPr>
          <w:rFonts w:eastAsia="Calibri"/>
          <w:color w:val="000000"/>
          <w:sz w:val="28"/>
          <w:szCs w:val="28"/>
          <w:lang w:val="uk-UA"/>
        </w:rPr>
      </w:pPr>
      <w:r w:rsidRPr="000F0C61">
        <w:rPr>
          <w:rFonts w:eastAsia="Calibri"/>
          <w:color w:val="000000"/>
          <w:sz w:val="28"/>
          <w:szCs w:val="28"/>
          <w:lang w:val="uk-UA"/>
        </w:rPr>
        <w:t>Задля уникнення будь-яких наслiдкiв стосовно екологiчних змiн довкiлля в Українi дiє закон “Про охорону навколишнього середовища”, який вступив у дiю з 25 червня 1991 року</w:t>
      </w:r>
      <w:r w:rsidR="00744D09" w:rsidRPr="00744D09">
        <w:rPr>
          <w:rFonts w:eastAsia="Calibri"/>
          <w:color w:val="000000"/>
          <w:sz w:val="28"/>
          <w:szCs w:val="28"/>
          <w:lang w:val="uk-UA"/>
        </w:rPr>
        <w:t xml:space="preserve"> [20]</w:t>
      </w:r>
      <w:r w:rsidRPr="000F0C61">
        <w:rPr>
          <w:rFonts w:eastAsia="Calibri"/>
          <w:color w:val="000000"/>
          <w:sz w:val="28"/>
          <w:szCs w:val="28"/>
          <w:lang w:val="uk-UA"/>
        </w:rPr>
        <w:t>. Завдяки йому у державi регулюються вiдносини стосовно охорони природи, вiдтворення та експлутацiя природних ресурсiв, попередження та уникнення екологiчних наслiдкiв, збереження генетичного фонду країни, її природних об’єктiв.</w:t>
      </w:r>
    </w:p>
    <w:p w14:paraId="157953FB" w14:textId="77777777" w:rsidR="005B2825" w:rsidRPr="000F0C61" w:rsidRDefault="005B2825" w:rsidP="005B2825">
      <w:pPr>
        <w:spacing w:line="360" w:lineRule="auto"/>
        <w:ind w:firstLine="709"/>
        <w:jc w:val="both"/>
        <w:rPr>
          <w:sz w:val="28"/>
          <w:szCs w:val="28"/>
          <w:lang w:val="uk-UA"/>
        </w:rPr>
      </w:pPr>
      <w:r w:rsidRPr="000F0C61">
        <w:rPr>
          <w:sz w:val="28"/>
          <w:szCs w:val="28"/>
          <w:lang w:val="uk-UA"/>
        </w:rPr>
        <w:t>При масовому використанні моніторів та комп’ютерів не можна не враховувати їхній вплив на навколишнє середовище на всіх стадіях – при виготовленні, експлуатації та після закінчення терміну служби.</w:t>
      </w:r>
    </w:p>
    <w:p w14:paraId="6A9779E8" w14:textId="6464599B" w:rsidR="005B2825" w:rsidRPr="000F0C61" w:rsidRDefault="005B2825" w:rsidP="005B2825">
      <w:pPr>
        <w:spacing w:line="360" w:lineRule="auto"/>
        <w:ind w:firstLine="709"/>
        <w:jc w:val="both"/>
        <w:rPr>
          <w:sz w:val="28"/>
          <w:szCs w:val="28"/>
          <w:lang w:val="uk-UA"/>
        </w:rPr>
      </w:pPr>
      <w:r w:rsidRPr="000F0C61">
        <w:rPr>
          <w:sz w:val="28"/>
          <w:szCs w:val="28"/>
          <w:lang w:val="uk-UA"/>
        </w:rPr>
        <w:t>Міжнародні екологічні стандарти, що діють на сьогоднішній день в усьому світі, визначають набір обмежень до технологій виробництва та матеріалів, які можуть використовуватися в конструкціях пристроїв. Так, за стандартом ТСО-95</w:t>
      </w:r>
      <w:r w:rsidR="00744D09" w:rsidRPr="00744D09">
        <w:rPr>
          <w:sz w:val="28"/>
          <w:szCs w:val="28"/>
          <w:lang w:val="ru-RU"/>
        </w:rPr>
        <w:t xml:space="preserve"> [21]</w:t>
      </w:r>
      <w:r w:rsidRPr="000F0C61">
        <w:rPr>
          <w:sz w:val="28"/>
          <w:szCs w:val="28"/>
          <w:lang w:val="uk-UA"/>
        </w:rPr>
        <w:t>, вони не повинні містити фреонів (турбота про озоновий шар), полівінілхлориді, бромідів (як засобів захисту від загоряння).</w:t>
      </w:r>
    </w:p>
    <w:p w14:paraId="502C9C30" w14:textId="7E19ED28" w:rsidR="005B2825" w:rsidRPr="000F0C61" w:rsidRDefault="005B2825" w:rsidP="005B2825">
      <w:pPr>
        <w:spacing w:line="360" w:lineRule="auto"/>
        <w:ind w:firstLine="709"/>
        <w:jc w:val="both"/>
        <w:rPr>
          <w:sz w:val="28"/>
          <w:szCs w:val="28"/>
          <w:lang w:val="uk-UA"/>
        </w:rPr>
      </w:pPr>
      <w:r w:rsidRPr="000F0C61">
        <w:rPr>
          <w:sz w:val="28"/>
          <w:szCs w:val="28"/>
          <w:lang w:val="uk-UA"/>
        </w:rPr>
        <w:t>У стандарті ТСО-99</w:t>
      </w:r>
      <w:r w:rsidR="00744D09" w:rsidRPr="00744D09">
        <w:rPr>
          <w:sz w:val="28"/>
          <w:szCs w:val="28"/>
          <w:lang w:val="uk-UA"/>
        </w:rPr>
        <w:t xml:space="preserve"> [22]</w:t>
      </w:r>
      <w:r w:rsidRPr="000F0C61">
        <w:rPr>
          <w:sz w:val="28"/>
          <w:szCs w:val="28"/>
          <w:lang w:val="uk-UA"/>
        </w:rPr>
        <w:t xml:space="preserve"> закладене обмеження за кадмієм у світлочутливому шарі екрана дисплея та ртуті в батарейках; э чіткі вказівки відносно пластмас, лаків та покриттів, що використовуються. Поверхня кнопок не повинна містити хром, нікель та інші матеріали, які визивають алергічну реакцію. ГДК пилу дорівнює 0,15 мг/м</w:t>
      </w:r>
      <w:r w:rsidRPr="000F0C61">
        <w:rPr>
          <w:sz w:val="28"/>
          <w:szCs w:val="28"/>
          <w:vertAlign w:val="superscript"/>
          <w:lang w:val="uk-UA"/>
        </w:rPr>
        <w:t>3</w:t>
      </w:r>
      <w:r w:rsidRPr="000F0C61">
        <w:rPr>
          <w:sz w:val="28"/>
          <w:szCs w:val="28"/>
          <w:lang w:val="uk-UA"/>
        </w:rPr>
        <w:t>, рекомендовано 0,075 мг/м</w:t>
      </w:r>
      <w:r w:rsidRPr="000F0C61">
        <w:rPr>
          <w:sz w:val="28"/>
          <w:szCs w:val="28"/>
          <w:vertAlign w:val="superscript"/>
          <w:lang w:val="uk-UA"/>
        </w:rPr>
        <w:t>3</w:t>
      </w:r>
      <w:r w:rsidRPr="000F0C61">
        <w:rPr>
          <w:sz w:val="28"/>
          <w:szCs w:val="28"/>
          <w:lang w:val="uk-UA"/>
        </w:rPr>
        <w:t>; ГДК озону під час роботи лазерного принтеру − 0,02 мг/м</w:t>
      </w:r>
      <w:r w:rsidRPr="000F0C61">
        <w:rPr>
          <w:sz w:val="28"/>
          <w:szCs w:val="28"/>
          <w:vertAlign w:val="superscript"/>
          <w:lang w:val="uk-UA"/>
        </w:rPr>
        <w:t>3</w:t>
      </w:r>
      <w:r w:rsidRPr="000F0C61">
        <w:rPr>
          <w:sz w:val="28"/>
          <w:szCs w:val="28"/>
          <w:lang w:val="uk-UA"/>
        </w:rPr>
        <w:t xml:space="preserve">. Особливо жорсткі вимоги до повторно використовуваних матеріалів. </w:t>
      </w:r>
    </w:p>
    <w:p w14:paraId="5A70AE49" w14:textId="450C7B55" w:rsidR="005B2825" w:rsidRPr="000F0C61" w:rsidRDefault="005B2825" w:rsidP="005B2825">
      <w:pPr>
        <w:spacing w:line="360" w:lineRule="auto"/>
        <w:ind w:firstLine="709"/>
        <w:jc w:val="both"/>
        <w:rPr>
          <w:sz w:val="28"/>
          <w:szCs w:val="28"/>
          <w:lang w:val="uk-UA"/>
        </w:rPr>
      </w:pPr>
      <w:r w:rsidRPr="000F0C61">
        <w:rPr>
          <w:sz w:val="28"/>
          <w:szCs w:val="28"/>
          <w:lang w:val="uk-UA"/>
        </w:rPr>
        <w:t>Міжнародні стандарти, починаючи з ТСО-92</w:t>
      </w:r>
      <w:r w:rsidR="00744D09" w:rsidRPr="00744D09">
        <w:rPr>
          <w:sz w:val="28"/>
          <w:szCs w:val="28"/>
          <w:lang w:val="ru-RU"/>
        </w:rPr>
        <w:t xml:space="preserve"> [23]</w:t>
      </w:r>
      <w:r w:rsidRPr="000F0C61">
        <w:rPr>
          <w:sz w:val="28"/>
          <w:szCs w:val="28"/>
          <w:lang w:val="uk-UA"/>
        </w:rPr>
        <w:t>, включають вимоги зниженого енергоспоживання та обмеження припустимих рівнів потужності, що споживаються у неактивних режимах.</w:t>
      </w:r>
    </w:p>
    <w:p w14:paraId="2FDAFFFC" w14:textId="3209F1D3" w:rsidR="005B2825" w:rsidRPr="000F0C61" w:rsidRDefault="005B2825" w:rsidP="005B2825">
      <w:pPr>
        <w:shd w:val="clear" w:color="auto" w:fill="FFFFFF"/>
        <w:spacing w:line="360" w:lineRule="auto"/>
        <w:ind w:firstLine="709"/>
        <w:contextualSpacing/>
        <w:jc w:val="both"/>
        <w:rPr>
          <w:rFonts w:eastAsia="Calibri"/>
          <w:sz w:val="28"/>
          <w:szCs w:val="28"/>
          <w:lang w:val="uk-UA"/>
        </w:rPr>
      </w:pPr>
      <w:r w:rsidRPr="000F0C61">
        <w:rPr>
          <w:rFonts w:eastAsia="Calibri"/>
          <w:sz w:val="28"/>
          <w:szCs w:val="28"/>
          <w:lang w:val="uk-UA"/>
        </w:rPr>
        <w:lastRenderedPageBreak/>
        <w:t>Дотримання приведених нормативних параметрів небезпечних і шкідливих виробничих факторів дозволить забезпечити більш здорові і безпечні умови роботи користувача ЕОМ.</w:t>
      </w:r>
    </w:p>
    <w:p w14:paraId="35608F56" w14:textId="3A0007AD" w:rsidR="00AC5955" w:rsidRPr="00982EC4" w:rsidRDefault="00AC5955" w:rsidP="001E0805">
      <w:pPr>
        <w:pStyle w:val="Heading2my"/>
      </w:pPr>
      <w:bookmarkStart w:id="76" w:name="_Toc532258034"/>
      <w:r>
        <w:t>5</w:t>
      </w:r>
      <w:r w:rsidRPr="00982EC4">
        <w:t>.</w:t>
      </w:r>
      <w:r>
        <w:t>6</w:t>
      </w:r>
      <w:r w:rsidRPr="00982EC4">
        <w:t xml:space="preserve"> </w:t>
      </w:r>
      <w:r>
        <w:t>Висновки до розділу</w:t>
      </w:r>
      <w:bookmarkEnd w:id="76"/>
      <w:r w:rsidRPr="00982EC4">
        <w:t xml:space="preserve"> </w:t>
      </w:r>
    </w:p>
    <w:p w14:paraId="664AA2E5" w14:textId="3B79CE8E" w:rsidR="005B2825" w:rsidRPr="000F0C61" w:rsidRDefault="00AC5955" w:rsidP="00871AC9">
      <w:pPr>
        <w:pStyle w:val="Normalmy"/>
        <w:rPr>
          <w:rFonts w:eastAsia="Calibri"/>
        </w:rPr>
      </w:pPr>
      <w:r>
        <w:rPr>
          <w:rFonts w:eastAsia="Calibri"/>
        </w:rPr>
        <w:t xml:space="preserve">Таким чином, дотримання розглянутих нормативних положень, зокрема наведених у </w:t>
      </w:r>
      <w:r w:rsidR="00E02507">
        <w:rPr>
          <w:rFonts w:eastAsia="Calibri"/>
        </w:rPr>
        <w:t>таблицях Т</w:t>
      </w:r>
      <w:r>
        <w:rPr>
          <w:rFonts w:eastAsia="Calibri"/>
        </w:rPr>
        <w:t>аб</w:t>
      </w:r>
      <w:r w:rsidR="00E02507">
        <w:rPr>
          <w:rFonts w:eastAsia="Calibri"/>
        </w:rPr>
        <w:t>.</w:t>
      </w:r>
      <w:r>
        <w:rPr>
          <w:rFonts w:eastAsia="Calibri"/>
        </w:rPr>
        <w:t xml:space="preserve"> 5.1</w:t>
      </w:r>
      <w:r w:rsidR="00E02507">
        <w:rPr>
          <w:rFonts w:eastAsia="Calibri"/>
        </w:rPr>
        <w:t>,</w:t>
      </w:r>
      <w:r>
        <w:rPr>
          <w:rFonts w:eastAsia="Calibri"/>
        </w:rPr>
        <w:t xml:space="preserve"> </w:t>
      </w:r>
      <w:r w:rsidR="00E02507">
        <w:rPr>
          <w:rFonts w:eastAsia="Calibri"/>
        </w:rPr>
        <w:t xml:space="preserve">Таб. 5.2, Таб. 5.3, </w:t>
      </w:r>
      <w:r>
        <w:rPr>
          <w:rFonts w:eastAsia="Calibri"/>
        </w:rPr>
        <w:t>забезпечує працездатність людей, які працюють в розглянутому приміщенні протягом усього періоду праці.</w:t>
      </w:r>
      <w:r w:rsidR="005B2825" w:rsidRPr="000F0C61">
        <w:rPr>
          <w:rFonts w:eastAsia="Calibri"/>
        </w:rPr>
        <w:br w:type="page"/>
      </w:r>
    </w:p>
    <w:p w14:paraId="4D117B7F" w14:textId="47DA7BD3" w:rsidR="005B2825" w:rsidRPr="000F0C61" w:rsidRDefault="005B2825" w:rsidP="00E16389">
      <w:pPr>
        <w:pStyle w:val="Heading1"/>
      </w:pPr>
      <w:bookmarkStart w:id="77" w:name="_Toc532258035"/>
      <w:r w:rsidRPr="000F0C61">
        <w:rPr>
          <w:color w:val="000000"/>
        </w:rPr>
        <w:lastRenderedPageBreak/>
        <w:t>6</w:t>
      </w:r>
      <w:r w:rsidRPr="000F0C61">
        <w:t xml:space="preserve"> ЦИВIЛЬНИЙ ЗАХИСТ</w:t>
      </w:r>
      <w:bookmarkEnd w:id="77"/>
    </w:p>
    <w:p w14:paraId="083165E9" w14:textId="74A186B2" w:rsidR="00982EC4" w:rsidRPr="00982EC4" w:rsidRDefault="00982EC4" w:rsidP="001E0805">
      <w:pPr>
        <w:pStyle w:val="Heading2my"/>
      </w:pPr>
      <w:bookmarkStart w:id="78" w:name="_Toc532258036"/>
      <w:r w:rsidRPr="00982EC4">
        <w:t>6.1 Права та обов’язки суб’єктів господарювання</w:t>
      </w:r>
      <w:bookmarkEnd w:id="78"/>
      <w:r w:rsidRPr="00982EC4">
        <w:t xml:space="preserve"> </w:t>
      </w:r>
    </w:p>
    <w:p w14:paraId="32BB8BCF" w14:textId="79259EE8" w:rsidR="005B2825" w:rsidRPr="000F0C61" w:rsidRDefault="005B2825" w:rsidP="00871AC9">
      <w:pPr>
        <w:pStyle w:val="Normalmy"/>
      </w:pPr>
      <w:r w:rsidRPr="000F0C61">
        <w:t>Цивiльний захист — це функція держави, спрямована на захист населення, територiй, навколишнього природного середовища та майна вiд надзвичайних ситуацiй шляхом запобiгання таким ситуацiям, лiквiдацiї їх наслiдкiв i надання допомоги постраждалим у мирний час та в особливий перiод [</w:t>
      </w:r>
      <w:r w:rsidR="00744D09">
        <w:t>26</w:t>
      </w:r>
      <w:r w:rsidRPr="000F0C61">
        <w:t>]</w:t>
      </w:r>
      <w:r w:rsidR="00FE2B8B" w:rsidRPr="000F0C61">
        <w:t>.</w:t>
      </w:r>
      <w:r w:rsidRPr="000F0C61">
        <w:t xml:space="preserve"> </w:t>
      </w:r>
    </w:p>
    <w:p w14:paraId="5FEF416A" w14:textId="77777777" w:rsidR="005B2825" w:rsidRPr="000F0C61" w:rsidRDefault="005B2825" w:rsidP="00871AC9">
      <w:pPr>
        <w:pStyle w:val="Normalmy"/>
      </w:pPr>
      <w:r w:rsidRPr="000F0C61">
        <w:t>У даному роздiлi дипломного проекту розглядається питання «Права та обов’язки суб’єктів господарювання у сфері ЦЗ».</w:t>
      </w:r>
    </w:p>
    <w:p w14:paraId="78AD68B4" w14:textId="77777777" w:rsidR="005B2825" w:rsidRPr="000F0C61" w:rsidRDefault="005B2825" w:rsidP="00871AC9">
      <w:pPr>
        <w:pStyle w:val="Normalmy"/>
      </w:pPr>
      <w:r w:rsidRPr="000F0C61">
        <w:t xml:space="preserve">Актуальнiсть цiєї теми зумовлена ненульовою ймовiрнiстю аварiй, катастроф, терактiв, стихiйних лих, тощо. Це є пiдставою що до усвiдомлення обов’язкiв i їх виконання суб’єктами господарювання з цивiльного захисту. В данiй роботi будуть розглянутi права та обов’язки з цивільного захисту i управління цивільного захисту об’єктів економіки. </w:t>
      </w:r>
    </w:p>
    <w:p w14:paraId="2F96C27E" w14:textId="627DCCA2" w:rsidR="005B2825" w:rsidRPr="000F0C61" w:rsidRDefault="005B2825" w:rsidP="00871AC9">
      <w:pPr>
        <w:pStyle w:val="Normalmy"/>
      </w:pPr>
      <w:r w:rsidRPr="000F0C61">
        <w:t>Вiдповiдно до статтi 6 Кодексу цивiльного захисту України [</w:t>
      </w:r>
      <w:r w:rsidR="00744D09">
        <w:t>25</w:t>
      </w:r>
      <w:r w:rsidRPr="000F0C61">
        <w:t xml:space="preserve">] цивiльний захист забезпечується з урахуванням особливостей, визначених Законом України “Про основи нацiональної безпеки України”, суб’єктами, уповноваженими захищати населення, територiї, навколишнє природне середовище i майно, згiдно з вимогами цього Кодексу — у мирний час, а також в особливий перiод — у межах реалiзацiї заходiв держави щодо оборони України. </w:t>
      </w:r>
    </w:p>
    <w:p w14:paraId="45B0346A" w14:textId="5908857C" w:rsidR="005B2825" w:rsidRPr="000F0C61" w:rsidRDefault="005B2825" w:rsidP="00871AC9">
      <w:pPr>
        <w:pStyle w:val="Normalmy"/>
      </w:pPr>
      <w:r w:rsidRPr="000F0C61">
        <w:t>Вiдповiдно до статтi 20 пункту 1 Кодексу цивiльного захисту України [</w:t>
      </w:r>
      <w:r w:rsidR="00744D09">
        <w:t>25</w:t>
      </w:r>
      <w:r w:rsidRPr="000F0C61">
        <w:t xml:space="preserve">] до завдань i обов’язкiв суб’єктiв господарювання у сферi цивiльного захисту належить: </w:t>
      </w:r>
    </w:p>
    <w:p w14:paraId="13D79BC7" w14:textId="5735B25A" w:rsidR="005B2825" w:rsidRPr="000F0C61" w:rsidRDefault="00F10D01" w:rsidP="00871AC9">
      <w:pPr>
        <w:pStyle w:val="Normalmy"/>
      </w:pPr>
      <w:r>
        <w:t xml:space="preserve">1) </w:t>
      </w:r>
      <w:r w:rsidR="005B2825" w:rsidRPr="000F0C61">
        <w:t xml:space="preserve">забезпечення виконання заходiв у сферi цивiльного захисту на об’єктах суб’єкта господарювання; </w:t>
      </w:r>
    </w:p>
    <w:p w14:paraId="517FEFE4" w14:textId="7003E457" w:rsidR="005B2825" w:rsidRPr="000F0C61" w:rsidRDefault="00F10D01" w:rsidP="00871AC9">
      <w:pPr>
        <w:pStyle w:val="Normalmy"/>
      </w:pPr>
      <w:r>
        <w:t xml:space="preserve">2) </w:t>
      </w:r>
      <w:r w:rsidR="005B2825" w:rsidRPr="000F0C61">
        <w:t xml:space="preserve">забезпечення вiдповiдно до законодавства своїх працiвникiв засобами колективного та iндивiдуального захисту; </w:t>
      </w:r>
    </w:p>
    <w:p w14:paraId="3422EC6C" w14:textId="1994D08C" w:rsidR="005B2825" w:rsidRPr="000F0C61" w:rsidRDefault="00F10D01" w:rsidP="00871AC9">
      <w:pPr>
        <w:pStyle w:val="Normalmy"/>
      </w:pPr>
      <w:r>
        <w:lastRenderedPageBreak/>
        <w:t xml:space="preserve">3) </w:t>
      </w:r>
      <w:r w:rsidR="005B2825" w:rsidRPr="000F0C61">
        <w:t xml:space="preserve">розмiщення iнформацiї про заходи безпеки та вiдповiдну поведiнку населення у разi виникнення аварiї; </w:t>
      </w:r>
    </w:p>
    <w:p w14:paraId="3AD4C8F8" w14:textId="001EC6B5" w:rsidR="005B2825" w:rsidRPr="000F0C61" w:rsidRDefault="00F10D01" w:rsidP="00871AC9">
      <w:pPr>
        <w:pStyle w:val="Normalmy"/>
      </w:pPr>
      <w:r>
        <w:t xml:space="preserve">4) </w:t>
      </w:r>
      <w:r w:rsidR="005B2825" w:rsidRPr="000F0C61">
        <w:t xml:space="preserve">органiзацiя та здiйснення пiд час виникнення надзвичайних ситуацiй евакуацiйних заходiв щодо працiвникiв та майна суб’єкта господарювання; </w:t>
      </w:r>
    </w:p>
    <w:p w14:paraId="102EB4DA" w14:textId="5B1B047D" w:rsidR="005B2825" w:rsidRPr="000F0C61" w:rsidRDefault="00F10D01" w:rsidP="00871AC9">
      <w:pPr>
        <w:pStyle w:val="Normalmy"/>
      </w:pPr>
      <w:r>
        <w:t xml:space="preserve">5) </w:t>
      </w:r>
      <w:r w:rsidR="005B2825" w:rsidRPr="000F0C61">
        <w:t xml:space="preserve">створення об’єктових формувань цивiльного захисту вiдповiдно до цього Кодексу та iнших законодавчих актiв, необхiдної для їх функцiонування матерiально-технiчної бази i забезпечення готовностi таких формувань до дiй за призначенням; </w:t>
      </w:r>
    </w:p>
    <w:p w14:paraId="6ADCD21B" w14:textId="6AD65A82" w:rsidR="005B2825" w:rsidRPr="000F0C61" w:rsidRDefault="00F10D01" w:rsidP="00871AC9">
      <w:pPr>
        <w:pStyle w:val="Normalmy"/>
      </w:pPr>
      <w:r>
        <w:t xml:space="preserve">6) </w:t>
      </w:r>
      <w:r w:rsidR="005B2825" w:rsidRPr="000F0C61">
        <w:t xml:space="preserve">створення диспетчерських служб вiдповiдно до цього Кодексу та iнших законiв, необхiдних для забезпечення безпеки об’єктiв пiдвищеної небезпеки; </w:t>
      </w:r>
    </w:p>
    <w:p w14:paraId="34753784" w14:textId="13016D13" w:rsidR="005B2825" w:rsidRPr="000F0C61" w:rsidRDefault="00F10D01" w:rsidP="00871AC9">
      <w:pPr>
        <w:pStyle w:val="Normalmy"/>
      </w:pPr>
      <w:r>
        <w:t xml:space="preserve">7) </w:t>
      </w:r>
      <w:r w:rsidR="005B2825" w:rsidRPr="000F0C61">
        <w:t xml:space="preserve">проведення оцiнки ризикiв виникнення надзвичайних ситуацiй на об’єктах суб’єкта господарювання, здiйснення заходiв щодо неперевищення прийнятних рiвнiв таких ризикiв; </w:t>
      </w:r>
    </w:p>
    <w:p w14:paraId="0FDF9767" w14:textId="357B6021" w:rsidR="005B2825" w:rsidRPr="000F0C61" w:rsidRDefault="00F10D01" w:rsidP="00871AC9">
      <w:pPr>
        <w:pStyle w:val="Normalmy"/>
      </w:pPr>
      <w:r>
        <w:t xml:space="preserve">8) </w:t>
      </w:r>
      <w:r w:rsidR="005B2825" w:rsidRPr="000F0C61">
        <w:t xml:space="preserve">здiйснення навчання працiвникiв з питань цивiльного захисту, у тому числi правилам техногенної та пожежної безпеки; </w:t>
      </w:r>
    </w:p>
    <w:p w14:paraId="0FBFF2BC" w14:textId="317B2EBE" w:rsidR="005B2825" w:rsidRPr="000F0C61" w:rsidRDefault="00F10D01" w:rsidP="00871AC9">
      <w:pPr>
        <w:pStyle w:val="Normalmy"/>
      </w:pPr>
      <w:r>
        <w:t xml:space="preserve">9) </w:t>
      </w:r>
      <w:r w:rsidR="005B2825" w:rsidRPr="000F0C61">
        <w:t xml:space="preserve">декларування безпеки об’єктiв пiдвищеної небезпеки; </w:t>
      </w:r>
    </w:p>
    <w:p w14:paraId="51CFBF22" w14:textId="0171304A" w:rsidR="005B2825" w:rsidRPr="000F0C61" w:rsidRDefault="00F10D01" w:rsidP="00871AC9">
      <w:pPr>
        <w:pStyle w:val="Normalmy"/>
      </w:pPr>
      <w:r>
        <w:t xml:space="preserve">10) </w:t>
      </w:r>
      <w:r w:rsidR="005B2825" w:rsidRPr="000F0C61">
        <w:t xml:space="preserve">розроблення планiв локалiзацiї та лiквiдацiї наслiдкiв аварiй на об’єктах пiдвищеної небезпеки; </w:t>
      </w:r>
    </w:p>
    <w:p w14:paraId="29E454F8" w14:textId="77DB66B0" w:rsidR="005B2825" w:rsidRPr="000F0C61" w:rsidRDefault="00F10D01" w:rsidP="00871AC9">
      <w:pPr>
        <w:pStyle w:val="Normalmy"/>
      </w:pPr>
      <w:r>
        <w:t xml:space="preserve">11) </w:t>
      </w:r>
      <w:r w:rsidR="005B2825" w:rsidRPr="000F0C61">
        <w:t xml:space="preserve">проведення об’єктових тренувань i навчань з питань цивiльного захисту; </w:t>
      </w:r>
    </w:p>
    <w:p w14:paraId="379C6ADD" w14:textId="543F0FB0" w:rsidR="005B2825" w:rsidRPr="00CA12FC" w:rsidRDefault="00F10D01" w:rsidP="00871AC9">
      <w:pPr>
        <w:pStyle w:val="Normalmy"/>
      </w:pPr>
      <w:r>
        <w:t xml:space="preserve">12) </w:t>
      </w:r>
      <w:r w:rsidR="005B2825" w:rsidRPr="00CA12FC">
        <w:t>забезпечення аварiйно-рятувального обслуговування суб’єктiв господарювання вiдповiдно до вимог статтi 133 цього Кодексу [</w:t>
      </w:r>
      <w:r w:rsidR="00744D09">
        <w:t>25</w:t>
      </w:r>
      <w:r w:rsidR="005B2825" w:rsidRPr="00CA12FC">
        <w:t xml:space="preserve">]; </w:t>
      </w:r>
    </w:p>
    <w:p w14:paraId="06BC5FAE" w14:textId="29D3CD18" w:rsidR="005B2825" w:rsidRPr="00CA12FC" w:rsidRDefault="00F10D01" w:rsidP="00871AC9">
      <w:pPr>
        <w:pStyle w:val="Normalmy"/>
      </w:pPr>
      <w:r>
        <w:t xml:space="preserve">13) </w:t>
      </w:r>
      <w:r w:rsidR="005B2825" w:rsidRPr="00CA12FC">
        <w:t xml:space="preserve">здiйснення за власнi кошти заходiв цивiльного захисту, що зменшують рiвень ризику виникнення надзвичайних ситуацiй; </w:t>
      </w:r>
    </w:p>
    <w:p w14:paraId="03AF3CF4" w14:textId="4806F5D1" w:rsidR="005B2825" w:rsidRPr="000F0C61" w:rsidRDefault="00F10D01" w:rsidP="00871AC9">
      <w:pPr>
        <w:pStyle w:val="Normalmy"/>
      </w:pPr>
      <w:r>
        <w:t xml:space="preserve">14) </w:t>
      </w:r>
      <w:r w:rsidR="005B2825" w:rsidRPr="00CA12FC">
        <w:t>забезпечення</w:t>
      </w:r>
      <w:r w:rsidR="005B2825" w:rsidRPr="000F0C61">
        <w:t xml:space="preserve"> безперешкодного доступу посадових осiб органiв державного нагляду, працiвникiв аварiйно-рятувальних служб, з якими укладенi угоди про аварiйно-рятувальне обслуговування суб’єктiв </w:t>
      </w:r>
      <w:r w:rsidR="005B2825" w:rsidRPr="000F0C61">
        <w:lastRenderedPageBreak/>
        <w:t xml:space="preserve">господарювання, для проведення обстежень на вiдповiднiсть протиаварiйних заходiв планам локалiзацiї i лiквiдацiї наслiдкiв аварiй на об’єктах пiдвищеної небезпеки та потенцiйно небезпечних об’єктах, сил цивiльного захисту – для проведення аварiйно-рятувальних та iнших невiдкладних робiт у разi виникнення надзвичайних ситуацiй; </w:t>
      </w:r>
    </w:p>
    <w:p w14:paraId="74C20C98" w14:textId="1BB22F49" w:rsidR="005B2825" w:rsidRPr="000F0C61" w:rsidRDefault="00F10D01" w:rsidP="00871AC9">
      <w:pPr>
        <w:pStyle w:val="Normalmy"/>
      </w:pPr>
      <w:r>
        <w:t xml:space="preserve">15) </w:t>
      </w:r>
      <w:r w:rsidR="005B2825" w:rsidRPr="000F0C61">
        <w:t xml:space="preserve">забезпечення дотримання вимог законодавства щодо створення, зберiгання, утримання, використання та реконструкцiї захисних споруд цивiльного захисту; </w:t>
      </w:r>
    </w:p>
    <w:p w14:paraId="536A06A6" w14:textId="0091402E" w:rsidR="005B2825" w:rsidRPr="000F0C61" w:rsidRDefault="00F10D01" w:rsidP="00871AC9">
      <w:pPr>
        <w:pStyle w:val="Normalmy"/>
      </w:pPr>
      <w:r>
        <w:t>16)</w:t>
      </w:r>
      <w:r w:rsidR="00F771C2">
        <w:t xml:space="preserve"> </w:t>
      </w:r>
      <w:r w:rsidR="005B2825" w:rsidRPr="000F0C61">
        <w:t xml:space="preserve">здiйснення облiку захисних споруд цивiльного захисту,якi перебувають на балансi (утриманнi); </w:t>
      </w:r>
    </w:p>
    <w:p w14:paraId="258DE9A5" w14:textId="485C4E58" w:rsidR="005B2825" w:rsidRPr="000F0C61" w:rsidRDefault="00F10D01" w:rsidP="00871AC9">
      <w:pPr>
        <w:pStyle w:val="Normalmy"/>
      </w:pPr>
      <w:r>
        <w:t xml:space="preserve">17) </w:t>
      </w:r>
      <w:r w:rsidR="005B2825" w:rsidRPr="000F0C61">
        <w:t xml:space="preserve">дотримання протиепiдемiчного, протиепiзоотичного та протиепiфiтотичного режиму; </w:t>
      </w:r>
    </w:p>
    <w:p w14:paraId="50492287" w14:textId="1D479527" w:rsidR="005B2825" w:rsidRPr="000F0C61" w:rsidRDefault="00F10D01" w:rsidP="00871AC9">
      <w:pPr>
        <w:pStyle w:val="Normalmy"/>
      </w:pPr>
      <w:r>
        <w:t xml:space="preserve">18) </w:t>
      </w:r>
      <w:r w:rsidR="005B2825" w:rsidRPr="000F0C61">
        <w:t xml:space="preserve">створення i використання матерiальних резервiв для запобiгання та лiквiдацiї наслiдкiв надзвичайних ситуацiй; </w:t>
      </w:r>
    </w:p>
    <w:p w14:paraId="20BE68BD" w14:textId="37D3DCD5" w:rsidR="005B2825" w:rsidRPr="000F0C61" w:rsidRDefault="00F10D01" w:rsidP="00871AC9">
      <w:pPr>
        <w:pStyle w:val="Normalmy"/>
      </w:pPr>
      <w:r>
        <w:t xml:space="preserve">19) </w:t>
      </w:r>
      <w:r w:rsidR="005B2825" w:rsidRPr="000F0C61">
        <w:t xml:space="preserve">розроблення заходiв щодо забезпечення  пожежної безпеки, впровадження досягнень науки i технiки, позитивного досвiду iз зазначеного питання; </w:t>
      </w:r>
    </w:p>
    <w:p w14:paraId="43C4F061" w14:textId="2D23CEE1" w:rsidR="005B2825" w:rsidRPr="000F0C61" w:rsidRDefault="00F10D01" w:rsidP="00871AC9">
      <w:pPr>
        <w:pStyle w:val="Normalmy"/>
      </w:pPr>
      <w:r>
        <w:t xml:space="preserve">20) </w:t>
      </w:r>
      <w:r w:rsidR="005B2825" w:rsidRPr="000F0C61">
        <w:t xml:space="preserve">розроблення i затвердження iнструкцiй та видання наказiв з питань пожежної безпеки, здiйснення постiйного контролю за їх виконанням; </w:t>
      </w:r>
    </w:p>
    <w:p w14:paraId="75468B48" w14:textId="56D51553" w:rsidR="005B2825" w:rsidRPr="000F0C61" w:rsidRDefault="00F10D01" w:rsidP="00871AC9">
      <w:pPr>
        <w:pStyle w:val="Normalmy"/>
      </w:pPr>
      <w:r>
        <w:t xml:space="preserve">21) </w:t>
      </w:r>
      <w:r w:rsidR="005B2825" w:rsidRPr="000F0C61">
        <w:t xml:space="preserve">забезпечення виконання вимог законодавства у сферi техногенної та пожежної безпеки, а також виконання вимог приписiв, постанов та розпоряджень центрального органу виконавчої влади, який здiйснює </w:t>
      </w:r>
      <w:r w:rsidR="00443CCE" w:rsidRPr="000F0C61">
        <w:t>державний</w:t>
      </w:r>
      <w:r w:rsidR="005B2825" w:rsidRPr="000F0C61">
        <w:t xml:space="preserve">̆ нагляд у сферах техногенної та пожежної безпеки; </w:t>
      </w:r>
    </w:p>
    <w:p w14:paraId="2E5A4564" w14:textId="709E34D3" w:rsidR="005B2825" w:rsidRPr="000F0C61" w:rsidRDefault="00F10D01" w:rsidP="00871AC9">
      <w:pPr>
        <w:pStyle w:val="Normalmy"/>
      </w:pPr>
      <w:r>
        <w:t xml:space="preserve">22) </w:t>
      </w:r>
      <w:r w:rsidR="005B2825" w:rsidRPr="000F0C61">
        <w:t xml:space="preserve">утримання у справному станi засобiв цивiльного та протипожежного захисту, недопущення їх використання не за призначенням; </w:t>
      </w:r>
    </w:p>
    <w:p w14:paraId="5824C719" w14:textId="4DEC0CA2" w:rsidR="005B2825" w:rsidRPr="000F0C61" w:rsidRDefault="00F10D01" w:rsidP="00871AC9">
      <w:pPr>
        <w:pStyle w:val="Normalmy"/>
      </w:pPr>
      <w:r>
        <w:lastRenderedPageBreak/>
        <w:t xml:space="preserve">23) </w:t>
      </w:r>
      <w:r w:rsidR="005B2825" w:rsidRPr="000F0C61">
        <w:t xml:space="preserve">здiйснення заходiв щодо впровадження автоматичних засобiв виявлення та гасiння пожеж i використання для цiєї мети виробничої автоматики; </w:t>
      </w:r>
    </w:p>
    <w:p w14:paraId="15F6E5A6" w14:textId="18DE1967" w:rsidR="005B2825" w:rsidRPr="000F0C61" w:rsidRDefault="00F10D01" w:rsidP="00871AC9">
      <w:pPr>
        <w:pStyle w:val="Normalmy"/>
      </w:pPr>
      <w:r>
        <w:t xml:space="preserve">24) </w:t>
      </w:r>
      <w:r w:rsidR="005B2825" w:rsidRPr="000F0C61">
        <w:t xml:space="preserve">своєчасне iнформування вiдповiдних органiв та пiдроздiлiв цивiльного захисту про несправнiсть протипожежної технiки, систем протипожежного захисту, водопостачання, а також про закриття дорiг i проїздiв на вiдповiднiй територiї; </w:t>
      </w:r>
    </w:p>
    <w:p w14:paraId="3BD4C36F" w14:textId="0B67696D" w:rsidR="005B2825" w:rsidRPr="000F0C61" w:rsidRDefault="00F10D01" w:rsidP="00871AC9">
      <w:pPr>
        <w:pStyle w:val="Normalmy"/>
      </w:pPr>
      <w:r>
        <w:t>25)</w:t>
      </w:r>
      <w:r w:rsidR="005B2825" w:rsidRPr="000F0C61">
        <w:t xml:space="preserve">виконання iнших завдань i заходiв у сферi цивiльного захисту, передбачених цим Кодексом та iншими законодавчими актами. </w:t>
      </w:r>
    </w:p>
    <w:p w14:paraId="6C5A40A7" w14:textId="77777777" w:rsidR="005B2825" w:rsidRPr="000F0C61" w:rsidRDefault="005B2825" w:rsidP="00871AC9">
      <w:pPr>
        <w:pStyle w:val="Normalmy"/>
      </w:pPr>
    </w:p>
    <w:p w14:paraId="5D6F43DF" w14:textId="58219C5A" w:rsidR="005B2825" w:rsidRPr="000F0C61" w:rsidRDefault="005B2825" w:rsidP="00871AC9">
      <w:pPr>
        <w:pStyle w:val="Normalmy"/>
      </w:pPr>
      <w:r w:rsidRPr="000F0C61">
        <w:t>Для планування заходiв цивiльного захисту, пiдтримки готовностi до дiй в надзвичайних ситуацiях сил i персоналу, застосування засобiв захисту i спецiального майна на об’єктi створюються штатнi органи управлiння цивiльного захисту на правах основних пiдроздiлiв адмiнiстрацiї пiдприємства або призначаються окремi штатнi працiвники [</w:t>
      </w:r>
      <w:r w:rsidR="00744D09">
        <w:t>26</w:t>
      </w:r>
      <w:r w:rsidRPr="000F0C61">
        <w:t>]. Це здiйснюється згiдно зi статтею 20 пункту 2 Кодексу цивiльного захисту України [</w:t>
      </w:r>
      <w:r w:rsidR="00744D09">
        <w:t>25</w:t>
      </w:r>
      <w:r w:rsidRPr="000F0C61">
        <w:t xml:space="preserve">] , що зумовлює органiзацiю заходiв цивiльного захисту суб’єкта господарювання, якi створюються (призначаються) керiвниками зазначених суб’єктiв господарювання з урахуванням таких вимог: </w:t>
      </w:r>
    </w:p>
    <w:p w14:paraId="108BAFEF" w14:textId="5BD4121C" w:rsidR="005B2825" w:rsidRPr="00FD5B3A" w:rsidRDefault="00F10D01" w:rsidP="00871AC9">
      <w:pPr>
        <w:pStyle w:val="Normalmy"/>
      </w:pPr>
      <w:r>
        <w:t xml:space="preserve">1) </w:t>
      </w:r>
      <w:r w:rsidR="005B2825" w:rsidRPr="00FD5B3A">
        <w:t xml:space="preserve">у суб’єктах господарювання, вiднесених до вiдповiдних категорiй цивiльного захисту, з чисельнiстю працюючих понад 3 тисячi осiб створюються пiдроздiли з питань цивiльного захисту; </w:t>
      </w:r>
    </w:p>
    <w:p w14:paraId="59E92935" w14:textId="7AB2C301" w:rsidR="005B2825" w:rsidRPr="00FD5B3A" w:rsidRDefault="00F10D01" w:rsidP="00871AC9">
      <w:pPr>
        <w:pStyle w:val="Normalmy"/>
      </w:pPr>
      <w:r>
        <w:t xml:space="preserve">2) </w:t>
      </w:r>
      <w:r w:rsidR="005B2825" w:rsidRPr="00FD5B3A">
        <w:t xml:space="preserve">у суб’єктах господарювання, а також закладах охорони здоров’я iз загальною чисельнiстю працюючих та осiб, якi перебувають на лiкуваннi, вiд 200 до 3 тисяч осiб та у суб’єктах господарювання, вiднесених до другої категорiї цивiльного захисту, призначаються посадовi особи з питань цивiльного захисту; </w:t>
      </w:r>
    </w:p>
    <w:p w14:paraId="60DEB7BC" w14:textId="587ADCBF" w:rsidR="005B2825" w:rsidRPr="00FD5B3A" w:rsidRDefault="00F10D01" w:rsidP="00871AC9">
      <w:pPr>
        <w:pStyle w:val="Normalmy"/>
      </w:pPr>
      <w:r>
        <w:lastRenderedPageBreak/>
        <w:t xml:space="preserve">3) </w:t>
      </w:r>
      <w:r w:rsidR="005B2825" w:rsidRPr="00FD5B3A">
        <w:t xml:space="preserve">у навчальних закладах з денною формою навчання з чисельнiстю 500 i бiльше осiб, якi навчаються, призначаються посадовi особи з питань цивiльного захисту; </w:t>
      </w:r>
    </w:p>
    <w:p w14:paraId="5B3B8D33" w14:textId="57E979E5" w:rsidR="005B2825" w:rsidRPr="00FD5B3A" w:rsidRDefault="00F10D01" w:rsidP="00871AC9">
      <w:pPr>
        <w:pStyle w:val="Normalmy"/>
      </w:pPr>
      <w:r>
        <w:t xml:space="preserve">4) </w:t>
      </w:r>
      <w:r w:rsidR="005B2825" w:rsidRPr="00FD5B3A">
        <w:t xml:space="preserve">у суб’єктах господарювання з чисельнiстю працюючих до 200 осiб призначаються особи з питань цивiльного захисту за рахунок штатної чисельностi суб’єкта господарювання. </w:t>
      </w:r>
    </w:p>
    <w:p w14:paraId="484960C0" w14:textId="7266EF15" w:rsidR="005B2825" w:rsidRPr="000F0C61" w:rsidRDefault="005B2825" w:rsidP="00871AC9">
      <w:pPr>
        <w:pStyle w:val="Normalmy"/>
      </w:pPr>
      <w:r w:rsidRPr="000F0C61">
        <w:t>Залежно вiд характеру виробничої дiяльностi об’єкта створюються служби: оповiщення i зв’язку, охорони громадського порядку, радiацiйного i хiмiчного захисту, медична, енергопостачання та свiтломаскування, аварiйно- технiчна, служба сховищ i укриттiв, транспортна, матерiально-технiчного постачання [</w:t>
      </w:r>
      <w:r w:rsidR="00744D09">
        <w:t>26</w:t>
      </w:r>
      <w:r w:rsidRPr="000F0C61">
        <w:t>].</w:t>
      </w:r>
    </w:p>
    <w:p w14:paraId="431CD344" w14:textId="55797DA5" w:rsidR="00982EC4" w:rsidRPr="00982EC4" w:rsidRDefault="00982EC4" w:rsidP="001E0805">
      <w:pPr>
        <w:pStyle w:val="Heading2my"/>
      </w:pPr>
      <w:bookmarkStart w:id="79" w:name="_Toc532258037"/>
      <w:r w:rsidRPr="00982EC4">
        <w:t>6.</w:t>
      </w:r>
      <w:r>
        <w:t>2</w:t>
      </w:r>
      <w:r w:rsidRPr="00982EC4">
        <w:t xml:space="preserve"> </w:t>
      </w:r>
      <w:r>
        <w:t>Висновки до розділу</w:t>
      </w:r>
      <w:bookmarkEnd w:id="79"/>
      <w:r w:rsidRPr="00982EC4">
        <w:t xml:space="preserve"> </w:t>
      </w:r>
    </w:p>
    <w:p w14:paraId="4AF8CA89" w14:textId="4177F66D" w:rsidR="00982EC4" w:rsidRPr="000F0C61" w:rsidRDefault="00982EC4" w:rsidP="00871AC9">
      <w:pPr>
        <w:pStyle w:val="Normalmy"/>
      </w:pPr>
      <w:r w:rsidRPr="000F0C61">
        <w:t>Таким чином на пiдприємства, установи та органiзацiї незалежно вiд форми власностi покладаються великi завдання у сферi цивiльного захисту вiдповiдно до ст. 20 Кодексу цивiльного захисту [</w:t>
      </w:r>
      <w:r w:rsidR="00744D09">
        <w:t>25</w:t>
      </w:r>
      <w:r w:rsidRPr="000F0C61">
        <w:t>], а на суб’єкта господарювання покладається одне iз основних завдань — це збереження життя людини на об’єктi економiки, оскiльки людина, її життя i здоров’я, честь i гiднiсть, недоторканнiсть i безпека визнаються в Українi найвищою соцiальною цiннiстю.</w:t>
      </w:r>
    </w:p>
    <w:p w14:paraId="65E48A9D" w14:textId="48D6ECF8" w:rsidR="005B2825" w:rsidRPr="000F0C61" w:rsidRDefault="006A50A4" w:rsidP="00871AC9">
      <w:pPr>
        <w:pStyle w:val="Normalmy"/>
      </w:pPr>
      <w:r w:rsidRPr="000F0C61">
        <w:br w:type="page"/>
      </w:r>
    </w:p>
    <w:p w14:paraId="115E61C8" w14:textId="3C904BE5" w:rsidR="00483E0D" w:rsidRPr="000F0C61" w:rsidRDefault="00483E0D" w:rsidP="00E16389">
      <w:pPr>
        <w:pStyle w:val="Heading1"/>
      </w:pPr>
      <w:bookmarkStart w:id="80" w:name="_Toc531917517"/>
      <w:bookmarkStart w:id="81" w:name="_Toc532258038"/>
      <w:r w:rsidRPr="000F0C61">
        <w:lastRenderedPageBreak/>
        <w:t>ВИСНОВКИ</w:t>
      </w:r>
      <w:bookmarkEnd w:id="80"/>
      <w:bookmarkEnd w:id="81"/>
    </w:p>
    <w:p w14:paraId="744902C3" w14:textId="77777777" w:rsidR="00C77996" w:rsidRPr="009060B9" w:rsidRDefault="00483E0D" w:rsidP="00871AC9">
      <w:pPr>
        <w:pStyle w:val="Normalmy"/>
      </w:pPr>
      <w:r w:rsidRPr="009060B9">
        <w:t xml:space="preserve">В результаті виконання дипломної роботи була розглянута задача екземплярної сегментації об’єктів на зображені, застосовуючи методи комп’ютерного зору та штучні нейронні мережі.  Був наведений алгоритм цього методу. </w:t>
      </w:r>
    </w:p>
    <w:p w14:paraId="05FA4A8D" w14:textId="24143F36" w:rsidR="009060B9" w:rsidRPr="009060B9" w:rsidRDefault="00483E0D" w:rsidP="00871AC9">
      <w:pPr>
        <w:pStyle w:val="Normalmy"/>
        <w:rPr>
          <w:highlight w:val="yellow"/>
        </w:rPr>
      </w:pPr>
      <w:r w:rsidRPr="009060B9">
        <w:t>Бу</w:t>
      </w:r>
      <w:r w:rsidR="009060B9" w:rsidRPr="009060B9">
        <w:t>ло</w:t>
      </w:r>
      <w:r w:rsidRPr="009060B9">
        <w:t xml:space="preserve"> розроблен</w:t>
      </w:r>
      <w:r w:rsidR="009060B9" w:rsidRPr="009060B9">
        <w:t>о</w:t>
      </w:r>
      <w:r w:rsidRPr="009060B9">
        <w:t xml:space="preserve"> програмн</w:t>
      </w:r>
      <w:r w:rsidR="009060B9" w:rsidRPr="009060B9">
        <w:t>е</w:t>
      </w:r>
      <w:r w:rsidRPr="009060B9">
        <w:t xml:space="preserve"> </w:t>
      </w:r>
      <w:r w:rsidR="009060B9" w:rsidRPr="009060B9">
        <w:t>забезпечення</w:t>
      </w:r>
      <w:r w:rsidRPr="009060B9">
        <w:t xml:space="preserve">, </w:t>
      </w:r>
      <w:r w:rsidR="009060B9" w:rsidRPr="009060B9">
        <w:t xml:space="preserve">метою якого є знаходження розташування та сегментація ядер клітин людини на медицинських знімках. Для цього на мові програмування Python, за допомогою </w:t>
      </w:r>
      <w:r w:rsidR="009060B9" w:rsidRPr="00C77996">
        <w:t>загальнодоступних бібліотек Keras, Numpy</w:t>
      </w:r>
      <w:r w:rsidR="009060B9">
        <w:t xml:space="preserve"> та</w:t>
      </w:r>
      <w:r w:rsidR="009060B9" w:rsidRPr="00C77996">
        <w:t xml:space="preserve"> TensorFlow</w:t>
      </w:r>
      <w:r w:rsidR="009060B9">
        <w:t xml:space="preserve"> був реалізован алгоритм екземплярної сегментації Mask</w:t>
      </w:r>
      <w:r w:rsidR="009060B9" w:rsidRPr="009060B9">
        <w:t xml:space="preserve"> </w:t>
      </w:r>
      <w:r w:rsidR="009060B9">
        <w:t xml:space="preserve">RCNN, та побудована нейрона мережа, яка була натренована на набору даних, який складається з великої кількості фотографій людських клітин, </w:t>
      </w:r>
      <w:r w:rsidR="009060B9" w:rsidRPr="009060B9">
        <w:t>зроблених під мікроскопом</w:t>
      </w:r>
      <w:r w:rsidR="009060B9">
        <w:t>.</w:t>
      </w:r>
    </w:p>
    <w:p w14:paraId="54109508" w14:textId="6C5C591F" w:rsidR="009060B9" w:rsidRPr="00D81664" w:rsidRDefault="009060B9" w:rsidP="00871AC9">
      <w:pPr>
        <w:pStyle w:val="Normalmy"/>
      </w:pPr>
      <w:r w:rsidRPr="00D81664">
        <w:t>Поставлена задача була реалізована</w:t>
      </w:r>
      <w:r w:rsidR="00C50F9F">
        <w:t>. Отриману модель можна використовувати для рішення інших задач, але для цього буде необхідно знайти гарно підготовлений набір даних, та перенавчити модель.</w:t>
      </w:r>
      <w:r w:rsidRPr="00D81664">
        <w:t xml:space="preserve"> </w:t>
      </w:r>
    </w:p>
    <w:p w14:paraId="0E07D4EB" w14:textId="5D7FEDF2" w:rsidR="006A50A4" w:rsidRPr="000F0C61" w:rsidRDefault="006A50A4" w:rsidP="006A50A4">
      <w:pPr>
        <w:rPr>
          <w:lang w:val="uk-UA"/>
        </w:rPr>
      </w:pPr>
    </w:p>
    <w:p w14:paraId="7D8DAB67" w14:textId="3EF5846E" w:rsidR="006A50A4" w:rsidRPr="000F0C61" w:rsidRDefault="006A50A4" w:rsidP="006A50A4">
      <w:pPr>
        <w:rPr>
          <w:lang w:val="uk-UA"/>
        </w:rPr>
      </w:pPr>
      <w:r w:rsidRPr="000F0C61">
        <w:rPr>
          <w:lang w:val="uk-UA"/>
        </w:rPr>
        <w:br w:type="page"/>
      </w:r>
    </w:p>
    <w:p w14:paraId="2518193C" w14:textId="0EE968AA" w:rsidR="00E91972" w:rsidRPr="000F0C61" w:rsidRDefault="00E91972" w:rsidP="00E16389">
      <w:pPr>
        <w:pStyle w:val="Heading1"/>
        <w:rPr>
          <w:snapToGrid w:val="0"/>
        </w:rPr>
      </w:pPr>
      <w:bookmarkStart w:id="82" w:name="_Toc532258039"/>
      <w:r w:rsidRPr="000F0C61">
        <w:rPr>
          <w:snapToGrid w:val="0"/>
        </w:rPr>
        <w:lastRenderedPageBreak/>
        <w:t>С</w:t>
      </w:r>
      <w:r w:rsidR="006A50A4" w:rsidRPr="000F0C61">
        <w:rPr>
          <w:snapToGrid w:val="0"/>
        </w:rPr>
        <w:t>ПИСОК</w:t>
      </w:r>
      <w:r w:rsidRPr="000F0C61">
        <w:rPr>
          <w:snapToGrid w:val="0"/>
        </w:rPr>
        <w:t xml:space="preserve"> </w:t>
      </w:r>
      <w:r w:rsidR="006A50A4" w:rsidRPr="000F0C61">
        <w:rPr>
          <w:snapToGrid w:val="0"/>
        </w:rPr>
        <w:t>ДЖЕРЕЛ</w:t>
      </w:r>
      <w:r w:rsidRPr="000F0C61">
        <w:rPr>
          <w:snapToGrid w:val="0"/>
        </w:rPr>
        <w:t xml:space="preserve"> </w:t>
      </w:r>
      <w:r w:rsidR="006A50A4" w:rsidRPr="000F0C61">
        <w:rPr>
          <w:snapToGrid w:val="0"/>
        </w:rPr>
        <w:t>ІНФОРМАЦІЇ</w:t>
      </w:r>
      <w:bookmarkEnd w:id="82"/>
    </w:p>
    <w:p w14:paraId="288CD795" w14:textId="0FCDE719" w:rsidR="00E91972" w:rsidRPr="000F0C61" w:rsidRDefault="00E746F9" w:rsidP="00871AC9">
      <w:pPr>
        <w:pStyle w:val="Normalmy"/>
        <w:numPr>
          <w:ilvl w:val="0"/>
          <w:numId w:val="20"/>
        </w:numPr>
      </w:pPr>
      <w:r w:rsidRPr="000F0C61">
        <w:t>Dan Ionescu, Bogdan Ionescu, Cristian Gadea, and Shahidul Islam. An intelligent gesture interface for controlling tv sets and set-top boxes. 2011 6th IEEE International Symposium on Applied Computational Intelligence and Informatics (SACI), 2011.</w:t>
      </w:r>
    </w:p>
    <w:p w14:paraId="3A70ADF2" w14:textId="34EA3FEE" w:rsidR="00E746F9" w:rsidRPr="000F0C61" w:rsidRDefault="00E746F9" w:rsidP="00871AC9">
      <w:pPr>
        <w:pStyle w:val="Normalmy"/>
        <w:numPr>
          <w:ilvl w:val="0"/>
          <w:numId w:val="20"/>
        </w:numPr>
      </w:pPr>
      <w:r w:rsidRPr="000F0C61">
        <w:t>Tolga Soyata, Rajani Muraleedharan, Colin Funai, Minseok Kwon, and Wendi Heinzelman. Cloud-vision: Real-time face recognition using a mobile-cloudletcloud acceleration architecture. 2012 IEEE Symposium on Computers and Communications (ISCC), 2012.</w:t>
      </w:r>
    </w:p>
    <w:p w14:paraId="72F215C4" w14:textId="77777777" w:rsidR="00E746F9" w:rsidRPr="000F0C61" w:rsidRDefault="00E746F9" w:rsidP="00DE00B3">
      <w:pPr>
        <w:pStyle w:val="ListParagraph"/>
        <w:numPr>
          <w:ilvl w:val="0"/>
          <w:numId w:val="20"/>
        </w:numPr>
        <w:rPr>
          <w:sz w:val="24"/>
          <w:szCs w:val="24"/>
        </w:rPr>
      </w:pPr>
      <w:r w:rsidRPr="000F0C61">
        <w:t>Alessandra Maria Sabelli, Takayuki Kanda, and Norihiro Hagita. A conversational robot in an elderly care center: An ethnographic study. In Proceedings of the 6th International Conference on Human-robot Interaction, HRI ’11, pages 37–44, New York, NY, USA, 2011. ACM.</w:t>
      </w:r>
    </w:p>
    <w:p w14:paraId="0E665122" w14:textId="77777777" w:rsidR="00E746F9" w:rsidRPr="000F0C61" w:rsidRDefault="00E746F9" w:rsidP="00DE00B3">
      <w:pPr>
        <w:pStyle w:val="ListParagraph"/>
        <w:numPr>
          <w:ilvl w:val="0"/>
          <w:numId w:val="20"/>
        </w:numPr>
        <w:rPr>
          <w:sz w:val="24"/>
          <w:szCs w:val="24"/>
        </w:rPr>
      </w:pPr>
      <w:r w:rsidRPr="000F0C61">
        <w:t>M.a. Turk, D.g. Morgenthaler, K.d. Gremban, and M. Marra. Vits - a vision system for autonomous land vehicle navigation. IEEE Transactions on Pattern Analysis and Machine Intelligence, 10(3):342–361, 1988.</w:t>
      </w:r>
    </w:p>
    <w:p w14:paraId="0FFC8F6D" w14:textId="0232427D" w:rsidR="00255CD2" w:rsidRPr="00744D09" w:rsidRDefault="00255CD2" w:rsidP="00255CD2">
      <w:pPr>
        <w:pStyle w:val="ListParagraph"/>
        <w:numPr>
          <w:ilvl w:val="0"/>
          <w:numId w:val="20"/>
        </w:numPr>
        <w:rPr>
          <w:sz w:val="24"/>
          <w:szCs w:val="24"/>
        </w:rPr>
      </w:pPr>
      <w:r w:rsidRPr="000F0C61">
        <w:t>Rafael C. Gonzalez and Richard E. Woods, Digital Image Processing, Prentice-Hall, 2002, pp. 617-620.</w:t>
      </w:r>
      <w:r w:rsidR="00301E5E">
        <w:rPr>
          <w:lang w:val="en-US"/>
        </w:rPr>
        <w:t xml:space="preserve"> </w:t>
      </w:r>
    </w:p>
    <w:p w14:paraId="32543BAF" w14:textId="77777777" w:rsidR="00744D09" w:rsidRPr="00D81664" w:rsidRDefault="00744D09" w:rsidP="00744D09">
      <w:pPr>
        <w:pStyle w:val="aa"/>
        <w:numPr>
          <w:ilvl w:val="0"/>
          <w:numId w:val="20"/>
        </w:numPr>
        <w:rPr>
          <w:szCs w:val="28"/>
        </w:rPr>
      </w:pPr>
      <w:r w:rsidRPr="00D81664">
        <w:rPr>
          <w:szCs w:val="28"/>
        </w:rPr>
        <w:t>Закон “Про підприємства в Україні”, Ст. 26-п.2. Від 27.03.91. № 887-XII</w:t>
      </w:r>
      <w:r w:rsidRPr="00D81664">
        <w:rPr>
          <w:rFonts w:eastAsia="Arial Unicode MS"/>
          <w:szCs w:val="28"/>
        </w:rPr>
        <w:t>.</w:t>
      </w:r>
    </w:p>
    <w:p w14:paraId="64827107" w14:textId="77777777" w:rsidR="00744D09" w:rsidRPr="00D81664" w:rsidRDefault="00744D09" w:rsidP="00744D09">
      <w:pPr>
        <w:pStyle w:val="aa"/>
        <w:numPr>
          <w:ilvl w:val="0"/>
          <w:numId w:val="20"/>
        </w:numPr>
        <w:rPr>
          <w:szCs w:val="28"/>
        </w:rPr>
      </w:pPr>
      <w:r w:rsidRPr="00D81664">
        <w:rPr>
          <w:szCs w:val="28"/>
        </w:rPr>
        <w:t>НПАОП 0.00-1.28-10. Правила охорони праці під час експлуатації електронно-обчислювальних машин. – К.: Держнаглядохоронпраці, 2010.</w:t>
      </w:r>
    </w:p>
    <w:p w14:paraId="7B370C2E" w14:textId="77777777" w:rsidR="00744D09" w:rsidRPr="00D81664" w:rsidRDefault="00744D09" w:rsidP="00744D09">
      <w:pPr>
        <w:pStyle w:val="aa"/>
        <w:numPr>
          <w:ilvl w:val="0"/>
          <w:numId w:val="20"/>
        </w:numPr>
        <w:rPr>
          <w:szCs w:val="28"/>
        </w:rPr>
      </w:pPr>
      <w:r w:rsidRPr="00D81664">
        <w:rPr>
          <w:szCs w:val="28"/>
        </w:rPr>
        <w:t>ГОСТ 12.0.003-74*. ССБТ. Опасные и вредные производственные факторы. Классификация. – Введен 01.01.76. Изменен 1978.</w:t>
      </w:r>
    </w:p>
    <w:p w14:paraId="09DB3D78" w14:textId="77777777" w:rsidR="00744D09" w:rsidRPr="00D81664" w:rsidRDefault="00744D09" w:rsidP="00744D09">
      <w:pPr>
        <w:pStyle w:val="aa"/>
        <w:numPr>
          <w:ilvl w:val="0"/>
          <w:numId w:val="20"/>
        </w:numPr>
        <w:rPr>
          <w:szCs w:val="28"/>
        </w:rPr>
      </w:pPr>
      <w:r w:rsidRPr="00D81664">
        <w:rPr>
          <w:szCs w:val="28"/>
        </w:rPr>
        <w:t>ГОСТ 12.0.005-88. ССБТ. Общие санитарно-гигиенические требования к воздуху рабочей зоны. – Введен 01.01.90.</w:t>
      </w:r>
    </w:p>
    <w:p w14:paraId="3AD1E8B4" w14:textId="77777777" w:rsidR="00744D09" w:rsidRPr="00D81664" w:rsidRDefault="00744D09" w:rsidP="00744D09">
      <w:pPr>
        <w:pStyle w:val="aa"/>
        <w:numPr>
          <w:ilvl w:val="0"/>
          <w:numId w:val="20"/>
        </w:numPr>
        <w:rPr>
          <w:szCs w:val="28"/>
        </w:rPr>
      </w:pPr>
      <w:r w:rsidRPr="00D81664">
        <w:rPr>
          <w:szCs w:val="28"/>
        </w:rPr>
        <w:lastRenderedPageBreak/>
        <w:t>ДБН В.2.5-28-2006. Державні будівельні норми. Природне і штучне освітлення. − Чинний з 01.10.06.</w:t>
      </w:r>
    </w:p>
    <w:p w14:paraId="21D91F81" w14:textId="77777777" w:rsidR="00744D09" w:rsidRPr="00D81664" w:rsidRDefault="00744D09" w:rsidP="00744D09">
      <w:pPr>
        <w:pStyle w:val="aa"/>
        <w:numPr>
          <w:ilvl w:val="0"/>
          <w:numId w:val="20"/>
        </w:numPr>
        <w:rPr>
          <w:szCs w:val="28"/>
        </w:rPr>
      </w:pPr>
      <w:r w:rsidRPr="00D81664">
        <w:rPr>
          <w:szCs w:val="28"/>
        </w:rPr>
        <w:t>ГОСТ 12.1.003-83*. ССБТ. Шум. Общие требования безопасности. – Введен 01.07.84.</w:t>
      </w:r>
    </w:p>
    <w:p w14:paraId="219A50BC" w14:textId="77777777" w:rsidR="00744D09" w:rsidRPr="00D81664" w:rsidRDefault="00744D09" w:rsidP="00744D09">
      <w:pPr>
        <w:pStyle w:val="aa"/>
        <w:numPr>
          <w:ilvl w:val="0"/>
          <w:numId w:val="20"/>
        </w:numPr>
        <w:rPr>
          <w:szCs w:val="28"/>
        </w:rPr>
      </w:pPr>
      <w:r w:rsidRPr="00D81664">
        <w:rPr>
          <w:szCs w:val="28"/>
        </w:rPr>
        <w:t>ДСН 3.3.6.037-99. Санітарні норми виробничого шуму, ультразвуку та інфразвуку. − Затвердж. постановою Головного держсанлікаря України, 1999.</w:t>
      </w:r>
    </w:p>
    <w:p w14:paraId="381810F7" w14:textId="77777777" w:rsidR="00744D09" w:rsidRPr="00D81664" w:rsidRDefault="00744D09" w:rsidP="00744D09">
      <w:pPr>
        <w:pStyle w:val="aa"/>
        <w:numPr>
          <w:ilvl w:val="0"/>
          <w:numId w:val="20"/>
        </w:numPr>
        <w:rPr>
          <w:szCs w:val="28"/>
        </w:rPr>
      </w:pPr>
      <w:r w:rsidRPr="00D81664">
        <w:rPr>
          <w:szCs w:val="28"/>
        </w:rPr>
        <w:t>ДСТУ ГОСТ 12.1.012:2009 ССБТ. Шум. Загальні вимоги безпеки. - Введено 01.07.89.</w:t>
      </w:r>
    </w:p>
    <w:p w14:paraId="0E4FB750" w14:textId="77777777" w:rsidR="00744D09" w:rsidRPr="00D81664" w:rsidRDefault="00744D09" w:rsidP="00744D09">
      <w:pPr>
        <w:pStyle w:val="aa"/>
        <w:numPr>
          <w:ilvl w:val="0"/>
          <w:numId w:val="20"/>
        </w:numPr>
        <w:rPr>
          <w:szCs w:val="28"/>
        </w:rPr>
      </w:pPr>
      <w:r w:rsidRPr="00D81664">
        <w:rPr>
          <w:szCs w:val="28"/>
        </w:rPr>
        <w:t>НРБУ-97. Норми радіаційної безпеки України.– Затвердж. Постановою Головного держсанлікаря України.18.07.97 №58.</w:t>
      </w:r>
    </w:p>
    <w:p w14:paraId="23383AE7" w14:textId="77777777" w:rsidR="00744D09" w:rsidRPr="00D81664" w:rsidRDefault="00744D09" w:rsidP="00744D09">
      <w:pPr>
        <w:pStyle w:val="aa"/>
        <w:numPr>
          <w:ilvl w:val="0"/>
          <w:numId w:val="20"/>
        </w:numPr>
        <w:rPr>
          <w:szCs w:val="28"/>
        </w:rPr>
      </w:pPr>
      <w:r w:rsidRPr="00D81664">
        <w:rPr>
          <w:szCs w:val="28"/>
        </w:rPr>
        <w:t>ГОСТ 12.1.045-84. ССБТ. Электростатические поля. Допустимые уровни на рабочих местах и требования к проведению контроля.- Введен 01.01.85.</w:t>
      </w:r>
    </w:p>
    <w:p w14:paraId="3F38644B" w14:textId="77777777" w:rsidR="00744D09" w:rsidRPr="00D81664" w:rsidRDefault="00744D09" w:rsidP="00744D09">
      <w:pPr>
        <w:pStyle w:val="aa"/>
        <w:numPr>
          <w:ilvl w:val="0"/>
          <w:numId w:val="20"/>
        </w:numPr>
        <w:rPr>
          <w:szCs w:val="28"/>
        </w:rPr>
      </w:pPr>
      <w:r w:rsidRPr="00D81664">
        <w:rPr>
          <w:rFonts w:eastAsia="Arial Unicode MS"/>
          <w:szCs w:val="28"/>
        </w:rPr>
        <w:t>ДСанПіН 3.3.2.007-98. Державні санітарні правила і норми роботи з візуальними дисплейними терміналами електронно-обчислювальних машин. − Затвердж. постановою Головного держсанлікаря України 10.12.1998, № 7.</w:t>
      </w:r>
    </w:p>
    <w:p w14:paraId="716C69CF" w14:textId="77777777" w:rsidR="00744D09" w:rsidRPr="00D81664" w:rsidRDefault="00744D09" w:rsidP="00744D09">
      <w:pPr>
        <w:pStyle w:val="aa"/>
        <w:numPr>
          <w:ilvl w:val="0"/>
          <w:numId w:val="20"/>
        </w:numPr>
        <w:rPr>
          <w:szCs w:val="28"/>
        </w:rPr>
      </w:pPr>
      <w:r w:rsidRPr="00D81664">
        <w:rPr>
          <w:szCs w:val="28"/>
        </w:rPr>
        <w:t>ПУЭ-87. Правила устройства электроустановок.– М.: Энергоатомиздат, 1988.– 648 с.</w:t>
      </w:r>
    </w:p>
    <w:p w14:paraId="67241EDC" w14:textId="77777777" w:rsidR="00744D09" w:rsidRPr="00D81664" w:rsidRDefault="00744D09" w:rsidP="00744D09">
      <w:pPr>
        <w:pStyle w:val="aa"/>
        <w:numPr>
          <w:ilvl w:val="0"/>
          <w:numId w:val="20"/>
        </w:numPr>
        <w:rPr>
          <w:szCs w:val="28"/>
        </w:rPr>
      </w:pPr>
      <w:r w:rsidRPr="00D81664">
        <w:rPr>
          <w:szCs w:val="28"/>
        </w:rPr>
        <w:t>ПУЕ-201</w:t>
      </w:r>
      <w:r>
        <w:rPr>
          <w:szCs w:val="28"/>
        </w:rPr>
        <w:t>7</w:t>
      </w:r>
      <w:r w:rsidRPr="00D81664">
        <w:rPr>
          <w:szCs w:val="28"/>
        </w:rPr>
        <w:t xml:space="preserve">. Правила улаштування електроустановок. </w:t>
      </w:r>
      <w:r>
        <w:rPr>
          <w:szCs w:val="28"/>
        </w:rPr>
        <w:t xml:space="preserve">– Чинниий від 21.08.2017. </w:t>
      </w:r>
      <w:r w:rsidRPr="00D81664">
        <w:rPr>
          <w:szCs w:val="28"/>
        </w:rPr>
        <w:t xml:space="preserve"> </w:t>
      </w:r>
    </w:p>
    <w:p w14:paraId="6FC0D714" w14:textId="77777777" w:rsidR="00744D09" w:rsidRPr="00D81664" w:rsidRDefault="00744D09" w:rsidP="00744D09">
      <w:pPr>
        <w:pStyle w:val="aa"/>
        <w:numPr>
          <w:ilvl w:val="0"/>
          <w:numId w:val="20"/>
        </w:numPr>
        <w:rPr>
          <w:szCs w:val="28"/>
        </w:rPr>
      </w:pPr>
      <w:r w:rsidRPr="00D81664">
        <w:rPr>
          <w:szCs w:val="28"/>
        </w:rPr>
        <w:t>НАПБ Б.03-002-2007 . Нормативний акт пожежної безпеки. Норми визначення категорій приміщень, будинків та зовнішніх установок за вибухопожежною та пожежною небезпекою.– Наказ МНС №633 від 03.12.2007.</w:t>
      </w:r>
    </w:p>
    <w:p w14:paraId="54080F74" w14:textId="77777777" w:rsidR="00744D09" w:rsidRPr="00D81664" w:rsidRDefault="00744D09" w:rsidP="00744D09">
      <w:pPr>
        <w:pStyle w:val="aa"/>
        <w:numPr>
          <w:ilvl w:val="0"/>
          <w:numId w:val="20"/>
        </w:numPr>
        <w:rPr>
          <w:szCs w:val="28"/>
        </w:rPr>
      </w:pPr>
      <w:r w:rsidRPr="00D81664">
        <w:rPr>
          <w:szCs w:val="28"/>
        </w:rPr>
        <w:t>ДБН В.1.1-7-02. Державні будівельні норми України. Захист від пожежі. Пожежна безпека об’єктів будівництва. – Київ, 2002.</w:t>
      </w:r>
    </w:p>
    <w:p w14:paraId="5445B247" w14:textId="77777777" w:rsidR="00744D09" w:rsidRPr="00D81664" w:rsidRDefault="00744D09" w:rsidP="00744D09">
      <w:pPr>
        <w:pStyle w:val="aa"/>
        <w:numPr>
          <w:ilvl w:val="0"/>
          <w:numId w:val="20"/>
        </w:numPr>
        <w:rPr>
          <w:szCs w:val="28"/>
        </w:rPr>
      </w:pPr>
      <w:r w:rsidRPr="00D81664">
        <w:rPr>
          <w:szCs w:val="28"/>
        </w:rPr>
        <w:lastRenderedPageBreak/>
        <w:t>Закон України „Про охорону навколишнього природного середовища”. – Чинний з 01.07.91 р.</w:t>
      </w:r>
    </w:p>
    <w:p w14:paraId="10D51F2B" w14:textId="77777777" w:rsidR="00744D09" w:rsidRPr="00D81664" w:rsidRDefault="00744D09" w:rsidP="00744D09">
      <w:pPr>
        <w:pStyle w:val="aa"/>
        <w:numPr>
          <w:ilvl w:val="0"/>
          <w:numId w:val="20"/>
        </w:numPr>
        <w:rPr>
          <w:szCs w:val="28"/>
        </w:rPr>
      </w:pPr>
      <w:r w:rsidRPr="00D81664">
        <w:rPr>
          <w:szCs w:val="28"/>
        </w:rPr>
        <w:t>Стандарт ТСО’03 Flat Panel Displays, version 3.0.</w:t>
      </w:r>
    </w:p>
    <w:p w14:paraId="5B197223" w14:textId="77777777" w:rsidR="00744D09" w:rsidRPr="00D81664" w:rsidRDefault="00744D09" w:rsidP="00744D09">
      <w:pPr>
        <w:pStyle w:val="aa"/>
        <w:numPr>
          <w:ilvl w:val="0"/>
          <w:numId w:val="20"/>
        </w:numPr>
        <w:rPr>
          <w:szCs w:val="28"/>
        </w:rPr>
      </w:pPr>
      <w:r w:rsidRPr="00D81664">
        <w:rPr>
          <w:szCs w:val="28"/>
        </w:rPr>
        <w:t>ДБН  В.2.5-67:2013. Будвельні норми и правила. Опалювання, вентиляція, кондиціонування повітря. – М.Стройиздат. 1992-110с.</w:t>
      </w:r>
    </w:p>
    <w:p w14:paraId="7A3C876C" w14:textId="77777777" w:rsidR="00744D09" w:rsidRDefault="00744D09" w:rsidP="00744D09">
      <w:pPr>
        <w:pStyle w:val="NormalWeb"/>
        <w:numPr>
          <w:ilvl w:val="0"/>
          <w:numId w:val="20"/>
        </w:numPr>
        <w:shd w:val="clear" w:color="auto" w:fill="FFFFFF"/>
        <w:tabs>
          <w:tab w:val="left" w:pos="142"/>
        </w:tabs>
        <w:spacing w:after="0" w:line="360" w:lineRule="auto"/>
        <w:jc w:val="both"/>
        <w:rPr>
          <w:sz w:val="28"/>
          <w:szCs w:val="28"/>
          <w:lang w:val="uk-UA"/>
        </w:rPr>
      </w:pPr>
      <w:r w:rsidRPr="00D81664">
        <w:rPr>
          <w:sz w:val="28"/>
          <w:szCs w:val="28"/>
          <w:lang w:val="uk-UA"/>
        </w:rPr>
        <w:t>Методичні вказівки до виконання розділу «Цивільний захист» у дипломних проектах спеціаліста та магістра для студентів усіх спеціальностей /уклад.: Любченко І. М., Мягкий В. О., Твердохлєбова Н. Є., Толстоусова О. В. – Х. : НТУ «ХПІ», 2013. – 48 с. - Укр.</w:t>
      </w:r>
    </w:p>
    <w:p w14:paraId="7F242AD9" w14:textId="77777777" w:rsidR="00744D09" w:rsidRPr="00D81664" w:rsidRDefault="00744D09" w:rsidP="00744D09">
      <w:pPr>
        <w:pStyle w:val="NormalWeb"/>
        <w:numPr>
          <w:ilvl w:val="0"/>
          <w:numId w:val="20"/>
        </w:numPr>
        <w:shd w:val="clear" w:color="auto" w:fill="FFFFFF"/>
        <w:tabs>
          <w:tab w:val="left" w:pos="142"/>
        </w:tabs>
        <w:spacing w:after="0" w:line="360" w:lineRule="auto"/>
        <w:jc w:val="both"/>
        <w:rPr>
          <w:sz w:val="28"/>
          <w:szCs w:val="28"/>
          <w:lang w:val="uk-UA"/>
        </w:rPr>
      </w:pPr>
      <w:r w:rsidRPr="00D81664">
        <w:rPr>
          <w:sz w:val="28"/>
          <w:szCs w:val="28"/>
          <w:lang w:val="uk-UA"/>
        </w:rPr>
        <w:t>Кодекс Цивільного захисту України. ВРУ від 02.10.2012 р. №5403-VI. Редакція 2018 р.</w:t>
      </w:r>
    </w:p>
    <w:p w14:paraId="19A35B50" w14:textId="6784C78D" w:rsidR="00E746F9" w:rsidRPr="00744D09" w:rsidRDefault="00744D09" w:rsidP="00744D09">
      <w:pPr>
        <w:pStyle w:val="NormalWeb"/>
        <w:numPr>
          <w:ilvl w:val="0"/>
          <w:numId w:val="20"/>
        </w:numPr>
        <w:shd w:val="clear" w:color="auto" w:fill="FFFFFF"/>
        <w:tabs>
          <w:tab w:val="left" w:pos="142"/>
        </w:tabs>
        <w:spacing w:after="0" w:line="360" w:lineRule="auto"/>
        <w:jc w:val="both"/>
        <w:rPr>
          <w:sz w:val="28"/>
          <w:szCs w:val="28"/>
          <w:lang w:val="uk-UA"/>
        </w:rPr>
      </w:pPr>
      <w:r w:rsidRPr="00D81664">
        <w:rPr>
          <w:sz w:val="28"/>
          <w:szCs w:val="28"/>
          <w:lang w:val="uk-UA"/>
        </w:rPr>
        <w:t>Цивільний захист: навчальний посібник /Бахарева Г. Ю., Твердохлєбова Н. Є., Любченко І. М., Гуренко І. В. та ін. – Харків: НТУ «ХПІ», 2015. – 115 с.</w:t>
      </w:r>
    </w:p>
    <w:p w14:paraId="2CC3A102" w14:textId="77777777" w:rsidR="003F4102" w:rsidRPr="000F0C61" w:rsidRDefault="003F4102" w:rsidP="00871AC9">
      <w:pPr>
        <w:pStyle w:val="Normalmy"/>
      </w:pPr>
    </w:p>
    <w:sectPr w:rsidR="003F4102" w:rsidRPr="000F0C61" w:rsidSect="00E16389">
      <w:headerReference w:type="even" r:id="rId152"/>
      <w:headerReference w:type="default" r:id="rId153"/>
      <w:headerReference w:type="first" r:id="rId154"/>
      <w:pgSz w:w="11906" w:h="16838"/>
      <w:pgMar w:top="1418" w:right="851" w:bottom="1418" w:left="1985"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D3EF79" w14:textId="77777777" w:rsidR="00F50B8B" w:rsidRDefault="00F50B8B" w:rsidP="004A01F1">
      <w:r>
        <w:separator/>
      </w:r>
    </w:p>
  </w:endnote>
  <w:endnote w:type="continuationSeparator" w:id="0">
    <w:p w14:paraId="06239E50" w14:textId="77777777" w:rsidR="00F50B8B" w:rsidRDefault="00F50B8B" w:rsidP="004A01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1"/>
    <w:family w:val="roman"/>
    <w:pitch w:val="variable"/>
    <w:sig w:usb0="0000A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NewRoman">
    <w:altName w:val="MS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Tempora">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MMI12">
    <w:altName w:val="Cambria"/>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EA64B0" w14:textId="77777777" w:rsidR="00F50B8B" w:rsidRDefault="00F50B8B" w:rsidP="004A01F1">
      <w:r>
        <w:separator/>
      </w:r>
    </w:p>
  </w:footnote>
  <w:footnote w:type="continuationSeparator" w:id="0">
    <w:p w14:paraId="5BCEF5BD" w14:textId="77777777" w:rsidR="00F50B8B" w:rsidRDefault="00F50B8B" w:rsidP="004A01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292739550"/>
      <w:docPartObj>
        <w:docPartGallery w:val="Page Numbers (Top of Page)"/>
        <w:docPartUnique/>
      </w:docPartObj>
    </w:sdtPr>
    <w:sdtContent>
      <w:p w14:paraId="3BE780F3" w14:textId="3D35F160" w:rsidR="00871AC9" w:rsidRDefault="00871AC9" w:rsidP="00982EC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66947221"/>
      <w:docPartObj>
        <w:docPartGallery w:val="Page Numbers (Top of Page)"/>
        <w:docPartUnique/>
      </w:docPartObj>
    </w:sdtPr>
    <w:sdtContent>
      <w:p w14:paraId="054F975B" w14:textId="73BFA2D1" w:rsidR="00871AC9" w:rsidRDefault="00871AC9" w:rsidP="000F0C61">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33680983"/>
      <w:docPartObj>
        <w:docPartGallery w:val="Page Numbers (Top of Page)"/>
        <w:docPartUnique/>
      </w:docPartObj>
    </w:sdtPr>
    <w:sdtContent>
      <w:p w14:paraId="744BB9DF" w14:textId="1C8413AA" w:rsidR="00871AC9" w:rsidRDefault="00871AC9" w:rsidP="000F0C61">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0DCA9A" w14:textId="77777777" w:rsidR="00871AC9" w:rsidRDefault="00871AC9" w:rsidP="000F0C6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177998358"/>
      <w:docPartObj>
        <w:docPartGallery w:val="Page Numbers (Top of Page)"/>
        <w:docPartUnique/>
      </w:docPartObj>
    </w:sdtPr>
    <w:sdtContent>
      <w:p w14:paraId="00734CC1" w14:textId="30A423ED" w:rsidR="00871AC9" w:rsidRDefault="00871AC9" w:rsidP="000F0C6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F7F30">
          <w:rPr>
            <w:rStyle w:val="PageNumber"/>
            <w:noProof/>
          </w:rPr>
          <w:t>17</w:t>
        </w:r>
        <w:r>
          <w:rPr>
            <w:rStyle w:val="PageNumber"/>
          </w:rPr>
          <w:fldChar w:fldCharType="end"/>
        </w:r>
      </w:p>
    </w:sdtContent>
  </w:sdt>
  <w:p w14:paraId="61D96092" w14:textId="3F4DC0B0" w:rsidR="00871AC9" w:rsidRDefault="00871AC9" w:rsidP="000F0C61">
    <w:pPr>
      <w:pStyle w:val="Header"/>
      <w:ind w:right="360"/>
      <w:jc w:val="center"/>
    </w:pPr>
  </w:p>
  <w:p w14:paraId="218BD92B" w14:textId="69078E83" w:rsidR="00871AC9" w:rsidRDefault="00871AC9" w:rsidP="000F0C61">
    <w:pPr>
      <w:pStyle w:val="Header"/>
      <w:tabs>
        <w:tab w:val="clear" w:pos="4677"/>
        <w:tab w:val="clear" w:pos="9355"/>
        <w:tab w:val="left" w:pos="3262"/>
      </w:tabs>
    </w:pP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975434344"/>
      <w:docPartObj>
        <w:docPartGallery w:val="Page Numbers (Top of Page)"/>
        <w:docPartUnique/>
      </w:docPartObj>
    </w:sdtPr>
    <w:sdtContent>
      <w:p w14:paraId="11AF4EAE" w14:textId="1D8D72CF" w:rsidR="00871AC9" w:rsidRDefault="00871AC9" w:rsidP="00201D2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AD7266E" w14:textId="77777777" w:rsidR="00871AC9" w:rsidRDefault="00871AC9" w:rsidP="00E16389">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C429B"/>
    <w:multiLevelType w:val="hybridMultilevel"/>
    <w:tmpl w:val="CD1ADFB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 w15:restartNumberingAfterBreak="0">
    <w:nsid w:val="041720E2"/>
    <w:multiLevelType w:val="hybridMultilevel"/>
    <w:tmpl w:val="8130A1E8"/>
    <w:lvl w:ilvl="0" w:tplc="8688A3F2">
      <w:start w:val="1"/>
      <w:numFmt w:val="decimal"/>
      <w:lvlText w:val="%1)"/>
      <w:lvlJc w:val="left"/>
      <w:pPr>
        <w:tabs>
          <w:tab w:val="num" w:pos="709"/>
        </w:tabs>
        <w:ind w:left="0" w:firstLine="709"/>
      </w:pPr>
      <w:rPr>
        <w:rFonts w:hint="default"/>
      </w:rPr>
    </w:lvl>
    <w:lvl w:ilvl="1" w:tplc="04190019" w:tentative="1">
      <w:start w:val="1"/>
      <w:numFmt w:val="lowerLetter"/>
      <w:lvlText w:val="%2."/>
      <w:lvlJc w:val="left"/>
      <w:pPr>
        <w:tabs>
          <w:tab w:val="num" w:pos="1440"/>
        </w:tabs>
        <w:ind w:left="1440" w:hanging="360"/>
      </w:pPr>
    </w:lvl>
    <w:lvl w:ilvl="2" w:tplc="2E68AA72">
      <w:start w:val="1"/>
      <w:numFmt w:val="decimal"/>
      <w:lvlText w:val="%3)"/>
      <w:lvlJc w:val="left"/>
      <w:pPr>
        <w:tabs>
          <w:tab w:val="num" w:pos="709"/>
        </w:tabs>
        <w:ind w:left="0" w:firstLine="709"/>
      </w:pPr>
      <w:rPr>
        <w:rFonts w:hint="default"/>
      </w:r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4ED3491"/>
    <w:multiLevelType w:val="hybridMultilevel"/>
    <w:tmpl w:val="A3B860C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 w15:restartNumberingAfterBreak="0">
    <w:nsid w:val="07A02907"/>
    <w:multiLevelType w:val="hybridMultilevel"/>
    <w:tmpl w:val="68AAD9B6"/>
    <w:lvl w:ilvl="0" w:tplc="5EAA0614">
      <w:numFmt w:val="bullet"/>
      <w:lvlText w:val="-"/>
      <w:lvlJc w:val="left"/>
      <w:pPr>
        <w:tabs>
          <w:tab w:val="num" w:pos="710"/>
        </w:tabs>
        <w:ind w:left="1" w:firstLine="708"/>
      </w:pPr>
      <w:rPr>
        <w:rFonts w:ascii="Times New Roman" w:eastAsia="Times New Roman" w:hAnsi="Times New Roman" w:cs="Times New Roman" w:hint="default"/>
        <w:sz w:val="28"/>
        <w:szCs w:val="28"/>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4" w15:restartNumberingAfterBreak="0">
    <w:nsid w:val="0D5F2F09"/>
    <w:multiLevelType w:val="multilevel"/>
    <w:tmpl w:val="77DEF006"/>
    <w:lvl w:ilvl="0">
      <w:start w:val="1"/>
      <w:numFmt w:val="decimal"/>
      <w:lvlText w:val="%1"/>
      <w:lvlJc w:val="left"/>
      <w:pPr>
        <w:ind w:left="1174" w:hanging="360"/>
      </w:pPr>
      <w:rPr>
        <w:rFonts w:ascii="Times New Roman" w:eastAsia="Times New Roman" w:hAnsi="Times New Roman" w:cs="Times New Roma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41E073D"/>
    <w:multiLevelType w:val="multilevel"/>
    <w:tmpl w:val="B308B652"/>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1641746F"/>
    <w:multiLevelType w:val="hybridMultilevel"/>
    <w:tmpl w:val="2534BBD8"/>
    <w:lvl w:ilvl="0" w:tplc="0409000F">
      <w:start w:val="1"/>
      <w:numFmt w:val="decimal"/>
      <w:lvlText w:val="%1."/>
      <w:lvlJc w:val="left"/>
      <w:pPr>
        <w:ind w:left="1174" w:hanging="360"/>
      </w:pPr>
    </w:lvl>
    <w:lvl w:ilvl="1" w:tplc="E5D0DF30">
      <w:start w:val="1"/>
      <w:numFmt w:val="decimal"/>
      <w:lvlText w:val="%2"/>
      <w:lvlJc w:val="left"/>
      <w:pPr>
        <w:ind w:left="1174" w:hanging="360"/>
      </w:pPr>
      <w:rPr>
        <w:rFonts w:ascii="Times New Roman" w:eastAsia="Times New Roman" w:hAnsi="Times New Roman" w:cs="Times New Roman"/>
      </w:r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7" w15:restartNumberingAfterBreak="0">
    <w:nsid w:val="19BA27E3"/>
    <w:multiLevelType w:val="hybridMultilevel"/>
    <w:tmpl w:val="CCB27456"/>
    <w:lvl w:ilvl="0" w:tplc="BC1C065A">
      <w:start w:val="1"/>
      <w:numFmt w:val="decimal"/>
      <w:pStyle w:val="11"/>
      <w:lvlText w:val="%1."/>
      <w:lvlJc w:val="left"/>
      <w:pPr>
        <w:tabs>
          <w:tab w:val="num" w:pos="1530"/>
        </w:tabs>
        <w:ind w:left="153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8" w15:restartNumberingAfterBreak="0">
    <w:nsid w:val="1E4B4BEC"/>
    <w:multiLevelType w:val="hybridMultilevel"/>
    <w:tmpl w:val="D986A2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001100E"/>
    <w:multiLevelType w:val="hybridMultilevel"/>
    <w:tmpl w:val="87B470A0"/>
    <w:lvl w:ilvl="0" w:tplc="603EC1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1766487"/>
    <w:multiLevelType w:val="hybridMultilevel"/>
    <w:tmpl w:val="95EA9EF0"/>
    <w:lvl w:ilvl="0" w:tplc="E5D0DF30">
      <w:start w:val="1"/>
      <w:numFmt w:val="decimal"/>
      <w:lvlText w:val="%1"/>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1" w15:restartNumberingAfterBreak="0">
    <w:nsid w:val="22C05C8F"/>
    <w:multiLevelType w:val="hybridMultilevel"/>
    <w:tmpl w:val="BC1E3EAA"/>
    <w:lvl w:ilvl="0" w:tplc="AB4C0748">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237E51B6"/>
    <w:multiLevelType w:val="hybridMultilevel"/>
    <w:tmpl w:val="D9484A60"/>
    <w:lvl w:ilvl="0" w:tplc="5EAA0614">
      <w:numFmt w:val="bullet"/>
      <w:lvlText w:val="-"/>
      <w:lvlJc w:val="left"/>
      <w:pPr>
        <w:ind w:left="1429" w:hanging="360"/>
      </w:pPr>
      <w:rPr>
        <w:rFonts w:ascii="Times New Roman" w:eastAsia="Times New Roman" w:hAnsi="Times New Roman" w:cs="Times New Roman" w:hint="default"/>
        <w:sz w:val="28"/>
        <w:szCs w:val="28"/>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3" w15:restartNumberingAfterBreak="0">
    <w:nsid w:val="24AC19BB"/>
    <w:multiLevelType w:val="hybridMultilevel"/>
    <w:tmpl w:val="218E8BC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4" w15:restartNumberingAfterBreak="0">
    <w:nsid w:val="270B0469"/>
    <w:multiLevelType w:val="hybridMultilevel"/>
    <w:tmpl w:val="B978A35E"/>
    <w:lvl w:ilvl="0" w:tplc="04190001">
      <w:start w:val="1"/>
      <w:numFmt w:val="bullet"/>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299F6320"/>
    <w:multiLevelType w:val="hybridMultilevel"/>
    <w:tmpl w:val="3D66F79A"/>
    <w:lvl w:ilvl="0" w:tplc="5EAA0614">
      <w:numFmt w:val="bullet"/>
      <w:lvlText w:val="-"/>
      <w:lvlJc w:val="left"/>
      <w:pPr>
        <w:ind w:left="1429" w:hanging="360"/>
      </w:pPr>
      <w:rPr>
        <w:rFonts w:ascii="Times New Roman" w:eastAsia="Times New Roman" w:hAnsi="Times New Roman" w:cs="Times New Roman" w:hint="default"/>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2F2C788E"/>
    <w:multiLevelType w:val="hybridMultilevel"/>
    <w:tmpl w:val="EF60EE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1E37C94"/>
    <w:multiLevelType w:val="hybridMultilevel"/>
    <w:tmpl w:val="39387CB6"/>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8" w15:restartNumberingAfterBreak="0">
    <w:nsid w:val="38363DA4"/>
    <w:multiLevelType w:val="hybridMultilevel"/>
    <w:tmpl w:val="5E16F6D4"/>
    <w:lvl w:ilvl="0" w:tplc="FBCC4AC8">
      <w:start w:val="1"/>
      <w:numFmt w:val="decimal"/>
      <w:pStyle w:val="ListNumber"/>
      <w:lvlText w:val="%1)"/>
      <w:lvlJc w:val="left"/>
      <w:pPr>
        <w:ind w:left="1211" w:hanging="360"/>
      </w:pPr>
      <w:rPr>
        <w:rFonts w:hint="default"/>
        <w:b w:val="0"/>
        <w:i w:val="0"/>
        <w:sz w:val="28"/>
      </w:rPr>
    </w:lvl>
    <w:lvl w:ilvl="1" w:tplc="FFFFFFFF">
      <w:start w:val="1"/>
      <w:numFmt w:val="lowerLetter"/>
      <w:lvlText w:val="%2."/>
      <w:lvlJc w:val="left"/>
      <w:pPr>
        <w:tabs>
          <w:tab w:val="num" w:pos="2291"/>
        </w:tabs>
        <w:ind w:left="2291" w:hanging="360"/>
      </w:pPr>
    </w:lvl>
    <w:lvl w:ilvl="2" w:tplc="FFFFFFFF" w:tentative="1">
      <w:start w:val="1"/>
      <w:numFmt w:val="lowerRoman"/>
      <w:lvlText w:val="%3."/>
      <w:lvlJc w:val="right"/>
      <w:pPr>
        <w:tabs>
          <w:tab w:val="num" w:pos="3011"/>
        </w:tabs>
        <w:ind w:left="3011" w:hanging="180"/>
      </w:pPr>
    </w:lvl>
    <w:lvl w:ilvl="3" w:tplc="FFFFFFFF" w:tentative="1">
      <w:start w:val="1"/>
      <w:numFmt w:val="decimal"/>
      <w:lvlText w:val="%4."/>
      <w:lvlJc w:val="left"/>
      <w:pPr>
        <w:tabs>
          <w:tab w:val="num" w:pos="3731"/>
        </w:tabs>
        <w:ind w:left="3731" w:hanging="360"/>
      </w:pPr>
    </w:lvl>
    <w:lvl w:ilvl="4" w:tplc="FFFFFFFF" w:tentative="1">
      <w:start w:val="1"/>
      <w:numFmt w:val="lowerLetter"/>
      <w:lvlText w:val="%5."/>
      <w:lvlJc w:val="left"/>
      <w:pPr>
        <w:tabs>
          <w:tab w:val="num" w:pos="4451"/>
        </w:tabs>
        <w:ind w:left="4451" w:hanging="360"/>
      </w:pPr>
    </w:lvl>
    <w:lvl w:ilvl="5" w:tplc="FFFFFFFF" w:tentative="1">
      <w:start w:val="1"/>
      <w:numFmt w:val="lowerRoman"/>
      <w:lvlText w:val="%6."/>
      <w:lvlJc w:val="right"/>
      <w:pPr>
        <w:tabs>
          <w:tab w:val="num" w:pos="5171"/>
        </w:tabs>
        <w:ind w:left="5171" w:hanging="180"/>
      </w:pPr>
    </w:lvl>
    <w:lvl w:ilvl="6" w:tplc="FFFFFFFF" w:tentative="1">
      <w:start w:val="1"/>
      <w:numFmt w:val="decimal"/>
      <w:lvlText w:val="%7."/>
      <w:lvlJc w:val="left"/>
      <w:pPr>
        <w:tabs>
          <w:tab w:val="num" w:pos="5891"/>
        </w:tabs>
        <w:ind w:left="5891" w:hanging="360"/>
      </w:pPr>
    </w:lvl>
    <w:lvl w:ilvl="7" w:tplc="FFFFFFFF" w:tentative="1">
      <w:start w:val="1"/>
      <w:numFmt w:val="lowerLetter"/>
      <w:lvlText w:val="%8."/>
      <w:lvlJc w:val="left"/>
      <w:pPr>
        <w:tabs>
          <w:tab w:val="num" w:pos="6611"/>
        </w:tabs>
        <w:ind w:left="6611" w:hanging="360"/>
      </w:pPr>
    </w:lvl>
    <w:lvl w:ilvl="8" w:tplc="FFFFFFFF" w:tentative="1">
      <w:start w:val="1"/>
      <w:numFmt w:val="lowerRoman"/>
      <w:lvlText w:val="%9."/>
      <w:lvlJc w:val="right"/>
      <w:pPr>
        <w:tabs>
          <w:tab w:val="num" w:pos="7331"/>
        </w:tabs>
        <w:ind w:left="7331" w:hanging="180"/>
      </w:pPr>
    </w:lvl>
  </w:abstractNum>
  <w:abstractNum w:abstractNumId="19" w15:restartNumberingAfterBreak="0">
    <w:nsid w:val="44611037"/>
    <w:multiLevelType w:val="hybridMultilevel"/>
    <w:tmpl w:val="6D943102"/>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45CD07D0"/>
    <w:multiLevelType w:val="hybridMultilevel"/>
    <w:tmpl w:val="DC763EF2"/>
    <w:lvl w:ilvl="0" w:tplc="E5D0DF30">
      <w:start w:val="1"/>
      <w:numFmt w:val="decimal"/>
      <w:lvlText w:val="%1"/>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1" w15:restartNumberingAfterBreak="0">
    <w:nsid w:val="48407E93"/>
    <w:multiLevelType w:val="hybridMultilevel"/>
    <w:tmpl w:val="190C20A0"/>
    <w:lvl w:ilvl="0" w:tplc="DFF66B04">
      <w:start w:val="1"/>
      <w:numFmt w:val="decimal"/>
      <w:lvlText w:val="%1."/>
      <w:lvlJc w:val="left"/>
      <w:pPr>
        <w:ind w:left="1069" w:hanging="360"/>
      </w:pPr>
      <w:rPr>
        <w:rFonts w:hint="default"/>
      </w:rPr>
    </w:lvl>
    <w:lvl w:ilvl="1" w:tplc="1EE0E716">
      <w:numFmt w:val="bullet"/>
      <w:lvlText w:val="•"/>
      <w:lvlJc w:val="left"/>
      <w:pPr>
        <w:ind w:left="1789" w:hanging="360"/>
      </w:pPr>
      <w:rPr>
        <w:rFonts w:ascii="Times New Roman" w:eastAsia="Times New Roman" w:hAnsi="Times New Roman" w:cs="Times New Roman"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4AF55AAA"/>
    <w:multiLevelType w:val="hybridMultilevel"/>
    <w:tmpl w:val="0F4089EA"/>
    <w:lvl w:ilvl="0" w:tplc="0409000F">
      <w:start w:val="1"/>
      <w:numFmt w:val="decimal"/>
      <w:lvlText w:val="%1."/>
      <w:lvlJc w:val="left"/>
      <w:pPr>
        <w:ind w:left="1174" w:hanging="360"/>
      </w:pPr>
    </w:lvl>
    <w:lvl w:ilvl="1" w:tplc="04090011">
      <w:start w:val="1"/>
      <w:numFmt w:val="decimal"/>
      <w:lvlText w:val="%2)"/>
      <w:lvlJc w:val="left"/>
      <w:pPr>
        <w:ind w:left="1637"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3" w15:restartNumberingAfterBreak="0">
    <w:nsid w:val="4CCC620D"/>
    <w:multiLevelType w:val="hybridMultilevel"/>
    <w:tmpl w:val="6DCC9B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01452F2"/>
    <w:multiLevelType w:val="hybridMultilevel"/>
    <w:tmpl w:val="AAE80BB4"/>
    <w:lvl w:ilvl="0" w:tplc="04090011">
      <w:start w:val="1"/>
      <w:numFmt w:val="decimal"/>
      <w:lvlText w:val="%1)"/>
      <w:lvlJc w:val="left"/>
      <w:pPr>
        <w:ind w:left="1174"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95E35BF"/>
    <w:multiLevelType w:val="hybridMultilevel"/>
    <w:tmpl w:val="47841486"/>
    <w:lvl w:ilvl="0" w:tplc="E5D0DF30">
      <w:start w:val="1"/>
      <w:numFmt w:val="decimal"/>
      <w:lvlText w:val="%1"/>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5BCF5AFA"/>
    <w:multiLevelType w:val="hybridMultilevel"/>
    <w:tmpl w:val="CB62F538"/>
    <w:lvl w:ilvl="0" w:tplc="E5D0DF30">
      <w:start w:val="1"/>
      <w:numFmt w:val="decimal"/>
      <w:lvlText w:val="%1"/>
      <w:lvlJc w:val="left"/>
      <w:pPr>
        <w:ind w:left="1174"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CBC5A2F"/>
    <w:multiLevelType w:val="hybridMultilevel"/>
    <w:tmpl w:val="BC468070"/>
    <w:lvl w:ilvl="0" w:tplc="E5D0DF30">
      <w:start w:val="1"/>
      <w:numFmt w:val="decimal"/>
      <w:lvlText w:val="%1"/>
      <w:lvlJc w:val="left"/>
      <w:pPr>
        <w:ind w:left="1174" w:hanging="360"/>
      </w:pPr>
      <w:rPr>
        <w:rFonts w:ascii="Times New Roman" w:eastAsia="Times New Roman" w:hAnsi="Times New Roman" w:cs="Times New Roman"/>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8" w15:restartNumberingAfterBreak="0">
    <w:nsid w:val="5E3C5D84"/>
    <w:multiLevelType w:val="hybridMultilevel"/>
    <w:tmpl w:val="FAD451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076514D"/>
    <w:multiLevelType w:val="hybridMultilevel"/>
    <w:tmpl w:val="91EC7CC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0" w15:restartNumberingAfterBreak="0">
    <w:nsid w:val="61B518CC"/>
    <w:multiLevelType w:val="multilevel"/>
    <w:tmpl w:val="DAE2CEA4"/>
    <w:lvl w:ilvl="0">
      <w:start w:val="1"/>
      <w:numFmt w:val="decimal"/>
      <w:lvlText w:val="%1"/>
      <w:lvlJc w:val="left"/>
      <w:pPr>
        <w:ind w:left="927" w:hanging="360"/>
      </w:pPr>
      <w:rPr>
        <w:rFonts w:hint="default"/>
      </w:rPr>
    </w:lvl>
    <w:lvl w:ilvl="1">
      <w:start w:val="1"/>
      <w:numFmt w:val="decimal"/>
      <w:isLgl/>
      <w:lvlText w:val="%1.%2"/>
      <w:lvlJc w:val="left"/>
      <w:pPr>
        <w:ind w:left="1555" w:hanging="420"/>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2499" w:hanging="1080"/>
      </w:pPr>
      <w:rPr>
        <w:rFonts w:hint="default"/>
      </w:rPr>
    </w:lvl>
    <w:lvl w:ilvl="4">
      <w:start w:val="1"/>
      <w:numFmt w:val="decimal"/>
      <w:isLgl/>
      <w:lvlText w:val="%1.%2.%3.%4.%5"/>
      <w:lvlJc w:val="left"/>
      <w:pPr>
        <w:ind w:left="2783" w:hanging="1080"/>
      </w:pPr>
      <w:rPr>
        <w:rFonts w:hint="default"/>
      </w:rPr>
    </w:lvl>
    <w:lvl w:ilvl="5">
      <w:start w:val="1"/>
      <w:numFmt w:val="decimal"/>
      <w:isLgl/>
      <w:lvlText w:val="%1.%2.%3.%4.%5.%6"/>
      <w:lvlJc w:val="left"/>
      <w:pPr>
        <w:ind w:left="3427" w:hanging="1440"/>
      </w:pPr>
      <w:rPr>
        <w:rFonts w:hint="default"/>
      </w:rPr>
    </w:lvl>
    <w:lvl w:ilvl="6">
      <w:start w:val="1"/>
      <w:numFmt w:val="decimal"/>
      <w:isLgl/>
      <w:lvlText w:val="%1.%2.%3.%4.%5.%6.%7"/>
      <w:lvlJc w:val="left"/>
      <w:pPr>
        <w:ind w:left="3711" w:hanging="1440"/>
      </w:pPr>
      <w:rPr>
        <w:rFonts w:hint="default"/>
      </w:rPr>
    </w:lvl>
    <w:lvl w:ilvl="7">
      <w:start w:val="1"/>
      <w:numFmt w:val="decimal"/>
      <w:isLgl/>
      <w:lvlText w:val="%1.%2.%3.%4.%5.%6.%7.%8"/>
      <w:lvlJc w:val="left"/>
      <w:pPr>
        <w:ind w:left="4355" w:hanging="1800"/>
      </w:pPr>
      <w:rPr>
        <w:rFonts w:hint="default"/>
      </w:rPr>
    </w:lvl>
    <w:lvl w:ilvl="8">
      <w:start w:val="1"/>
      <w:numFmt w:val="decimal"/>
      <w:isLgl/>
      <w:lvlText w:val="%1.%2.%3.%4.%5.%6.%7.%8.%9"/>
      <w:lvlJc w:val="left"/>
      <w:pPr>
        <w:ind w:left="4999" w:hanging="2160"/>
      </w:pPr>
      <w:rPr>
        <w:rFonts w:hint="default"/>
      </w:rPr>
    </w:lvl>
  </w:abstractNum>
  <w:abstractNum w:abstractNumId="31" w15:restartNumberingAfterBreak="0">
    <w:nsid w:val="632F51CF"/>
    <w:multiLevelType w:val="hybridMultilevel"/>
    <w:tmpl w:val="733C63D4"/>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32" w15:restartNumberingAfterBreak="0">
    <w:nsid w:val="641D6D8F"/>
    <w:multiLevelType w:val="hybridMultilevel"/>
    <w:tmpl w:val="9EBC0F12"/>
    <w:lvl w:ilvl="0" w:tplc="04090011">
      <w:start w:val="1"/>
      <w:numFmt w:val="decimal"/>
      <w:lvlText w:val="%1)"/>
      <w:lvlJc w:val="left"/>
      <w:pPr>
        <w:ind w:left="1174" w:hanging="360"/>
      </w:pPr>
      <w:rPr>
        <w:rFonts w:hint="default"/>
      </w:rPr>
    </w:lvl>
    <w:lvl w:ilvl="1" w:tplc="1EE0E716">
      <w:numFmt w:val="bullet"/>
      <w:lvlText w:val="•"/>
      <w:lvlJc w:val="left"/>
      <w:pPr>
        <w:ind w:left="1789" w:hanging="360"/>
      </w:pPr>
      <w:rPr>
        <w:rFonts w:ascii="Times New Roman" w:eastAsia="Times New Roman" w:hAnsi="Times New Roman" w:cs="Times New Roman"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5292405"/>
    <w:multiLevelType w:val="hybridMultilevel"/>
    <w:tmpl w:val="FEF6D4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6774072"/>
    <w:multiLevelType w:val="hybridMultilevel"/>
    <w:tmpl w:val="252C8D52"/>
    <w:lvl w:ilvl="0" w:tplc="FF24BDF0">
      <w:start w:val="16"/>
      <w:numFmt w:val="decimal"/>
      <w:pStyle w:val="EndnoteText"/>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6B568FD"/>
    <w:multiLevelType w:val="hybridMultilevel"/>
    <w:tmpl w:val="F8B0218A"/>
    <w:lvl w:ilvl="0" w:tplc="E5D0DF30">
      <w:start w:val="1"/>
      <w:numFmt w:val="decimal"/>
      <w:lvlText w:val="%1"/>
      <w:lvlJc w:val="left"/>
      <w:pPr>
        <w:ind w:left="1174"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926253A"/>
    <w:multiLevelType w:val="hybridMultilevel"/>
    <w:tmpl w:val="38EE8D90"/>
    <w:lvl w:ilvl="0" w:tplc="E100750A">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37" w15:restartNumberingAfterBreak="0">
    <w:nsid w:val="69B81657"/>
    <w:multiLevelType w:val="hybridMultilevel"/>
    <w:tmpl w:val="72049EF8"/>
    <w:lvl w:ilvl="0" w:tplc="04090011">
      <w:start w:val="1"/>
      <w:numFmt w:val="decimal"/>
      <w:lvlText w:val="%1)"/>
      <w:lvlJc w:val="left"/>
      <w:pPr>
        <w:ind w:left="1174"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6AB85EBB"/>
    <w:multiLevelType w:val="hybridMultilevel"/>
    <w:tmpl w:val="078E511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9" w15:restartNumberingAfterBreak="0">
    <w:nsid w:val="6B530E44"/>
    <w:multiLevelType w:val="hybridMultilevel"/>
    <w:tmpl w:val="8FB45C52"/>
    <w:lvl w:ilvl="0" w:tplc="24F2C878">
      <w:start w:val="1"/>
      <w:numFmt w:val="decimal"/>
      <w:lvlText w:val="%1)"/>
      <w:lvlJc w:val="left"/>
      <w:pPr>
        <w:ind w:left="1494" w:hanging="360"/>
      </w:pPr>
      <w:rPr>
        <w:rFonts w:ascii="Times New Roman" w:eastAsia="Times New Roman" w:hAnsi="Times New Roman" w:cs="Times New Roman"/>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0" w15:restartNumberingAfterBreak="0">
    <w:nsid w:val="6C0E2FEA"/>
    <w:multiLevelType w:val="hybridMultilevel"/>
    <w:tmpl w:val="DA161B3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6E853171"/>
    <w:multiLevelType w:val="hybridMultilevel"/>
    <w:tmpl w:val="EEEED312"/>
    <w:lvl w:ilvl="0" w:tplc="0409000F">
      <w:start w:val="1"/>
      <w:numFmt w:val="decimal"/>
      <w:lvlText w:val="%1."/>
      <w:lvlJc w:val="left"/>
      <w:pPr>
        <w:ind w:left="1174" w:hanging="360"/>
      </w:pPr>
    </w:lvl>
    <w:lvl w:ilvl="1" w:tplc="04090019">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2" w15:restartNumberingAfterBreak="0">
    <w:nsid w:val="7001353E"/>
    <w:multiLevelType w:val="hybridMultilevel"/>
    <w:tmpl w:val="B3762F6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3" w15:restartNumberingAfterBreak="0">
    <w:nsid w:val="74F94E81"/>
    <w:multiLevelType w:val="hybridMultilevel"/>
    <w:tmpl w:val="EBD26008"/>
    <w:lvl w:ilvl="0" w:tplc="04090011">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4" w15:restartNumberingAfterBreak="0">
    <w:nsid w:val="77D873E2"/>
    <w:multiLevelType w:val="hybridMultilevel"/>
    <w:tmpl w:val="D234C00E"/>
    <w:lvl w:ilvl="0" w:tplc="E5D0DF30">
      <w:start w:val="1"/>
      <w:numFmt w:val="decimal"/>
      <w:lvlText w:val="%1"/>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5" w15:restartNumberingAfterBreak="0">
    <w:nsid w:val="788144E4"/>
    <w:multiLevelType w:val="hybridMultilevel"/>
    <w:tmpl w:val="DEF61C48"/>
    <w:lvl w:ilvl="0" w:tplc="8012B29C">
      <w:start w:val="1"/>
      <w:numFmt w:val="decimal"/>
      <w:lvlText w:val="%1)"/>
      <w:lvlJc w:val="left"/>
      <w:pPr>
        <w:ind w:left="1637" w:hanging="360"/>
      </w:pPr>
      <w:rPr>
        <w:rFonts w:ascii="Times New Roman" w:eastAsia="Times New Roman" w:hAnsi="Times New Roman" w:cs="Times New Roman"/>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6" w15:restartNumberingAfterBreak="0">
    <w:nsid w:val="7CB04684"/>
    <w:multiLevelType w:val="hybridMultilevel"/>
    <w:tmpl w:val="D5B2C73C"/>
    <w:lvl w:ilvl="0" w:tplc="E5D0DF30">
      <w:start w:val="1"/>
      <w:numFmt w:val="decimal"/>
      <w:lvlText w:val="%1"/>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num w:numId="1">
    <w:abstractNumId w:val="18"/>
  </w:num>
  <w:num w:numId="2">
    <w:abstractNumId w:val="34"/>
  </w:num>
  <w:num w:numId="3">
    <w:abstractNumId w:val="7"/>
  </w:num>
  <w:num w:numId="4">
    <w:abstractNumId w:val="40"/>
  </w:num>
  <w:num w:numId="5">
    <w:abstractNumId w:val="28"/>
  </w:num>
  <w:num w:numId="6">
    <w:abstractNumId w:val="16"/>
  </w:num>
  <w:num w:numId="7">
    <w:abstractNumId w:val="8"/>
  </w:num>
  <w:num w:numId="8">
    <w:abstractNumId w:val="14"/>
  </w:num>
  <w:num w:numId="9">
    <w:abstractNumId w:val="21"/>
  </w:num>
  <w:num w:numId="10">
    <w:abstractNumId w:val="9"/>
  </w:num>
  <w:num w:numId="11">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3"/>
  </w:num>
  <w:num w:numId="14">
    <w:abstractNumId w:val="2"/>
  </w:num>
  <w:num w:numId="15">
    <w:abstractNumId w:val="29"/>
  </w:num>
  <w:num w:numId="16">
    <w:abstractNumId w:val="42"/>
  </w:num>
  <w:num w:numId="17">
    <w:abstractNumId w:val="38"/>
  </w:num>
  <w:num w:numId="18">
    <w:abstractNumId w:val="13"/>
  </w:num>
  <w:num w:numId="19">
    <w:abstractNumId w:val="33"/>
  </w:num>
  <w:num w:numId="20">
    <w:abstractNumId w:val="36"/>
  </w:num>
  <w:num w:numId="21">
    <w:abstractNumId w:val="0"/>
  </w:num>
  <w:num w:numId="22">
    <w:abstractNumId w:val="31"/>
  </w:num>
  <w:num w:numId="23">
    <w:abstractNumId w:val="4"/>
  </w:num>
  <w:num w:numId="24">
    <w:abstractNumId w:val="27"/>
  </w:num>
  <w:num w:numId="25">
    <w:abstractNumId w:val="25"/>
  </w:num>
  <w:num w:numId="26">
    <w:abstractNumId w:val="35"/>
  </w:num>
  <w:num w:numId="27">
    <w:abstractNumId w:val="26"/>
  </w:num>
  <w:num w:numId="28">
    <w:abstractNumId w:val="20"/>
  </w:num>
  <w:num w:numId="29">
    <w:abstractNumId w:val="10"/>
  </w:num>
  <w:num w:numId="30">
    <w:abstractNumId w:val="46"/>
  </w:num>
  <w:num w:numId="31">
    <w:abstractNumId w:val="44"/>
  </w:num>
  <w:num w:numId="32">
    <w:abstractNumId w:val="41"/>
  </w:num>
  <w:num w:numId="33">
    <w:abstractNumId w:val="6"/>
  </w:num>
  <w:num w:numId="34">
    <w:abstractNumId w:val="3"/>
  </w:num>
  <w:num w:numId="35">
    <w:abstractNumId w:val="12"/>
  </w:num>
  <w:num w:numId="36">
    <w:abstractNumId w:val="5"/>
  </w:num>
  <w:num w:numId="37">
    <w:abstractNumId w:val="5"/>
    <w:lvlOverride w:ilvl="0">
      <w:startOverride w:val="1"/>
    </w:lvlOverride>
  </w:num>
  <w:num w:numId="38">
    <w:abstractNumId w:val="15"/>
  </w:num>
  <w:num w:numId="39">
    <w:abstractNumId w:val="11"/>
  </w:num>
  <w:num w:numId="40">
    <w:abstractNumId w:val="43"/>
  </w:num>
  <w:num w:numId="41">
    <w:abstractNumId w:val="19"/>
  </w:num>
  <w:num w:numId="42">
    <w:abstractNumId w:val="24"/>
  </w:num>
  <w:num w:numId="43">
    <w:abstractNumId w:val="32"/>
  </w:num>
  <w:num w:numId="44">
    <w:abstractNumId w:val="37"/>
  </w:num>
  <w:num w:numId="45">
    <w:abstractNumId w:val="22"/>
  </w:num>
  <w:num w:numId="46">
    <w:abstractNumId w:val="17"/>
  </w:num>
  <w:num w:numId="47">
    <w:abstractNumId w:val="39"/>
  </w:num>
  <w:num w:numId="48">
    <w:abstractNumId w:val="30"/>
  </w:num>
  <w:num w:numId="49">
    <w:abstractNumId w:val="4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1F8D"/>
    <w:rsid w:val="00007D48"/>
    <w:rsid w:val="00011757"/>
    <w:rsid w:val="000121E1"/>
    <w:rsid w:val="00013008"/>
    <w:rsid w:val="000142C8"/>
    <w:rsid w:val="00014B4D"/>
    <w:rsid w:val="000232F5"/>
    <w:rsid w:val="00023C31"/>
    <w:rsid w:val="000277FC"/>
    <w:rsid w:val="0003037B"/>
    <w:rsid w:val="00030801"/>
    <w:rsid w:val="000359BF"/>
    <w:rsid w:val="0003664E"/>
    <w:rsid w:val="00040A8C"/>
    <w:rsid w:val="000440D0"/>
    <w:rsid w:val="00050405"/>
    <w:rsid w:val="00053940"/>
    <w:rsid w:val="000631CB"/>
    <w:rsid w:val="00067783"/>
    <w:rsid w:val="0006796C"/>
    <w:rsid w:val="000709D5"/>
    <w:rsid w:val="000758CC"/>
    <w:rsid w:val="0008076E"/>
    <w:rsid w:val="000818E5"/>
    <w:rsid w:val="0009041A"/>
    <w:rsid w:val="00094862"/>
    <w:rsid w:val="000949D4"/>
    <w:rsid w:val="00095A68"/>
    <w:rsid w:val="000973C2"/>
    <w:rsid w:val="000A38D4"/>
    <w:rsid w:val="000A39B4"/>
    <w:rsid w:val="000A66E3"/>
    <w:rsid w:val="000A749E"/>
    <w:rsid w:val="000A7E09"/>
    <w:rsid w:val="000B75FF"/>
    <w:rsid w:val="000C087A"/>
    <w:rsid w:val="000C430E"/>
    <w:rsid w:val="000C608A"/>
    <w:rsid w:val="000C6185"/>
    <w:rsid w:val="000D4657"/>
    <w:rsid w:val="000D46C2"/>
    <w:rsid w:val="000E061E"/>
    <w:rsid w:val="000E360F"/>
    <w:rsid w:val="000E4858"/>
    <w:rsid w:val="000F0C61"/>
    <w:rsid w:val="000F1D5C"/>
    <w:rsid w:val="0010331E"/>
    <w:rsid w:val="00112F3E"/>
    <w:rsid w:val="001202FF"/>
    <w:rsid w:val="00120BCE"/>
    <w:rsid w:val="00121078"/>
    <w:rsid w:val="00124B28"/>
    <w:rsid w:val="0012664B"/>
    <w:rsid w:val="00127045"/>
    <w:rsid w:val="00132094"/>
    <w:rsid w:val="0013431E"/>
    <w:rsid w:val="00142FD5"/>
    <w:rsid w:val="0014607D"/>
    <w:rsid w:val="00147C43"/>
    <w:rsid w:val="001500E0"/>
    <w:rsid w:val="00154A1C"/>
    <w:rsid w:val="00164F3E"/>
    <w:rsid w:val="001657AC"/>
    <w:rsid w:val="00173654"/>
    <w:rsid w:val="001802D6"/>
    <w:rsid w:val="001803DA"/>
    <w:rsid w:val="001832C0"/>
    <w:rsid w:val="00192536"/>
    <w:rsid w:val="0019536C"/>
    <w:rsid w:val="00196175"/>
    <w:rsid w:val="00197ED1"/>
    <w:rsid w:val="001A195B"/>
    <w:rsid w:val="001A446F"/>
    <w:rsid w:val="001A6914"/>
    <w:rsid w:val="001B587B"/>
    <w:rsid w:val="001B6D89"/>
    <w:rsid w:val="001B781B"/>
    <w:rsid w:val="001C2DE8"/>
    <w:rsid w:val="001C6870"/>
    <w:rsid w:val="001D148A"/>
    <w:rsid w:val="001D4776"/>
    <w:rsid w:val="001D6CFD"/>
    <w:rsid w:val="001E0274"/>
    <w:rsid w:val="001E0805"/>
    <w:rsid w:val="001E32B7"/>
    <w:rsid w:val="001E3CA6"/>
    <w:rsid w:val="001F035B"/>
    <w:rsid w:val="001F4B27"/>
    <w:rsid w:val="001F61FB"/>
    <w:rsid w:val="001F69A8"/>
    <w:rsid w:val="001F7F30"/>
    <w:rsid w:val="0020083C"/>
    <w:rsid w:val="002009A7"/>
    <w:rsid w:val="002017CD"/>
    <w:rsid w:val="00201D22"/>
    <w:rsid w:val="00204040"/>
    <w:rsid w:val="00205A65"/>
    <w:rsid w:val="00207AD8"/>
    <w:rsid w:val="00211A5C"/>
    <w:rsid w:val="0021312A"/>
    <w:rsid w:val="002157B2"/>
    <w:rsid w:val="002158A3"/>
    <w:rsid w:val="002217CC"/>
    <w:rsid w:val="002234F2"/>
    <w:rsid w:val="00227E10"/>
    <w:rsid w:val="0023368B"/>
    <w:rsid w:val="0023588E"/>
    <w:rsid w:val="00246EE7"/>
    <w:rsid w:val="00250E49"/>
    <w:rsid w:val="002542E2"/>
    <w:rsid w:val="00255CD2"/>
    <w:rsid w:val="00257EBE"/>
    <w:rsid w:val="00265F5B"/>
    <w:rsid w:val="00267BB7"/>
    <w:rsid w:val="0027071A"/>
    <w:rsid w:val="00271209"/>
    <w:rsid w:val="00272B66"/>
    <w:rsid w:val="00273BFB"/>
    <w:rsid w:val="00280064"/>
    <w:rsid w:val="002942FD"/>
    <w:rsid w:val="002966B8"/>
    <w:rsid w:val="002A00B3"/>
    <w:rsid w:val="002A134B"/>
    <w:rsid w:val="002A5E3A"/>
    <w:rsid w:val="002B7332"/>
    <w:rsid w:val="002C25E6"/>
    <w:rsid w:val="002C5CC8"/>
    <w:rsid w:val="002C7B3E"/>
    <w:rsid w:val="002D437A"/>
    <w:rsid w:val="002D7632"/>
    <w:rsid w:val="002E4267"/>
    <w:rsid w:val="002F14CA"/>
    <w:rsid w:val="002F3F71"/>
    <w:rsid w:val="002F4035"/>
    <w:rsid w:val="002F6B67"/>
    <w:rsid w:val="00301E5E"/>
    <w:rsid w:val="003059C8"/>
    <w:rsid w:val="00307138"/>
    <w:rsid w:val="00310D88"/>
    <w:rsid w:val="0031174D"/>
    <w:rsid w:val="00320A39"/>
    <w:rsid w:val="003257A2"/>
    <w:rsid w:val="0033597F"/>
    <w:rsid w:val="00335EDD"/>
    <w:rsid w:val="00351201"/>
    <w:rsid w:val="00354ADD"/>
    <w:rsid w:val="00355801"/>
    <w:rsid w:val="003560ED"/>
    <w:rsid w:val="00364D7F"/>
    <w:rsid w:val="00373ECA"/>
    <w:rsid w:val="0037553E"/>
    <w:rsid w:val="0038090D"/>
    <w:rsid w:val="003835A4"/>
    <w:rsid w:val="003929C2"/>
    <w:rsid w:val="00394379"/>
    <w:rsid w:val="003952F4"/>
    <w:rsid w:val="003A546B"/>
    <w:rsid w:val="003B2F0A"/>
    <w:rsid w:val="003B51BD"/>
    <w:rsid w:val="003B7D36"/>
    <w:rsid w:val="003C37D1"/>
    <w:rsid w:val="003C54DA"/>
    <w:rsid w:val="003D0B42"/>
    <w:rsid w:val="003D3220"/>
    <w:rsid w:val="003E1163"/>
    <w:rsid w:val="003E2D4B"/>
    <w:rsid w:val="003E518A"/>
    <w:rsid w:val="003E71EA"/>
    <w:rsid w:val="003F042F"/>
    <w:rsid w:val="003F4102"/>
    <w:rsid w:val="003F42A3"/>
    <w:rsid w:val="003F61EF"/>
    <w:rsid w:val="003F639D"/>
    <w:rsid w:val="003F6F8D"/>
    <w:rsid w:val="004022F2"/>
    <w:rsid w:val="00404168"/>
    <w:rsid w:val="00407729"/>
    <w:rsid w:val="00407DD1"/>
    <w:rsid w:val="00410649"/>
    <w:rsid w:val="00411FF4"/>
    <w:rsid w:val="00412877"/>
    <w:rsid w:val="00425B15"/>
    <w:rsid w:val="00425FD9"/>
    <w:rsid w:val="004276CF"/>
    <w:rsid w:val="00431390"/>
    <w:rsid w:val="00441D99"/>
    <w:rsid w:val="00442B29"/>
    <w:rsid w:val="00443AC4"/>
    <w:rsid w:val="00443CCE"/>
    <w:rsid w:val="0044718F"/>
    <w:rsid w:val="004476FA"/>
    <w:rsid w:val="00456FE0"/>
    <w:rsid w:val="00460BF1"/>
    <w:rsid w:val="00463932"/>
    <w:rsid w:val="00463FC9"/>
    <w:rsid w:val="0047526F"/>
    <w:rsid w:val="00483E0D"/>
    <w:rsid w:val="00486352"/>
    <w:rsid w:val="00495111"/>
    <w:rsid w:val="00496143"/>
    <w:rsid w:val="00497279"/>
    <w:rsid w:val="004A01F1"/>
    <w:rsid w:val="004A14A0"/>
    <w:rsid w:val="004A3858"/>
    <w:rsid w:val="004A41CC"/>
    <w:rsid w:val="004B0855"/>
    <w:rsid w:val="004B18B0"/>
    <w:rsid w:val="004B42E1"/>
    <w:rsid w:val="004B710E"/>
    <w:rsid w:val="004B7FAF"/>
    <w:rsid w:val="004C1BB5"/>
    <w:rsid w:val="004C1EE6"/>
    <w:rsid w:val="004C41DE"/>
    <w:rsid w:val="004C472F"/>
    <w:rsid w:val="004C6534"/>
    <w:rsid w:val="004D4661"/>
    <w:rsid w:val="004D608C"/>
    <w:rsid w:val="004E5FF2"/>
    <w:rsid w:val="004F0084"/>
    <w:rsid w:val="004F0230"/>
    <w:rsid w:val="004F1134"/>
    <w:rsid w:val="00501435"/>
    <w:rsid w:val="00501DBB"/>
    <w:rsid w:val="0050404A"/>
    <w:rsid w:val="00511671"/>
    <w:rsid w:val="0051311F"/>
    <w:rsid w:val="005131DC"/>
    <w:rsid w:val="00517780"/>
    <w:rsid w:val="005222C3"/>
    <w:rsid w:val="0052329A"/>
    <w:rsid w:val="005236A5"/>
    <w:rsid w:val="00532536"/>
    <w:rsid w:val="005352F0"/>
    <w:rsid w:val="0053531F"/>
    <w:rsid w:val="00541026"/>
    <w:rsid w:val="005460BA"/>
    <w:rsid w:val="00550657"/>
    <w:rsid w:val="00550B23"/>
    <w:rsid w:val="00553A2B"/>
    <w:rsid w:val="00554062"/>
    <w:rsid w:val="00557A70"/>
    <w:rsid w:val="005619B6"/>
    <w:rsid w:val="00564AE9"/>
    <w:rsid w:val="005810B2"/>
    <w:rsid w:val="00583C2B"/>
    <w:rsid w:val="00583EEE"/>
    <w:rsid w:val="005961B6"/>
    <w:rsid w:val="005A2DC6"/>
    <w:rsid w:val="005B2825"/>
    <w:rsid w:val="005B3B2F"/>
    <w:rsid w:val="005B3CE1"/>
    <w:rsid w:val="005B4692"/>
    <w:rsid w:val="005B5B74"/>
    <w:rsid w:val="005C7A43"/>
    <w:rsid w:val="005D11D6"/>
    <w:rsid w:val="005D1988"/>
    <w:rsid w:val="005D23B2"/>
    <w:rsid w:val="005D4FB4"/>
    <w:rsid w:val="005D5905"/>
    <w:rsid w:val="005E4C86"/>
    <w:rsid w:val="005E5EE5"/>
    <w:rsid w:val="005F3F33"/>
    <w:rsid w:val="00602BD6"/>
    <w:rsid w:val="00602DD0"/>
    <w:rsid w:val="00604705"/>
    <w:rsid w:val="006134A1"/>
    <w:rsid w:val="00616164"/>
    <w:rsid w:val="00616914"/>
    <w:rsid w:val="00621352"/>
    <w:rsid w:val="00622174"/>
    <w:rsid w:val="00626B16"/>
    <w:rsid w:val="00626C79"/>
    <w:rsid w:val="00627698"/>
    <w:rsid w:val="00630141"/>
    <w:rsid w:val="006318DE"/>
    <w:rsid w:val="00642AC8"/>
    <w:rsid w:val="00644D27"/>
    <w:rsid w:val="006470B0"/>
    <w:rsid w:val="00651001"/>
    <w:rsid w:val="00652724"/>
    <w:rsid w:val="00655F7C"/>
    <w:rsid w:val="006564F2"/>
    <w:rsid w:val="006602CE"/>
    <w:rsid w:val="006613C9"/>
    <w:rsid w:val="0066159D"/>
    <w:rsid w:val="00667115"/>
    <w:rsid w:val="00672C01"/>
    <w:rsid w:val="00673A7A"/>
    <w:rsid w:val="00675133"/>
    <w:rsid w:val="006751F9"/>
    <w:rsid w:val="0068676E"/>
    <w:rsid w:val="00690F54"/>
    <w:rsid w:val="00692C4F"/>
    <w:rsid w:val="0069311F"/>
    <w:rsid w:val="006A2AC9"/>
    <w:rsid w:val="006A36DE"/>
    <w:rsid w:val="006A50A4"/>
    <w:rsid w:val="006A50BA"/>
    <w:rsid w:val="006B0D2D"/>
    <w:rsid w:val="006B1D17"/>
    <w:rsid w:val="006C02A2"/>
    <w:rsid w:val="006C667D"/>
    <w:rsid w:val="006D3CD4"/>
    <w:rsid w:val="006E263A"/>
    <w:rsid w:val="006F34C5"/>
    <w:rsid w:val="006F4341"/>
    <w:rsid w:val="006F55B1"/>
    <w:rsid w:val="006F5770"/>
    <w:rsid w:val="006F69A3"/>
    <w:rsid w:val="00702830"/>
    <w:rsid w:val="00703219"/>
    <w:rsid w:val="007074AC"/>
    <w:rsid w:val="00707B4F"/>
    <w:rsid w:val="00711694"/>
    <w:rsid w:val="00716FD0"/>
    <w:rsid w:val="00717B75"/>
    <w:rsid w:val="007213A2"/>
    <w:rsid w:val="00723DA2"/>
    <w:rsid w:val="00724EB5"/>
    <w:rsid w:val="00732748"/>
    <w:rsid w:val="00737FC9"/>
    <w:rsid w:val="0074111B"/>
    <w:rsid w:val="007419A8"/>
    <w:rsid w:val="00744D09"/>
    <w:rsid w:val="007455A5"/>
    <w:rsid w:val="00752BB7"/>
    <w:rsid w:val="0075346D"/>
    <w:rsid w:val="00756FA3"/>
    <w:rsid w:val="00764419"/>
    <w:rsid w:val="00776706"/>
    <w:rsid w:val="00776F1A"/>
    <w:rsid w:val="00784896"/>
    <w:rsid w:val="007876E4"/>
    <w:rsid w:val="00792A70"/>
    <w:rsid w:val="007949A1"/>
    <w:rsid w:val="00796A5D"/>
    <w:rsid w:val="00797F60"/>
    <w:rsid w:val="007A1D69"/>
    <w:rsid w:val="007D1911"/>
    <w:rsid w:val="007D1954"/>
    <w:rsid w:val="007D7410"/>
    <w:rsid w:val="007E145D"/>
    <w:rsid w:val="007F0F57"/>
    <w:rsid w:val="008042FC"/>
    <w:rsid w:val="00812D5B"/>
    <w:rsid w:val="008130EE"/>
    <w:rsid w:val="00816653"/>
    <w:rsid w:val="00816D41"/>
    <w:rsid w:val="00833295"/>
    <w:rsid w:val="00833E5A"/>
    <w:rsid w:val="008444F2"/>
    <w:rsid w:val="00844C80"/>
    <w:rsid w:val="008460CF"/>
    <w:rsid w:val="00854055"/>
    <w:rsid w:val="00860B4E"/>
    <w:rsid w:val="00860FB5"/>
    <w:rsid w:val="00860FFF"/>
    <w:rsid w:val="00864D4A"/>
    <w:rsid w:val="00871AC9"/>
    <w:rsid w:val="00872066"/>
    <w:rsid w:val="008807D8"/>
    <w:rsid w:val="00881658"/>
    <w:rsid w:val="00881662"/>
    <w:rsid w:val="00887022"/>
    <w:rsid w:val="00890F04"/>
    <w:rsid w:val="008A1AB6"/>
    <w:rsid w:val="008A70C4"/>
    <w:rsid w:val="008B6D94"/>
    <w:rsid w:val="008B7DFA"/>
    <w:rsid w:val="008C3EE1"/>
    <w:rsid w:val="008C535F"/>
    <w:rsid w:val="008C6880"/>
    <w:rsid w:val="008C72EC"/>
    <w:rsid w:val="008D20EC"/>
    <w:rsid w:val="008D291F"/>
    <w:rsid w:val="008E233A"/>
    <w:rsid w:val="008E2942"/>
    <w:rsid w:val="008F12CD"/>
    <w:rsid w:val="008F1668"/>
    <w:rsid w:val="008F422B"/>
    <w:rsid w:val="0090158D"/>
    <w:rsid w:val="00902F25"/>
    <w:rsid w:val="00904806"/>
    <w:rsid w:val="00905FA7"/>
    <w:rsid w:val="009060B9"/>
    <w:rsid w:val="009119DA"/>
    <w:rsid w:val="009129F5"/>
    <w:rsid w:val="009135BF"/>
    <w:rsid w:val="00913E3E"/>
    <w:rsid w:val="009160D0"/>
    <w:rsid w:val="00916F0C"/>
    <w:rsid w:val="00920AF7"/>
    <w:rsid w:val="009229E9"/>
    <w:rsid w:val="00923C0B"/>
    <w:rsid w:val="00923FD1"/>
    <w:rsid w:val="009355E2"/>
    <w:rsid w:val="009445FE"/>
    <w:rsid w:val="0095635A"/>
    <w:rsid w:val="009720DB"/>
    <w:rsid w:val="009757D8"/>
    <w:rsid w:val="00982EC4"/>
    <w:rsid w:val="00986B17"/>
    <w:rsid w:val="00987D5A"/>
    <w:rsid w:val="009945D8"/>
    <w:rsid w:val="00996074"/>
    <w:rsid w:val="009A012B"/>
    <w:rsid w:val="009A04D0"/>
    <w:rsid w:val="009A2E08"/>
    <w:rsid w:val="009A41F4"/>
    <w:rsid w:val="009B3117"/>
    <w:rsid w:val="009B6C82"/>
    <w:rsid w:val="009B7D64"/>
    <w:rsid w:val="009C1E8C"/>
    <w:rsid w:val="009C414F"/>
    <w:rsid w:val="009C4850"/>
    <w:rsid w:val="009C768F"/>
    <w:rsid w:val="009D09B2"/>
    <w:rsid w:val="009D3584"/>
    <w:rsid w:val="009D35CA"/>
    <w:rsid w:val="009D3E16"/>
    <w:rsid w:val="009D50E8"/>
    <w:rsid w:val="009E000F"/>
    <w:rsid w:val="009E31C9"/>
    <w:rsid w:val="009E3C15"/>
    <w:rsid w:val="009E5F3F"/>
    <w:rsid w:val="009F22D9"/>
    <w:rsid w:val="00A023B3"/>
    <w:rsid w:val="00A0517C"/>
    <w:rsid w:val="00A07323"/>
    <w:rsid w:val="00A10F7D"/>
    <w:rsid w:val="00A113F0"/>
    <w:rsid w:val="00A14E2F"/>
    <w:rsid w:val="00A1540F"/>
    <w:rsid w:val="00A1751E"/>
    <w:rsid w:val="00A175A0"/>
    <w:rsid w:val="00A220DB"/>
    <w:rsid w:val="00A25FA0"/>
    <w:rsid w:val="00A26B5B"/>
    <w:rsid w:val="00A31B57"/>
    <w:rsid w:val="00A37FD7"/>
    <w:rsid w:val="00A4741B"/>
    <w:rsid w:val="00A4795C"/>
    <w:rsid w:val="00A52867"/>
    <w:rsid w:val="00A57842"/>
    <w:rsid w:val="00A6006D"/>
    <w:rsid w:val="00A63FCB"/>
    <w:rsid w:val="00A7029B"/>
    <w:rsid w:val="00A708F0"/>
    <w:rsid w:val="00A71195"/>
    <w:rsid w:val="00A72803"/>
    <w:rsid w:val="00A753E4"/>
    <w:rsid w:val="00A8088C"/>
    <w:rsid w:val="00A80BE7"/>
    <w:rsid w:val="00A81332"/>
    <w:rsid w:val="00A815ED"/>
    <w:rsid w:val="00A90B35"/>
    <w:rsid w:val="00A9207F"/>
    <w:rsid w:val="00A97A05"/>
    <w:rsid w:val="00AA15B5"/>
    <w:rsid w:val="00AA24F5"/>
    <w:rsid w:val="00AA2F78"/>
    <w:rsid w:val="00AA3547"/>
    <w:rsid w:val="00AA3867"/>
    <w:rsid w:val="00AA426F"/>
    <w:rsid w:val="00AA4FF2"/>
    <w:rsid w:val="00AA69A8"/>
    <w:rsid w:val="00AB3D57"/>
    <w:rsid w:val="00AB6992"/>
    <w:rsid w:val="00AC5740"/>
    <w:rsid w:val="00AC5955"/>
    <w:rsid w:val="00AD5390"/>
    <w:rsid w:val="00AD5A95"/>
    <w:rsid w:val="00AD6DF4"/>
    <w:rsid w:val="00AE4A23"/>
    <w:rsid w:val="00AE68D3"/>
    <w:rsid w:val="00AE7D85"/>
    <w:rsid w:val="00AF7A8F"/>
    <w:rsid w:val="00B01B38"/>
    <w:rsid w:val="00B04A3D"/>
    <w:rsid w:val="00B059B0"/>
    <w:rsid w:val="00B07529"/>
    <w:rsid w:val="00B102C0"/>
    <w:rsid w:val="00B112EC"/>
    <w:rsid w:val="00B12D37"/>
    <w:rsid w:val="00B131BA"/>
    <w:rsid w:val="00B13D2D"/>
    <w:rsid w:val="00B206CC"/>
    <w:rsid w:val="00B26821"/>
    <w:rsid w:val="00B305AD"/>
    <w:rsid w:val="00B348AD"/>
    <w:rsid w:val="00B37047"/>
    <w:rsid w:val="00B41019"/>
    <w:rsid w:val="00B454BE"/>
    <w:rsid w:val="00B472BD"/>
    <w:rsid w:val="00B5679C"/>
    <w:rsid w:val="00B6285F"/>
    <w:rsid w:val="00B74AD8"/>
    <w:rsid w:val="00B77A84"/>
    <w:rsid w:val="00B80E69"/>
    <w:rsid w:val="00B843E6"/>
    <w:rsid w:val="00B937B9"/>
    <w:rsid w:val="00BA3F90"/>
    <w:rsid w:val="00BA4B31"/>
    <w:rsid w:val="00BB0F33"/>
    <w:rsid w:val="00BB5557"/>
    <w:rsid w:val="00BC327A"/>
    <w:rsid w:val="00BE4136"/>
    <w:rsid w:val="00BE5C68"/>
    <w:rsid w:val="00BF33C8"/>
    <w:rsid w:val="00BF61DE"/>
    <w:rsid w:val="00C0351C"/>
    <w:rsid w:val="00C07A3A"/>
    <w:rsid w:val="00C11598"/>
    <w:rsid w:val="00C220A0"/>
    <w:rsid w:val="00C236CF"/>
    <w:rsid w:val="00C3143F"/>
    <w:rsid w:val="00C324F3"/>
    <w:rsid w:val="00C35280"/>
    <w:rsid w:val="00C42034"/>
    <w:rsid w:val="00C42C3C"/>
    <w:rsid w:val="00C43251"/>
    <w:rsid w:val="00C434B4"/>
    <w:rsid w:val="00C50F9F"/>
    <w:rsid w:val="00C529EC"/>
    <w:rsid w:val="00C5332C"/>
    <w:rsid w:val="00C612AB"/>
    <w:rsid w:val="00C61CB1"/>
    <w:rsid w:val="00C63452"/>
    <w:rsid w:val="00C77996"/>
    <w:rsid w:val="00C87668"/>
    <w:rsid w:val="00C95625"/>
    <w:rsid w:val="00C962DD"/>
    <w:rsid w:val="00CA02D9"/>
    <w:rsid w:val="00CA12FC"/>
    <w:rsid w:val="00CA3396"/>
    <w:rsid w:val="00CB186B"/>
    <w:rsid w:val="00CB3863"/>
    <w:rsid w:val="00CB58AD"/>
    <w:rsid w:val="00CB78D0"/>
    <w:rsid w:val="00CC36C7"/>
    <w:rsid w:val="00CC5E73"/>
    <w:rsid w:val="00CD2A0A"/>
    <w:rsid w:val="00CE6084"/>
    <w:rsid w:val="00CE7273"/>
    <w:rsid w:val="00CF1817"/>
    <w:rsid w:val="00CF7718"/>
    <w:rsid w:val="00D02EAC"/>
    <w:rsid w:val="00D04028"/>
    <w:rsid w:val="00D11F39"/>
    <w:rsid w:val="00D143BD"/>
    <w:rsid w:val="00D14FCB"/>
    <w:rsid w:val="00D16764"/>
    <w:rsid w:val="00D16CEA"/>
    <w:rsid w:val="00D21E3D"/>
    <w:rsid w:val="00D2519E"/>
    <w:rsid w:val="00D26955"/>
    <w:rsid w:val="00D26A9F"/>
    <w:rsid w:val="00D34085"/>
    <w:rsid w:val="00D36AE4"/>
    <w:rsid w:val="00D41268"/>
    <w:rsid w:val="00D470F1"/>
    <w:rsid w:val="00D525A4"/>
    <w:rsid w:val="00D56B7B"/>
    <w:rsid w:val="00D57846"/>
    <w:rsid w:val="00D62279"/>
    <w:rsid w:val="00D756BD"/>
    <w:rsid w:val="00D760AE"/>
    <w:rsid w:val="00D8012A"/>
    <w:rsid w:val="00D81D07"/>
    <w:rsid w:val="00D87CAA"/>
    <w:rsid w:val="00D87D86"/>
    <w:rsid w:val="00D92BBA"/>
    <w:rsid w:val="00DA186E"/>
    <w:rsid w:val="00DC015D"/>
    <w:rsid w:val="00DC2CEA"/>
    <w:rsid w:val="00DC50A5"/>
    <w:rsid w:val="00DC7410"/>
    <w:rsid w:val="00DD39D6"/>
    <w:rsid w:val="00DE00B3"/>
    <w:rsid w:val="00DE42C3"/>
    <w:rsid w:val="00DE639D"/>
    <w:rsid w:val="00DF2C23"/>
    <w:rsid w:val="00DF4273"/>
    <w:rsid w:val="00DF46F0"/>
    <w:rsid w:val="00DF50A3"/>
    <w:rsid w:val="00E02507"/>
    <w:rsid w:val="00E02F17"/>
    <w:rsid w:val="00E04160"/>
    <w:rsid w:val="00E10559"/>
    <w:rsid w:val="00E16389"/>
    <w:rsid w:val="00E22016"/>
    <w:rsid w:val="00E22ACD"/>
    <w:rsid w:val="00E23FB5"/>
    <w:rsid w:val="00E249E1"/>
    <w:rsid w:val="00E31067"/>
    <w:rsid w:val="00E31CFE"/>
    <w:rsid w:val="00E3448F"/>
    <w:rsid w:val="00E53DBF"/>
    <w:rsid w:val="00E643A3"/>
    <w:rsid w:val="00E65022"/>
    <w:rsid w:val="00E6555A"/>
    <w:rsid w:val="00E73546"/>
    <w:rsid w:val="00E746F9"/>
    <w:rsid w:val="00E74722"/>
    <w:rsid w:val="00E91972"/>
    <w:rsid w:val="00E93FBF"/>
    <w:rsid w:val="00E96C9B"/>
    <w:rsid w:val="00EA3135"/>
    <w:rsid w:val="00EA59CF"/>
    <w:rsid w:val="00EB51E5"/>
    <w:rsid w:val="00EB69AD"/>
    <w:rsid w:val="00EC2BB4"/>
    <w:rsid w:val="00EC3D45"/>
    <w:rsid w:val="00ED0080"/>
    <w:rsid w:val="00ED1826"/>
    <w:rsid w:val="00ED1F8D"/>
    <w:rsid w:val="00ED2A54"/>
    <w:rsid w:val="00ED5060"/>
    <w:rsid w:val="00ED6885"/>
    <w:rsid w:val="00ED73DA"/>
    <w:rsid w:val="00EE0F97"/>
    <w:rsid w:val="00EE295A"/>
    <w:rsid w:val="00EE5415"/>
    <w:rsid w:val="00EE66D0"/>
    <w:rsid w:val="00EE7349"/>
    <w:rsid w:val="00EF2F13"/>
    <w:rsid w:val="00EF5535"/>
    <w:rsid w:val="00EF6711"/>
    <w:rsid w:val="00F0086C"/>
    <w:rsid w:val="00F03DDB"/>
    <w:rsid w:val="00F04336"/>
    <w:rsid w:val="00F10D01"/>
    <w:rsid w:val="00F10E33"/>
    <w:rsid w:val="00F11A16"/>
    <w:rsid w:val="00F11ECF"/>
    <w:rsid w:val="00F165B1"/>
    <w:rsid w:val="00F24ED2"/>
    <w:rsid w:val="00F2671C"/>
    <w:rsid w:val="00F32DA8"/>
    <w:rsid w:val="00F339F1"/>
    <w:rsid w:val="00F34E75"/>
    <w:rsid w:val="00F35A9F"/>
    <w:rsid w:val="00F46B2D"/>
    <w:rsid w:val="00F508A6"/>
    <w:rsid w:val="00F50B8B"/>
    <w:rsid w:val="00F54F24"/>
    <w:rsid w:val="00F57942"/>
    <w:rsid w:val="00F60605"/>
    <w:rsid w:val="00F63D88"/>
    <w:rsid w:val="00F66494"/>
    <w:rsid w:val="00F67462"/>
    <w:rsid w:val="00F74888"/>
    <w:rsid w:val="00F755FC"/>
    <w:rsid w:val="00F771C2"/>
    <w:rsid w:val="00F84DD3"/>
    <w:rsid w:val="00F93B50"/>
    <w:rsid w:val="00F94D51"/>
    <w:rsid w:val="00F9551F"/>
    <w:rsid w:val="00F977C5"/>
    <w:rsid w:val="00FB173A"/>
    <w:rsid w:val="00FB4EBD"/>
    <w:rsid w:val="00FB612F"/>
    <w:rsid w:val="00FB6AB7"/>
    <w:rsid w:val="00FB7DCD"/>
    <w:rsid w:val="00FC01CA"/>
    <w:rsid w:val="00FC3068"/>
    <w:rsid w:val="00FC4C01"/>
    <w:rsid w:val="00FD2D93"/>
    <w:rsid w:val="00FD5748"/>
    <w:rsid w:val="00FD57DA"/>
    <w:rsid w:val="00FD5B3A"/>
    <w:rsid w:val="00FE039A"/>
    <w:rsid w:val="00FE2B8B"/>
    <w:rsid w:val="00FE5DEF"/>
    <w:rsid w:val="00FF084D"/>
    <w:rsid w:val="00FF2FED"/>
    <w:rsid w:val="00FF5ABE"/>
    <w:rsid w:val="00FF6C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9AF0CD2"/>
  <w15:docId w15:val="{F7EE71A1-B897-1447-8163-F859EEAD7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46F9"/>
    <w:rPr>
      <w:sz w:val="24"/>
      <w:szCs w:val="24"/>
    </w:rPr>
  </w:style>
  <w:style w:type="paragraph" w:styleId="Heading1">
    <w:name w:val="heading 1"/>
    <w:basedOn w:val="Normal"/>
    <w:next w:val="Normal"/>
    <w:link w:val="Heading1Char"/>
    <w:autoRedefine/>
    <w:qFormat/>
    <w:rsid w:val="00E16389"/>
    <w:pPr>
      <w:keepNext/>
      <w:spacing w:before="240" w:after="60" w:line="480" w:lineRule="auto"/>
      <w:ind w:left="-142" w:firstLine="142"/>
      <w:jc w:val="center"/>
      <w:outlineLvl w:val="0"/>
    </w:pPr>
    <w:rPr>
      <w:b/>
      <w:bCs/>
      <w:kern w:val="32"/>
      <w:sz w:val="28"/>
      <w:szCs w:val="32"/>
      <w:lang w:val="uk-UA"/>
    </w:rPr>
  </w:style>
  <w:style w:type="paragraph" w:styleId="Heading2">
    <w:name w:val="heading 2"/>
    <w:basedOn w:val="Normal"/>
    <w:next w:val="Normal"/>
    <w:link w:val="Heading2Char"/>
    <w:unhideWhenUsed/>
    <w:qFormat/>
    <w:rsid w:val="00D62279"/>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0D4657"/>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03037B"/>
    <w:pPr>
      <w:keepNext/>
      <w:keepLines/>
      <w:spacing w:before="20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D50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50404A"/>
    <w:pPr>
      <w:spacing w:line="360" w:lineRule="auto"/>
      <w:jc w:val="both"/>
    </w:pPr>
    <w:rPr>
      <w:sz w:val="28"/>
      <w:szCs w:val="20"/>
    </w:rPr>
  </w:style>
  <w:style w:type="character" w:customStyle="1" w:styleId="BodyTextChar">
    <w:name w:val="Body Text Char"/>
    <w:link w:val="BodyText"/>
    <w:rsid w:val="0050404A"/>
    <w:rPr>
      <w:sz w:val="28"/>
      <w:lang w:val="ru-RU" w:eastAsia="ru-RU"/>
    </w:rPr>
  </w:style>
  <w:style w:type="paragraph" w:styleId="Header">
    <w:name w:val="header"/>
    <w:basedOn w:val="Normal"/>
    <w:link w:val="HeaderChar"/>
    <w:rsid w:val="004A01F1"/>
    <w:pPr>
      <w:tabs>
        <w:tab w:val="center" w:pos="4677"/>
        <w:tab w:val="right" w:pos="9355"/>
      </w:tabs>
    </w:pPr>
  </w:style>
  <w:style w:type="character" w:customStyle="1" w:styleId="HeaderChar">
    <w:name w:val="Header Char"/>
    <w:link w:val="Header"/>
    <w:rsid w:val="004A01F1"/>
    <w:rPr>
      <w:sz w:val="24"/>
      <w:szCs w:val="24"/>
      <w:lang w:val="ru-RU" w:eastAsia="ru-RU"/>
    </w:rPr>
  </w:style>
  <w:style w:type="paragraph" w:styleId="Footer">
    <w:name w:val="footer"/>
    <w:basedOn w:val="Normal"/>
    <w:link w:val="FooterChar"/>
    <w:rsid w:val="004A01F1"/>
    <w:pPr>
      <w:tabs>
        <w:tab w:val="center" w:pos="4677"/>
        <w:tab w:val="right" w:pos="9355"/>
      </w:tabs>
    </w:pPr>
  </w:style>
  <w:style w:type="character" w:customStyle="1" w:styleId="FooterChar">
    <w:name w:val="Footer Char"/>
    <w:link w:val="Footer"/>
    <w:rsid w:val="004A01F1"/>
    <w:rPr>
      <w:sz w:val="24"/>
      <w:szCs w:val="24"/>
      <w:lang w:val="ru-RU" w:eastAsia="ru-RU"/>
    </w:rPr>
  </w:style>
  <w:style w:type="paragraph" w:styleId="Title">
    <w:name w:val="Title"/>
    <w:basedOn w:val="Normal"/>
    <w:next w:val="Normal"/>
    <w:link w:val="TitleChar"/>
    <w:qFormat/>
    <w:rsid w:val="00EA3135"/>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EA3135"/>
    <w:rPr>
      <w:rFonts w:ascii="Calibri Light" w:eastAsia="Times New Roman" w:hAnsi="Calibri Light" w:cs="Times New Roman"/>
      <w:b/>
      <w:bCs/>
      <w:kern w:val="28"/>
      <w:sz w:val="32"/>
      <w:szCs w:val="32"/>
      <w:lang w:val="ru-RU" w:eastAsia="ru-RU"/>
    </w:rPr>
  </w:style>
  <w:style w:type="character" w:customStyle="1" w:styleId="Heading1Char">
    <w:name w:val="Heading 1 Char"/>
    <w:link w:val="Heading1"/>
    <w:rsid w:val="00E16389"/>
    <w:rPr>
      <w:b/>
      <w:bCs/>
      <w:kern w:val="32"/>
      <w:sz w:val="28"/>
      <w:szCs w:val="32"/>
      <w:lang w:val="uk-UA"/>
    </w:rPr>
  </w:style>
  <w:style w:type="paragraph" w:customStyle="1" w:styleId="Normalmy">
    <w:name w:val="Normal_my"/>
    <w:basedOn w:val="Normal"/>
    <w:autoRedefine/>
    <w:qFormat/>
    <w:rsid w:val="00871AC9"/>
    <w:pPr>
      <w:spacing w:line="360" w:lineRule="auto"/>
      <w:ind w:firstLine="709"/>
      <w:jc w:val="both"/>
    </w:pPr>
    <w:rPr>
      <w:sz w:val="28"/>
      <w:szCs w:val="28"/>
      <w:lang w:val="uk-UA"/>
    </w:rPr>
  </w:style>
  <w:style w:type="paragraph" w:customStyle="1" w:styleId="Heading2my">
    <w:name w:val="Heading2_my"/>
    <w:basedOn w:val="Heading2"/>
    <w:autoRedefine/>
    <w:qFormat/>
    <w:rsid w:val="001E0805"/>
    <w:pPr>
      <w:spacing w:line="360" w:lineRule="auto"/>
      <w:ind w:firstLine="709"/>
      <w:jc w:val="both"/>
    </w:pPr>
    <w:rPr>
      <w:rFonts w:ascii="Times New Roman" w:hAnsi="Times New Roman"/>
      <w:i w:val="0"/>
      <w:lang w:val="uk-UA"/>
    </w:rPr>
  </w:style>
  <w:style w:type="paragraph" w:styleId="TOCHeading">
    <w:name w:val="TOC Heading"/>
    <w:basedOn w:val="Heading1"/>
    <w:next w:val="Normal"/>
    <w:uiPriority w:val="39"/>
    <w:unhideWhenUsed/>
    <w:qFormat/>
    <w:rsid w:val="006613C9"/>
    <w:pPr>
      <w:keepLines/>
      <w:spacing w:before="480" w:after="0" w:line="276" w:lineRule="auto"/>
      <w:jc w:val="left"/>
      <w:outlineLvl w:val="9"/>
    </w:pPr>
    <w:rPr>
      <w:rFonts w:ascii="Calibri Light" w:hAnsi="Calibri Light"/>
      <w:color w:val="2E74B5"/>
      <w:kern w:val="0"/>
      <w:szCs w:val="28"/>
    </w:rPr>
  </w:style>
  <w:style w:type="character" w:customStyle="1" w:styleId="Heading2Char">
    <w:name w:val="Heading 2 Char"/>
    <w:link w:val="Heading2"/>
    <w:rsid w:val="00D62279"/>
    <w:rPr>
      <w:rFonts w:ascii="Calibri Light" w:eastAsia="Times New Roman" w:hAnsi="Calibri Light" w:cs="Times New Roman"/>
      <w:b/>
      <w:bCs/>
      <w:i/>
      <w:iCs/>
      <w:sz w:val="28"/>
      <w:szCs w:val="28"/>
      <w:lang w:val="ru-RU" w:eastAsia="ru-RU"/>
    </w:rPr>
  </w:style>
  <w:style w:type="paragraph" w:styleId="TOC1">
    <w:name w:val="toc 1"/>
    <w:basedOn w:val="Normal"/>
    <w:next w:val="Normal"/>
    <w:autoRedefine/>
    <w:uiPriority w:val="39"/>
    <w:rsid w:val="006564F2"/>
    <w:pPr>
      <w:spacing w:before="120" w:line="360" w:lineRule="auto"/>
    </w:pPr>
    <w:rPr>
      <w:sz w:val="28"/>
    </w:rPr>
  </w:style>
  <w:style w:type="paragraph" w:styleId="TOC2">
    <w:name w:val="toc 2"/>
    <w:basedOn w:val="Normal"/>
    <w:next w:val="Normal"/>
    <w:autoRedefine/>
    <w:uiPriority w:val="39"/>
    <w:rsid w:val="006564F2"/>
    <w:pPr>
      <w:tabs>
        <w:tab w:val="right" w:leader="dot" w:pos="9060"/>
      </w:tabs>
      <w:spacing w:line="360" w:lineRule="auto"/>
      <w:ind w:left="240"/>
    </w:pPr>
    <w:rPr>
      <w:noProof/>
      <w:sz w:val="28"/>
      <w:szCs w:val="28"/>
    </w:rPr>
  </w:style>
  <w:style w:type="character" w:styleId="Hyperlink">
    <w:name w:val="Hyperlink"/>
    <w:uiPriority w:val="99"/>
    <w:unhideWhenUsed/>
    <w:rsid w:val="006613C9"/>
    <w:rPr>
      <w:color w:val="0563C1"/>
      <w:u w:val="single"/>
    </w:rPr>
  </w:style>
  <w:style w:type="paragraph" w:styleId="TOC3">
    <w:name w:val="toc 3"/>
    <w:basedOn w:val="Normal"/>
    <w:next w:val="Normal"/>
    <w:autoRedefine/>
    <w:uiPriority w:val="39"/>
    <w:rsid w:val="000E4858"/>
    <w:pPr>
      <w:tabs>
        <w:tab w:val="right" w:leader="dot" w:pos="9060"/>
      </w:tabs>
      <w:spacing w:line="360" w:lineRule="auto"/>
      <w:ind w:left="480"/>
    </w:pPr>
    <w:rPr>
      <w:noProof/>
      <w:sz w:val="28"/>
      <w:szCs w:val="28"/>
      <w:lang w:val="uk-UA"/>
    </w:rPr>
  </w:style>
  <w:style w:type="paragraph" w:styleId="TOC4">
    <w:name w:val="toc 4"/>
    <w:basedOn w:val="Normal"/>
    <w:next w:val="Normal"/>
    <w:autoRedefine/>
    <w:rsid w:val="006613C9"/>
    <w:pPr>
      <w:ind w:left="720"/>
    </w:pPr>
    <w:rPr>
      <w:rFonts w:ascii="Calibri" w:hAnsi="Calibri"/>
      <w:sz w:val="20"/>
      <w:szCs w:val="20"/>
    </w:rPr>
  </w:style>
  <w:style w:type="paragraph" w:styleId="TOC5">
    <w:name w:val="toc 5"/>
    <w:basedOn w:val="Normal"/>
    <w:next w:val="Normal"/>
    <w:autoRedefine/>
    <w:rsid w:val="006613C9"/>
    <w:pPr>
      <w:ind w:left="960"/>
    </w:pPr>
    <w:rPr>
      <w:rFonts w:ascii="Calibri" w:hAnsi="Calibri"/>
      <w:sz w:val="20"/>
      <w:szCs w:val="20"/>
    </w:rPr>
  </w:style>
  <w:style w:type="paragraph" w:styleId="TOC6">
    <w:name w:val="toc 6"/>
    <w:basedOn w:val="Normal"/>
    <w:next w:val="Normal"/>
    <w:autoRedefine/>
    <w:rsid w:val="006613C9"/>
    <w:pPr>
      <w:ind w:left="1200"/>
    </w:pPr>
    <w:rPr>
      <w:rFonts w:ascii="Calibri" w:hAnsi="Calibri"/>
      <w:sz w:val="20"/>
      <w:szCs w:val="20"/>
    </w:rPr>
  </w:style>
  <w:style w:type="paragraph" w:styleId="TOC7">
    <w:name w:val="toc 7"/>
    <w:basedOn w:val="Normal"/>
    <w:next w:val="Normal"/>
    <w:autoRedefine/>
    <w:rsid w:val="006613C9"/>
    <w:pPr>
      <w:ind w:left="1440"/>
    </w:pPr>
    <w:rPr>
      <w:rFonts w:ascii="Calibri" w:hAnsi="Calibri"/>
      <w:sz w:val="20"/>
      <w:szCs w:val="20"/>
    </w:rPr>
  </w:style>
  <w:style w:type="paragraph" w:styleId="TOC8">
    <w:name w:val="toc 8"/>
    <w:basedOn w:val="Normal"/>
    <w:next w:val="Normal"/>
    <w:autoRedefine/>
    <w:rsid w:val="006613C9"/>
    <w:pPr>
      <w:ind w:left="1680"/>
    </w:pPr>
    <w:rPr>
      <w:rFonts w:ascii="Calibri" w:hAnsi="Calibri"/>
      <w:sz w:val="20"/>
      <w:szCs w:val="20"/>
    </w:rPr>
  </w:style>
  <w:style w:type="paragraph" w:styleId="TOC9">
    <w:name w:val="toc 9"/>
    <w:basedOn w:val="Normal"/>
    <w:next w:val="Normal"/>
    <w:autoRedefine/>
    <w:rsid w:val="006613C9"/>
    <w:pPr>
      <w:ind w:left="1920"/>
    </w:pPr>
    <w:rPr>
      <w:rFonts w:ascii="Calibri" w:hAnsi="Calibri"/>
      <w:sz w:val="20"/>
      <w:szCs w:val="20"/>
    </w:rPr>
  </w:style>
  <w:style w:type="paragraph" w:customStyle="1" w:styleId="Heading3my">
    <w:name w:val="Heading3_my"/>
    <w:basedOn w:val="Heading3"/>
    <w:autoRedefine/>
    <w:qFormat/>
    <w:rsid w:val="0010331E"/>
    <w:pPr>
      <w:spacing w:line="480" w:lineRule="auto"/>
      <w:ind w:firstLine="709"/>
    </w:pPr>
    <w:rPr>
      <w:rFonts w:ascii="Times New Roman" w:hAnsi="Times New Roman"/>
      <w:sz w:val="28"/>
    </w:rPr>
  </w:style>
  <w:style w:type="paragraph" w:customStyle="1" w:styleId="Picture">
    <w:name w:val="Picture"/>
    <w:basedOn w:val="Normalmy"/>
    <w:qFormat/>
    <w:rsid w:val="008C72EC"/>
    <w:pPr>
      <w:spacing w:line="240" w:lineRule="auto"/>
      <w:ind w:firstLine="0"/>
      <w:jc w:val="center"/>
    </w:pPr>
  </w:style>
  <w:style w:type="character" w:customStyle="1" w:styleId="Heading3Char">
    <w:name w:val="Heading 3 Char"/>
    <w:link w:val="Heading3"/>
    <w:semiHidden/>
    <w:rsid w:val="000D4657"/>
    <w:rPr>
      <w:rFonts w:ascii="Calibri Light" w:eastAsia="Times New Roman" w:hAnsi="Calibri Light" w:cs="Times New Roman"/>
      <w:b/>
      <w:bCs/>
      <w:sz w:val="26"/>
      <w:szCs w:val="26"/>
      <w:lang w:val="ru-RU" w:eastAsia="ru-RU"/>
    </w:rPr>
  </w:style>
  <w:style w:type="paragraph" w:styleId="ListNumber">
    <w:name w:val="List Number"/>
    <w:basedOn w:val="Normal"/>
    <w:rsid w:val="003F4102"/>
    <w:pPr>
      <w:numPr>
        <w:numId w:val="1"/>
      </w:numPr>
      <w:spacing w:line="360" w:lineRule="auto"/>
    </w:pPr>
    <w:rPr>
      <w:sz w:val="28"/>
      <w:szCs w:val="20"/>
      <w:lang w:val="uk-UA"/>
    </w:rPr>
  </w:style>
  <w:style w:type="paragraph" w:styleId="EndnoteText">
    <w:name w:val="endnote text"/>
    <w:basedOn w:val="Normal"/>
    <w:link w:val="EndnoteTextChar"/>
    <w:autoRedefine/>
    <w:rsid w:val="003F4102"/>
    <w:pPr>
      <w:numPr>
        <w:numId w:val="2"/>
      </w:numPr>
      <w:spacing w:line="360" w:lineRule="auto"/>
      <w:jc w:val="both"/>
    </w:pPr>
    <w:rPr>
      <w:sz w:val="28"/>
      <w:szCs w:val="20"/>
    </w:rPr>
  </w:style>
  <w:style w:type="character" w:customStyle="1" w:styleId="EndnoteTextChar">
    <w:name w:val="Endnote Text Char"/>
    <w:link w:val="EndnoteText"/>
    <w:rsid w:val="003F4102"/>
    <w:rPr>
      <w:sz w:val="28"/>
    </w:rPr>
  </w:style>
  <w:style w:type="table" w:customStyle="1" w:styleId="TableGrid1">
    <w:name w:val="Table Grid1"/>
    <w:basedOn w:val="TableNormal"/>
    <w:next w:val="TableGrid"/>
    <w:uiPriority w:val="59"/>
    <w:rsid w:val="003F4102"/>
    <w:rPr>
      <w:rFonts w:ascii="Calibri" w:eastAsia="Calibri" w:hAnsi="Calibri"/>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Формула"/>
    <w:next w:val="Normal"/>
    <w:link w:val="a0"/>
    <w:autoRedefine/>
    <w:rsid w:val="00142FD5"/>
    <w:pPr>
      <w:tabs>
        <w:tab w:val="center" w:pos="4820"/>
        <w:tab w:val="right" w:pos="10206"/>
      </w:tabs>
      <w:spacing w:before="420" w:after="420" w:line="360" w:lineRule="auto"/>
      <w:contextualSpacing/>
    </w:pPr>
    <w:rPr>
      <w:rFonts w:eastAsia="Calibri"/>
      <w:noProof/>
      <w:sz w:val="28"/>
      <w:lang w:val="uk-UA"/>
    </w:rPr>
  </w:style>
  <w:style w:type="paragraph" w:customStyle="1" w:styleId="a1">
    <w:name w:val="Текст таблицы"/>
    <w:basedOn w:val="Normal"/>
    <w:link w:val="a2"/>
    <w:rsid w:val="00DF46F0"/>
    <w:pPr>
      <w:jc w:val="center"/>
    </w:pPr>
    <w:rPr>
      <w:color w:val="000000"/>
      <w:sz w:val="28"/>
      <w:szCs w:val="20"/>
      <w:lang w:val="uk-UA"/>
    </w:rPr>
  </w:style>
  <w:style w:type="paragraph" w:customStyle="1" w:styleId="a3">
    <w:name w:val="Название таблицы"/>
    <w:next w:val="a1"/>
    <w:autoRedefine/>
    <w:rsid w:val="00E91972"/>
    <w:pPr>
      <w:keepNext/>
      <w:keepLines/>
      <w:suppressAutoHyphens/>
      <w:spacing w:before="420" w:after="140" w:line="360" w:lineRule="auto"/>
      <w:ind w:left="1418" w:hanging="1418"/>
    </w:pPr>
    <w:rPr>
      <w:sz w:val="28"/>
      <w:lang w:val="uk-UA" w:eastAsia="ru-RU"/>
    </w:rPr>
  </w:style>
  <w:style w:type="paragraph" w:customStyle="1" w:styleId="a4">
    <w:name w:val="Текст таблицы (лево)"/>
    <w:basedOn w:val="Normal"/>
    <w:autoRedefine/>
    <w:qFormat/>
    <w:rsid w:val="00DF46F0"/>
    <w:rPr>
      <w:snapToGrid w:val="0"/>
      <w:color w:val="000000"/>
      <w:sz w:val="28"/>
      <w:szCs w:val="20"/>
      <w:lang w:val="uk-UA"/>
    </w:rPr>
  </w:style>
  <w:style w:type="paragraph" w:styleId="ListParagraph">
    <w:name w:val="List Paragraph"/>
    <w:basedOn w:val="Normal"/>
    <w:uiPriority w:val="34"/>
    <w:qFormat/>
    <w:rsid w:val="00DF46F0"/>
    <w:pPr>
      <w:spacing w:line="360" w:lineRule="auto"/>
      <w:ind w:left="720" w:firstLine="851"/>
      <w:contextualSpacing/>
      <w:jc w:val="both"/>
    </w:pPr>
    <w:rPr>
      <w:snapToGrid w:val="0"/>
      <w:color w:val="000000"/>
      <w:sz w:val="28"/>
      <w:szCs w:val="20"/>
      <w:lang w:val="uk-UA"/>
    </w:rPr>
  </w:style>
  <w:style w:type="paragraph" w:customStyle="1" w:styleId="1">
    <w:name w:val="Указатель1"/>
    <w:basedOn w:val="Normal"/>
    <w:rsid w:val="000631CB"/>
    <w:pPr>
      <w:suppressLineNumbers/>
      <w:suppressAutoHyphens/>
      <w:spacing w:line="360" w:lineRule="auto"/>
      <w:ind w:firstLine="709"/>
      <w:jc w:val="both"/>
    </w:pPr>
    <w:rPr>
      <w:rFonts w:eastAsia="Calibri" w:cs="Mangal"/>
      <w:kern w:val="22"/>
      <w:sz w:val="28"/>
      <w:szCs w:val="22"/>
    </w:rPr>
  </w:style>
  <w:style w:type="paragraph" w:customStyle="1" w:styleId="a5">
    <w:name w:val="основной мой"/>
    <w:basedOn w:val="Normal"/>
    <w:link w:val="a6"/>
    <w:rsid w:val="00D8012A"/>
    <w:pPr>
      <w:spacing w:line="360" w:lineRule="auto"/>
      <w:ind w:firstLine="720"/>
      <w:jc w:val="both"/>
    </w:pPr>
    <w:rPr>
      <w:sz w:val="28"/>
      <w:lang w:val="uk-UA"/>
    </w:rPr>
  </w:style>
  <w:style w:type="character" w:customStyle="1" w:styleId="a6">
    <w:name w:val="основной мой Знак"/>
    <w:link w:val="a5"/>
    <w:rsid w:val="00D8012A"/>
    <w:rPr>
      <w:sz w:val="28"/>
      <w:szCs w:val="24"/>
      <w:lang w:val="uk-UA" w:eastAsia="ru-RU"/>
    </w:rPr>
  </w:style>
  <w:style w:type="paragraph" w:customStyle="1" w:styleId="11">
    <w:name w:val="подпункти мої11"/>
    <w:basedOn w:val="a5"/>
    <w:next w:val="a5"/>
    <w:rsid w:val="00D8012A"/>
    <w:pPr>
      <w:numPr>
        <w:numId w:val="3"/>
      </w:numPr>
      <w:tabs>
        <w:tab w:val="clear" w:pos="1530"/>
        <w:tab w:val="num" w:pos="360"/>
      </w:tabs>
      <w:ind w:left="0" w:firstLine="720"/>
      <w:jc w:val="left"/>
    </w:pPr>
    <w:rPr>
      <w:rFonts w:eastAsia="Calibri"/>
      <w:lang w:val="en-US"/>
    </w:rPr>
  </w:style>
  <w:style w:type="paragraph" w:customStyle="1" w:styleId="a7">
    <w:name w:val="Название рисунка"/>
    <w:next w:val="Normal"/>
    <w:autoRedefine/>
    <w:qFormat/>
    <w:rsid w:val="00626B16"/>
    <w:pPr>
      <w:keepLines/>
      <w:suppressAutoHyphens/>
      <w:spacing w:after="240" w:line="360" w:lineRule="auto"/>
      <w:ind w:firstLine="454"/>
      <w:jc w:val="center"/>
    </w:pPr>
    <w:rPr>
      <w:sz w:val="28"/>
      <w:lang w:val="uk-UA" w:eastAsia="ru-RU"/>
    </w:rPr>
  </w:style>
  <w:style w:type="paragraph" w:styleId="BalloonText">
    <w:name w:val="Balloon Text"/>
    <w:basedOn w:val="Normal"/>
    <w:link w:val="BalloonTextChar"/>
    <w:uiPriority w:val="99"/>
    <w:rsid w:val="00EF2F13"/>
    <w:rPr>
      <w:rFonts w:ascii="Tahoma" w:hAnsi="Tahoma" w:cs="Tahoma"/>
      <w:sz w:val="16"/>
      <w:szCs w:val="16"/>
    </w:rPr>
  </w:style>
  <w:style w:type="character" w:customStyle="1" w:styleId="BalloonTextChar">
    <w:name w:val="Balloon Text Char"/>
    <w:basedOn w:val="DefaultParagraphFont"/>
    <w:link w:val="BalloonText"/>
    <w:uiPriority w:val="99"/>
    <w:rsid w:val="00EF2F13"/>
    <w:rPr>
      <w:rFonts w:ascii="Tahoma" w:hAnsi="Tahoma" w:cs="Tahoma"/>
      <w:sz w:val="16"/>
      <w:szCs w:val="16"/>
      <w:lang w:val="ru-RU" w:eastAsia="ru-RU"/>
    </w:rPr>
  </w:style>
  <w:style w:type="character" w:customStyle="1" w:styleId="Heading4Char">
    <w:name w:val="Heading 4 Char"/>
    <w:basedOn w:val="DefaultParagraphFont"/>
    <w:link w:val="Heading4"/>
    <w:semiHidden/>
    <w:rsid w:val="0003037B"/>
    <w:rPr>
      <w:rFonts w:asciiTheme="majorHAnsi" w:eastAsiaTheme="majorEastAsia" w:hAnsiTheme="majorHAnsi" w:cstheme="majorBidi"/>
      <w:b/>
      <w:bCs/>
      <w:i/>
      <w:iCs/>
      <w:color w:val="5B9BD5" w:themeColor="accent1"/>
      <w:sz w:val="24"/>
      <w:szCs w:val="24"/>
      <w:lang w:val="ru-RU" w:eastAsia="ru-RU"/>
    </w:rPr>
  </w:style>
  <w:style w:type="numbering" w:customStyle="1" w:styleId="NoList1">
    <w:name w:val="No List1"/>
    <w:next w:val="NoList"/>
    <w:uiPriority w:val="99"/>
    <w:semiHidden/>
    <w:unhideWhenUsed/>
    <w:rsid w:val="00C220A0"/>
  </w:style>
  <w:style w:type="character" w:styleId="PageNumber">
    <w:name w:val="page number"/>
    <w:basedOn w:val="DefaultParagraphFont"/>
    <w:rsid w:val="00C220A0"/>
  </w:style>
  <w:style w:type="paragraph" w:customStyle="1" w:styleId="a8">
    <w:name w:val="Абзац"/>
    <w:basedOn w:val="Normal"/>
    <w:link w:val="a9"/>
    <w:rsid w:val="00C220A0"/>
    <w:pPr>
      <w:spacing w:line="360" w:lineRule="auto"/>
      <w:ind w:firstLine="709"/>
      <w:jc w:val="both"/>
    </w:pPr>
    <w:rPr>
      <w:sz w:val="28"/>
      <w:szCs w:val="28"/>
    </w:rPr>
  </w:style>
  <w:style w:type="paragraph" w:styleId="NormalWeb">
    <w:name w:val="Normal (Web)"/>
    <w:basedOn w:val="Normal"/>
    <w:uiPriority w:val="99"/>
    <w:unhideWhenUsed/>
    <w:rsid w:val="00C220A0"/>
    <w:pPr>
      <w:spacing w:before="100" w:beforeAutospacing="1" w:after="100" w:afterAutospacing="1"/>
    </w:pPr>
  </w:style>
  <w:style w:type="table" w:customStyle="1" w:styleId="TableGrid2">
    <w:name w:val="Table Grid2"/>
    <w:basedOn w:val="TableNormal"/>
    <w:next w:val="TableGrid"/>
    <w:uiPriority w:val="39"/>
    <w:rsid w:val="00C220A0"/>
    <w:rPr>
      <w:rFonts w:ascii="Calibri" w:eastAsia="Calibri" w:hAnsi="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Абзац Знак"/>
    <w:link w:val="a8"/>
    <w:locked/>
    <w:rsid w:val="00C220A0"/>
    <w:rPr>
      <w:sz w:val="28"/>
      <w:szCs w:val="28"/>
      <w:lang w:val="ru-RU" w:eastAsia="ru-RU"/>
    </w:rPr>
  </w:style>
  <w:style w:type="character" w:customStyle="1" w:styleId="a2">
    <w:name w:val="Текст таблицы Знак"/>
    <w:link w:val="a1"/>
    <w:rsid w:val="00C220A0"/>
    <w:rPr>
      <w:color w:val="000000"/>
      <w:sz w:val="28"/>
      <w:lang w:val="uk-UA" w:eastAsia="ru-RU"/>
    </w:rPr>
  </w:style>
  <w:style w:type="character" w:customStyle="1" w:styleId="a0">
    <w:name w:val="Формула Знак"/>
    <w:link w:val="a"/>
    <w:rsid w:val="00C220A0"/>
    <w:rPr>
      <w:rFonts w:eastAsia="Calibri"/>
      <w:noProof/>
      <w:sz w:val="28"/>
      <w:lang w:val="uk-UA"/>
    </w:rPr>
  </w:style>
  <w:style w:type="paragraph" w:customStyle="1" w:styleId="UsualStyle">
    <w:name w:val="UsualStyle"/>
    <w:basedOn w:val="Normal"/>
    <w:qFormat/>
    <w:rsid w:val="002C7B3E"/>
    <w:pPr>
      <w:spacing w:before="120" w:after="120" w:line="360" w:lineRule="auto"/>
      <w:ind w:firstLine="454"/>
      <w:jc w:val="both"/>
    </w:pPr>
    <w:rPr>
      <w:sz w:val="28"/>
    </w:rPr>
  </w:style>
  <w:style w:type="table" w:customStyle="1" w:styleId="10">
    <w:name w:val="Сетка таблицы1"/>
    <w:basedOn w:val="TableNormal"/>
    <w:next w:val="TableGrid"/>
    <w:rsid w:val="005B2825"/>
    <w:rPr>
      <w:rFonts w:ascii="Calibri" w:eastAsia="Calibri" w:hAnsi="Calibri"/>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Обычный Новый"/>
    <w:link w:val="ab"/>
    <w:qFormat/>
    <w:rsid w:val="00460BF1"/>
    <w:pPr>
      <w:spacing w:line="360" w:lineRule="auto"/>
      <w:ind w:firstLine="851"/>
      <w:jc w:val="both"/>
    </w:pPr>
    <w:rPr>
      <w:sz w:val="28"/>
      <w:szCs w:val="24"/>
      <w:lang w:val="uk-UA" w:eastAsia="ru-RU"/>
    </w:rPr>
  </w:style>
  <w:style w:type="character" w:customStyle="1" w:styleId="ab">
    <w:name w:val="Обычный Новый Знак"/>
    <w:basedOn w:val="DefaultParagraphFont"/>
    <w:link w:val="aa"/>
    <w:rsid w:val="00460BF1"/>
    <w:rPr>
      <w:sz w:val="28"/>
      <w:szCs w:val="24"/>
      <w:lang w:val="uk-UA" w:eastAsia="ru-RU"/>
    </w:rPr>
  </w:style>
  <w:style w:type="paragraph" w:customStyle="1" w:styleId="ac">
    <w:name w:val="формула"/>
    <w:basedOn w:val="aa"/>
    <w:next w:val="NormalIndent"/>
    <w:rsid w:val="00460BF1"/>
    <w:pPr>
      <w:ind w:firstLine="0"/>
      <w:jc w:val="center"/>
    </w:pPr>
  </w:style>
  <w:style w:type="paragraph" w:customStyle="1" w:styleId="ad">
    <w:name w:val="Таблица"/>
    <w:basedOn w:val="aa"/>
    <w:autoRedefine/>
    <w:qFormat/>
    <w:rsid w:val="00460BF1"/>
    <w:pPr>
      <w:ind w:firstLine="0"/>
      <w:jc w:val="center"/>
    </w:pPr>
    <w:rPr>
      <w:iCs/>
      <w:color w:val="000000"/>
      <w:szCs w:val="22"/>
    </w:rPr>
  </w:style>
  <w:style w:type="paragraph" w:styleId="NormalIndent">
    <w:name w:val="Normal Indent"/>
    <w:basedOn w:val="Normal"/>
    <w:semiHidden/>
    <w:unhideWhenUsed/>
    <w:rsid w:val="00460BF1"/>
    <w:pPr>
      <w:ind w:left="720"/>
    </w:pPr>
  </w:style>
  <w:style w:type="paragraph" w:styleId="HTMLPreformatted">
    <w:name w:val="HTML Preformatted"/>
    <w:basedOn w:val="Normal"/>
    <w:link w:val="HTMLPreformattedChar"/>
    <w:uiPriority w:val="99"/>
    <w:semiHidden/>
    <w:unhideWhenUsed/>
    <w:rsid w:val="00FF6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F6CDA"/>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685756">
      <w:bodyDiv w:val="1"/>
      <w:marLeft w:val="0"/>
      <w:marRight w:val="0"/>
      <w:marTop w:val="0"/>
      <w:marBottom w:val="0"/>
      <w:divBdr>
        <w:top w:val="none" w:sz="0" w:space="0" w:color="auto"/>
        <w:left w:val="none" w:sz="0" w:space="0" w:color="auto"/>
        <w:bottom w:val="none" w:sz="0" w:space="0" w:color="auto"/>
        <w:right w:val="none" w:sz="0" w:space="0" w:color="auto"/>
      </w:divBdr>
      <w:divsChild>
        <w:div w:id="1041394375">
          <w:marLeft w:val="0"/>
          <w:marRight w:val="0"/>
          <w:marTop w:val="0"/>
          <w:marBottom w:val="0"/>
          <w:divBdr>
            <w:top w:val="none" w:sz="0" w:space="0" w:color="auto"/>
            <w:left w:val="none" w:sz="0" w:space="0" w:color="auto"/>
            <w:bottom w:val="none" w:sz="0" w:space="0" w:color="auto"/>
            <w:right w:val="none" w:sz="0" w:space="0" w:color="auto"/>
          </w:divBdr>
          <w:divsChild>
            <w:div w:id="1808934900">
              <w:marLeft w:val="0"/>
              <w:marRight w:val="0"/>
              <w:marTop w:val="0"/>
              <w:marBottom w:val="0"/>
              <w:divBdr>
                <w:top w:val="none" w:sz="0" w:space="0" w:color="auto"/>
                <w:left w:val="none" w:sz="0" w:space="0" w:color="auto"/>
                <w:bottom w:val="none" w:sz="0" w:space="0" w:color="auto"/>
                <w:right w:val="none" w:sz="0" w:space="0" w:color="auto"/>
              </w:divBdr>
              <w:divsChild>
                <w:div w:id="99882505">
                  <w:marLeft w:val="0"/>
                  <w:marRight w:val="0"/>
                  <w:marTop w:val="0"/>
                  <w:marBottom w:val="0"/>
                  <w:divBdr>
                    <w:top w:val="none" w:sz="0" w:space="0" w:color="auto"/>
                    <w:left w:val="none" w:sz="0" w:space="0" w:color="auto"/>
                    <w:bottom w:val="none" w:sz="0" w:space="0" w:color="auto"/>
                    <w:right w:val="none" w:sz="0" w:space="0" w:color="auto"/>
                  </w:divBdr>
                </w:div>
              </w:divsChild>
            </w:div>
            <w:div w:id="448937506">
              <w:marLeft w:val="0"/>
              <w:marRight w:val="0"/>
              <w:marTop w:val="0"/>
              <w:marBottom w:val="0"/>
              <w:divBdr>
                <w:top w:val="none" w:sz="0" w:space="0" w:color="auto"/>
                <w:left w:val="none" w:sz="0" w:space="0" w:color="auto"/>
                <w:bottom w:val="none" w:sz="0" w:space="0" w:color="auto"/>
                <w:right w:val="none" w:sz="0" w:space="0" w:color="auto"/>
              </w:divBdr>
              <w:divsChild>
                <w:div w:id="121755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94111">
      <w:bodyDiv w:val="1"/>
      <w:marLeft w:val="0"/>
      <w:marRight w:val="0"/>
      <w:marTop w:val="0"/>
      <w:marBottom w:val="0"/>
      <w:divBdr>
        <w:top w:val="none" w:sz="0" w:space="0" w:color="auto"/>
        <w:left w:val="none" w:sz="0" w:space="0" w:color="auto"/>
        <w:bottom w:val="none" w:sz="0" w:space="0" w:color="auto"/>
        <w:right w:val="none" w:sz="0" w:space="0" w:color="auto"/>
      </w:divBdr>
    </w:div>
    <w:div w:id="81070420">
      <w:bodyDiv w:val="1"/>
      <w:marLeft w:val="0"/>
      <w:marRight w:val="0"/>
      <w:marTop w:val="0"/>
      <w:marBottom w:val="0"/>
      <w:divBdr>
        <w:top w:val="none" w:sz="0" w:space="0" w:color="auto"/>
        <w:left w:val="none" w:sz="0" w:space="0" w:color="auto"/>
        <w:bottom w:val="none" w:sz="0" w:space="0" w:color="auto"/>
        <w:right w:val="none" w:sz="0" w:space="0" w:color="auto"/>
      </w:divBdr>
    </w:div>
    <w:div w:id="169754562">
      <w:bodyDiv w:val="1"/>
      <w:marLeft w:val="0"/>
      <w:marRight w:val="0"/>
      <w:marTop w:val="0"/>
      <w:marBottom w:val="0"/>
      <w:divBdr>
        <w:top w:val="none" w:sz="0" w:space="0" w:color="auto"/>
        <w:left w:val="none" w:sz="0" w:space="0" w:color="auto"/>
        <w:bottom w:val="none" w:sz="0" w:space="0" w:color="auto"/>
        <w:right w:val="none" w:sz="0" w:space="0" w:color="auto"/>
      </w:divBdr>
    </w:div>
    <w:div w:id="320624564">
      <w:bodyDiv w:val="1"/>
      <w:marLeft w:val="0"/>
      <w:marRight w:val="0"/>
      <w:marTop w:val="0"/>
      <w:marBottom w:val="0"/>
      <w:divBdr>
        <w:top w:val="none" w:sz="0" w:space="0" w:color="auto"/>
        <w:left w:val="none" w:sz="0" w:space="0" w:color="auto"/>
        <w:bottom w:val="none" w:sz="0" w:space="0" w:color="auto"/>
        <w:right w:val="none" w:sz="0" w:space="0" w:color="auto"/>
      </w:divBdr>
    </w:div>
    <w:div w:id="326981439">
      <w:bodyDiv w:val="1"/>
      <w:marLeft w:val="0"/>
      <w:marRight w:val="0"/>
      <w:marTop w:val="0"/>
      <w:marBottom w:val="0"/>
      <w:divBdr>
        <w:top w:val="none" w:sz="0" w:space="0" w:color="auto"/>
        <w:left w:val="none" w:sz="0" w:space="0" w:color="auto"/>
        <w:bottom w:val="none" w:sz="0" w:space="0" w:color="auto"/>
        <w:right w:val="none" w:sz="0" w:space="0" w:color="auto"/>
      </w:divBdr>
      <w:divsChild>
        <w:div w:id="1979072324">
          <w:marLeft w:val="0"/>
          <w:marRight w:val="0"/>
          <w:marTop w:val="90"/>
          <w:marBottom w:val="90"/>
          <w:divBdr>
            <w:top w:val="none" w:sz="0" w:space="0" w:color="auto"/>
            <w:left w:val="none" w:sz="0" w:space="0" w:color="auto"/>
            <w:bottom w:val="none" w:sz="0" w:space="0" w:color="auto"/>
            <w:right w:val="none" w:sz="0" w:space="0" w:color="auto"/>
          </w:divBdr>
        </w:div>
      </w:divsChild>
    </w:div>
    <w:div w:id="378626230">
      <w:bodyDiv w:val="1"/>
      <w:marLeft w:val="0"/>
      <w:marRight w:val="0"/>
      <w:marTop w:val="0"/>
      <w:marBottom w:val="0"/>
      <w:divBdr>
        <w:top w:val="none" w:sz="0" w:space="0" w:color="auto"/>
        <w:left w:val="none" w:sz="0" w:space="0" w:color="auto"/>
        <w:bottom w:val="none" w:sz="0" w:space="0" w:color="auto"/>
        <w:right w:val="none" w:sz="0" w:space="0" w:color="auto"/>
      </w:divBdr>
    </w:div>
    <w:div w:id="394620733">
      <w:bodyDiv w:val="1"/>
      <w:marLeft w:val="0"/>
      <w:marRight w:val="0"/>
      <w:marTop w:val="0"/>
      <w:marBottom w:val="0"/>
      <w:divBdr>
        <w:top w:val="none" w:sz="0" w:space="0" w:color="auto"/>
        <w:left w:val="none" w:sz="0" w:space="0" w:color="auto"/>
        <w:bottom w:val="none" w:sz="0" w:space="0" w:color="auto"/>
        <w:right w:val="none" w:sz="0" w:space="0" w:color="auto"/>
      </w:divBdr>
    </w:div>
    <w:div w:id="439493858">
      <w:bodyDiv w:val="1"/>
      <w:marLeft w:val="0"/>
      <w:marRight w:val="0"/>
      <w:marTop w:val="0"/>
      <w:marBottom w:val="0"/>
      <w:divBdr>
        <w:top w:val="none" w:sz="0" w:space="0" w:color="auto"/>
        <w:left w:val="none" w:sz="0" w:space="0" w:color="auto"/>
        <w:bottom w:val="none" w:sz="0" w:space="0" w:color="auto"/>
        <w:right w:val="none" w:sz="0" w:space="0" w:color="auto"/>
      </w:divBdr>
    </w:div>
    <w:div w:id="487526072">
      <w:bodyDiv w:val="1"/>
      <w:marLeft w:val="0"/>
      <w:marRight w:val="0"/>
      <w:marTop w:val="0"/>
      <w:marBottom w:val="0"/>
      <w:divBdr>
        <w:top w:val="none" w:sz="0" w:space="0" w:color="auto"/>
        <w:left w:val="none" w:sz="0" w:space="0" w:color="auto"/>
        <w:bottom w:val="none" w:sz="0" w:space="0" w:color="auto"/>
        <w:right w:val="none" w:sz="0" w:space="0" w:color="auto"/>
      </w:divBdr>
    </w:div>
    <w:div w:id="516311202">
      <w:bodyDiv w:val="1"/>
      <w:marLeft w:val="0"/>
      <w:marRight w:val="0"/>
      <w:marTop w:val="0"/>
      <w:marBottom w:val="0"/>
      <w:divBdr>
        <w:top w:val="none" w:sz="0" w:space="0" w:color="auto"/>
        <w:left w:val="none" w:sz="0" w:space="0" w:color="auto"/>
        <w:bottom w:val="none" w:sz="0" w:space="0" w:color="auto"/>
        <w:right w:val="none" w:sz="0" w:space="0" w:color="auto"/>
      </w:divBdr>
    </w:div>
    <w:div w:id="532504406">
      <w:bodyDiv w:val="1"/>
      <w:marLeft w:val="0"/>
      <w:marRight w:val="0"/>
      <w:marTop w:val="0"/>
      <w:marBottom w:val="0"/>
      <w:divBdr>
        <w:top w:val="none" w:sz="0" w:space="0" w:color="auto"/>
        <w:left w:val="none" w:sz="0" w:space="0" w:color="auto"/>
        <w:bottom w:val="none" w:sz="0" w:space="0" w:color="auto"/>
        <w:right w:val="none" w:sz="0" w:space="0" w:color="auto"/>
      </w:divBdr>
    </w:div>
    <w:div w:id="552696538">
      <w:bodyDiv w:val="1"/>
      <w:marLeft w:val="0"/>
      <w:marRight w:val="0"/>
      <w:marTop w:val="0"/>
      <w:marBottom w:val="0"/>
      <w:divBdr>
        <w:top w:val="none" w:sz="0" w:space="0" w:color="auto"/>
        <w:left w:val="none" w:sz="0" w:space="0" w:color="auto"/>
        <w:bottom w:val="none" w:sz="0" w:space="0" w:color="auto"/>
        <w:right w:val="none" w:sz="0" w:space="0" w:color="auto"/>
      </w:divBdr>
    </w:div>
    <w:div w:id="634988778">
      <w:bodyDiv w:val="1"/>
      <w:marLeft w:val="0"/>
      <w:marRight w:val="0"/>
      <w:marTop w:val="0"/>
      <w:marBottom w:val="0"/>
      <w:divBdr>
        <w:top w:val="none" w:sz="0" w:space="0" w:color="auto"/>
        <w:left w:val="none" w:sz="0" w:space="0" w:color="auto"/>
        <w:bottom w:val="none" w:sz="0" w:space="0" w:color="auto"/>
        <w:right w:val="none" w:sz="0" w:space="0" w:color="auto"/>
      </w:divBdr>
    </w:div>
    <w:div w:id="646282692">
      <w:bodyDiv w:val="1"/>
      <w:marLeft w:val="0"/>
      <w:marRight w:val="0"/>
      <w:marTop w:val="0"/>
      <w:marBottom w:val="0"/>
      <w:divBdr>
        <w:top w:val="none" w:sz="0" w:space="0" w:color="auto"/>
        <w:left w:val="none" w:sz="0" w:space="0" w:color="auto"/>
        <w:bottom w:val="none" w:sz="0" w:space="0" w:color="auto"/>
        <w:right w:val="none" w:sz="0" w:space="0" w:color="auto"/>
      </w:divBdr>
    </w:div>
    <w:div w:id="802582757">
      <w:bodyDiv w:val="1"/>
      <w:marLeft w:val="0"/>
      <w:marRight w:val="0"/>
      <w:marTop w:val="0"/>
      <w:marBottom w:val="0"/>
      <w:divBdr>
        <w:top w:val="none" w:sz="0" w:space="0" w:color="auto"/>
        <w:left w:val="none" w:sz="0" w:space="0" w:color="auto"/>
        <w:bottom w:val="none" w:sz="0" w:space="0" w:color="auto"/>
        <w:right w:val="none" w:sz="0" w:space="0" w:color="auto"/>
      </w:divBdr>
    </w:div>
    <w:div w:id="882136226">
      <w:bodyDiv w:val="1"/>
      <w:marLeft w:val="0"/>
      <w:marRight w:val="0"/>
      <w:marTop w:val="0"/>
      <w:marBottom w:val="0"/>
      <w:divBdr>
        <w:top w:val="none" w:sz="0" w:space="0" w:color="auto"/>
        <w:left w:val="none" w:sz="0" w:space="0" w:color="auto"/>
        <w:bottom w:val="none" w:sz="0" w:space="0" w:color="auto"/>
        <w:right w:val="none" w:sz="0" w:space="0" w:color="auto"/>
      </w:divBdr>
    </w:div>
    <w:div w:id="886841773">
      <w:bodyDiv w:val="1"/>
      <w:marLeft w:val="0"/>
      <w:marRight w:val="0"/>
      <w:marTop w:val="0"/>
      <w:marBottom w:val="0"/>
      <w:divBdr>
        <w:top w:val="none" w:sz="0" w:space="0" w:color="auto"/>
        <w:left w:val="none" w:sz="0" w:space="0" w:color="auto"/>
        <w:bottom w:val="none" w:sz="0" w:space="0" w:color="auto"/>
        <w:right w:val="none" w:sz="0" w:space="0" w:color="auto"/>
      </w:divBdr>
    </w:div>
    <w:div w:id="950863243">
      <w:bodyDiv w:val="1"/>
      <w:marLeft w:val="0"/>
      <w:marRight w:val="0"/>
      <w:marTop w:val="0"/>
      <w:marBottom w:val="0"/>
      <w:divBdr>
        <w:top w:val="none" w:sz="0" w:space="0" w:color="auto"/>
        <w:left w:val="none" w:sz="0" w:space="0" w:color="auto"/>
        <w:bottom w:val="none" w:sz="0" w:space="0" w:color="auto"/>
        <w:right w:val="none" w:sz="0" w:space="0" w:color="auto"/>
      </w:divBdr>
    </w:div>
    <w:div w:id="964195182">
      <w:bodyDiv w:val="1"/>
      <w:marLeft w:val="0"/>
      <w:marRight w:val="0"/>
      <w:marTop w:val="0"/>
      <w:marBottom w:val="0"/>
      <w:divBdr>
        <w:top w:val="none" w:sz="0" w:space="0" w:color="auto"/>
        <w:left w:val="none" w:sz="0" w:space="0" w:color="auto"/>
        <w:bottom w:val="none" w:sz="0" w:space="0" w:color="auto"/>
        <w:right w:val="none" w:sz="0" w:space="0" w:color="auto"/>
      </w:divBdr>
    </w:div>
    <w:div w:id="1000698731">
      <w:bodyDiv w:val="1"/>
      <w:marLeft w:val="0"/>
      <w:marRight w:val="0"/>
      <w:marTop w:val="0"/>
      <w:marBottom w:val="0"/>
      <w:divBdr>
        <w:top w:val="none" w:sz="0" w:space="0" w:color="auto"/>
        <w:left w:val="none" w:sz="0" w:space="0" w:color="auto"/>
        <w:bottom w:val="none" w:sz="0" w:space="0" w:color="auto"/>
        <w:right w:val="none" w:sz="0" w:space="0" w:color="auto"/>
      </w:divBdr>
    </w:div>
    <w:div w:id="1022589930">
      <w:bodyDiv w:val="1"/>
      <w:marLeft w:val="0"/>
      <w:marRight w:val="0"/>
      <w:marTop w:val="0"/>
      <w:marBottom w:val="0"/>
      <w:divBdr>
        <w:top w:val="none" w:sz="0" w:space="0" w:color="auto"/>
        <w:left w:val="none" w:sz="0" w:space="0" w:color="auto"/>
        <w:bottom w:val="none" w:sz="0" w:space="0" w:color="auto"/>
        <w:right w:val="none" w:sz="0" w:space="0" w:color="auto"/>
      </w:divBdr>
    </w:div>
    <w:div w:id="1034768323">
      <w:bodyDiv w:val="1"/>
      <w:marLeft w:val="0"/>
      <w:marRight w:val="0"/>
      <w:marTop w:val="0"/>
      <w:marBottom w:val="0"/>
      <w:divBdr>
        <w:top w:val="none" w:sz="0" w:space="0" w:color="auto"/>
        <w:left w:val="none" w:sz="0" w:space="0" w:color="auto"/>
        <w:bottom w:val="none" w:sz="0" w:space="0" w:color="auto"/>
        <w:right w:val="none" w:sz="0" w:space="0" w:color="auto"/>
      </w:divBdr>
      <w:divsChild>
        <w:div w:id="1067417074">
          <w:marLeft w:val="0"/>
          <w:marRight w:val="0"/>
          <w:marTop w:val="0"/>
          <w:marBottom w:val="720"/>
          <w:divBdr>
            <w:top w:val="single" w:sz="2" w:space="0" w:color="DBDBDB"/>
            <w:left w:val="none" w:sz="0" w:space="0" w:color="auto"/>
            <w:bottom w:val="single" w:sz="2" w:space="0" w:color="DBDBDB"/>
            <w:right w:val="none" w:sz="0" w:space="0" w:color="auto"/>
          </w:divBdr>
        </w:div>
        <w:div w:id="1738702094">
          <w:marLeft w:val="0"/>
          <w:marRight w:val="0"/>
          <w:marTop w:val="0"/>
          <w:marBottom w:val="0"/>
          <w:divBdr>
            <w:top w:val="none" w:sz="0" w:space="0" w:color="auto"/>
            <w:left w:val="none" w:sz="0" w:space="0" w:color="auto"/>
            <w:bottom w:val="none" w:sz="0" w:space="0" w:color="auto"/>
            <w:right w:val="none" w:sz="0" w:space="0" w:color="auto"/>
          </w:divBdr>
          <w:divsChild>
            <w:div w:id="159142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20232">
      <w:bodyDiv w:val="1"/>
      <w:marLeft w:val="0"/>
      <w:marRight w:val="0"/>
      <w:marTop w:val="0"/>
      <w:marBottom w:val="0"/>
      <w:divBdr>
        <w:top w:val="none" w:sz="0" w:space="0" w:color="auto"/>
        <w:left w:val="none" w:sz="0" w:space="0" w:color="auto"/>
        <w:bottom w:val="none" w:sz="0" w:space="0" w:color="auto"/>
        <w:right w:val="none" w:sz="0" w:space="0" w:color="auto"/>
      </w:divBdr>
    </w:div>
    <w:div w:id="1124034151">
      <w:bodyDiv w:val="1"/>
      <w:marLeft w:val="0"/>
      <w:marRight w:val="0"/>
      <w:marTop w:val="0"/>
      <w:marBottom w:val="0"/>
      <w:divBdr>
        <w:top w:val="none" w:sz="0" w:space="0" w:color="auto"/>
        <w:left w:val="none" w:sz="0" w:space="0" w:color="auto"/>
        <w:bottom w:val="none" w:sz="0" w:space="0" w:color="auto"/>
        <w:right w:val="none" w:sz="0" w:space="0" w:color="auto"/>
      </w:divBdr>
    </w:div>
    <w:div w:id="1147669890">
      <w:bodyDiv w:val="1"/>
      <w:marLeft w:val="0"/>
      <w:marRight w:val="0"/>
      <w:marTop w:val="0"/>
      <w:marBottom w:val="0"/>
      <w:divBdr>
        <w:top w:val="none" w:sz="0" w:space="0" w:color="auto"/>
        <w:left w:val="none" w:sz="0" w:space="0" w:color="auto"/>
        <w:bottom w:val="none" w:sz="0" w:space="0" w:color="auto"/>
        <w:right w:val="none" w:sz="0" w:space="0" w:color="auto"/>
      </w:divBdr>
    </w:div>
    <w:div w:id="1157721896">
      <w:bodyDiv w:val="1"/>
      <w:marLeft w:val="0"/>
      <w:marRight w:val="0"/>
      <w:marTop w:val="0"/>
      <w:marBottom w:val="0"/>
      <w:divBdr>
        <w:top w:val="none" w:sz="0" w:space="0" w:color="auto"/>
        <w:left w:val="none" w:sz="0" w:space="0" w:color="auto"/>
        <w:bottom w:val="none" w:sz="0" w:space="0" w:color="auto"/>
        <w:right w:val="none" w:sz="0" w:space="0" w:color="auto"/>
      </w:divBdr>
    </w:div>
    <w:div w:id="1190870779">
      <w:bodyDiv w:val="1"/>
      <w:marLeft w:val="0"/>
      <w:marRight w:val="0"/>
      <w:marTop w:val="0"/>
      <w:marBottom w:val="0"/>
      <w:divBdr>
        <w:top w:val="none" w:sz="0" w:space="0" w:color="auto"/>
        <w:left w:val="none" w:sz="0" w:space="0" w:color="auto"/>
        <w:bottom w:val="none" w:sz="0" w:space="0" w:color="auto"/>
        <w:right w:val="none" w:sz="0" w:space="0" w:color="auto"/>
      </w:divBdr>
      <w:divsChild>
        <w:div w:id="855266610">
          <w:marLeft w:val="0"/>
          <w:marRight w:val="0"/>
          <w:marTop w:val="0"/>
          <w:marBottom w:val="0"/>
          <w:divBdr>
            <w:top w:val="none" w:sz="0" w:space="0" w:color="auto"/>
            <w:left w:val="none" w:sz="0" w:space="0" w:color="auto"/>
            <w:bottom w:val="none" w:sz="0" w:space="0" w:color="auto"/>
            <w:right w:val="none" w:sz="0" w:space="0" w:color="auto"/>
          </w:divBdr>
          <w:divsChild>
            <w:div w:id="559904948">
              <w:marLeft w:val="0"/>
              <w:marRight w:val="60"/>
              <w:marTop w:val="0"/>
              <w:marBottom w:val="0"/>
              <w:divBdr>
                <w:top w:val="none" w:sz="0" w:space="0" w:color="auto"/>
                <w:left w:val="none" w:sz="0" w:space="0" w:color="auto"/>
                <w:bottom w:val="none" w:sz="0" w:space="0" w:color="auto"/>
                <w:right w:val="none" w:sz="0" w:space="0" w:color="auto"/>
              </w:divBdr>
              <w:divsChild>
                <w:div w:id="904099379">
                  <w:marLeft w:val="0"/>
                  <w:marRight w:val="0"/>
                  <w:marTop w:val="0"/>
                  <w:marBottom w:val="120"/>
                  <w:divBdr>
                    <w:top w:val="single" w:sz="6" w:space="0" w:color="C0C0C0"/>
                    <w:left w:val="single" w:sz="6" w:space="0" w:color="D9D9D9"/>
                    <w:bottom w:val="single" w:sz="6" w:space="0" w:color="D9D9D9"/>
                    <w:right w:val="single" w:sz="6" w:space="0" w:color="D9D9D9"/>
                  </w:divBdr>
                  <w:divsChild>
                    <w:div w:id="837500379">
                      <w:marLeft w:val="0"/>
                      <w:marRight w:val="0"/>
                      <w:marTop w:val="0"/>
                      <w:marBottom w:val="0"/>
                      <w:divBdr>
                        <w:top w:val="none" w:sz="0" w:space="0" w:color="auto"/>
                        <w:left w:val="none" w:sz="0" w:space="0" w:color="auto"/>
                        <w:bottom w:val="none" w:sz="0" w:space="0" w:color="auto"/>
                        <w:right w:val="none" w:sz="0" w:space="0" w:color="auto"/>
                      </w:divBdr>
                    </w:div>
                    <w:div w:id="52174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449957">
          <w:marLeft w:val="0"/>
          <w:marRight w:val="0"/>
          <w:marTop w:val="0"/>
          <w:marBottom w:val="0"/>
          <w:divBdr>
            <w:top w:val="none" w:sz="0" w:space="0" w:color="auto"/>
            <w:left w:val="none" w:sz="0" w:space="0" w:color="auto"/>
            <w:bottom w:val="none" w:sz="0" w:space="0" w:color="auto"/>
            <w:right w:val="none" w:sz="0" w:space="0" w:color="auto"/>
          </w:divBdr>
          <w:divsChild>
            <w:div w:id="920026586">
              <w:marLeft w:val="60"/>
              <w:marRight w:val="0"/>
              <w:marTop w:val="0"/>
              <w:marBottom w:val="0"/>
              <w:divBdr>
                <w:top w:val="none" w:sz="0" w:space="0" w:color="auto"/>
                <w:left w:val="none" w:sz="0" w:space="0" w:color="auto"/>
                <w:bottom w:val="none" w:sz="0" w:space="0" w:color="auto"/>
                <w:right w:val="none" w:sz="0" w:space="0" w:color="auto"/>
              </w:divBdr>
              <w:divsChild>
                <w:div w:id="1403991545">
                  <w:marLeft w:val="0"/>
                  <w:marRight w:val="0"/>
                  <w:marTop w:val="0"/>
                  <w:marBottom w:val="0"/>
                  <w:divBdr>
                    <w:top w:val="none" w:sz="0" w:space="0" w:color="auto"/>
                    <w:left w:val="none" w:sz="0" w:space="0" w:color="auto"/>
                    <w:bottom w:val="none" w:sz="0" w:space="0" w:color="auto"/>
                    <w:right w:val="none" w:sz="0" w:space="0" w:color="auto"/>
                  </w:divBdr>
                  <w:divsChild>
                    <w:div w:id="1169901288">
                      <w:marLeft w:val="0"/>
                      <w:marRight w:val="0"/>
                      <w:marTop w:val="0"/>
                      <w:marBottom w:val="120"/>
                      <w:divBdr>
                        <w:top w:val="single" w:sz="6" w:space="0" w:color="F5F5F5"/>
                        <w:left w:val="single" w:sz="6" w:space="0" w:color="F5F5F5"/>
                        <w:bottom w:val="single" w:sz="6" w:space="0" w:color="F5F5F5"/>
                        <w:right w:val="single" w:sz="6" w:space="0" w:color="F5F5F5"/>
                      </w:divBdr>
                      <w:divsChild>
                        <w:div w:id="812334733">
                          <w:marLeft w:val="0"/>
                          <w:marRight w:val="0"/>
                          <w:marTop w:val="0"/>
                          <w:marBottom w:val="0"/>
                          <w:divBdr>
                            <w:top w:val="none" w:sz="0" w:space="0" w:color="auto"/>
                            <w:left w:val="none" w:sz="0" w:space="0" w:color="auto"/>
                            <w:bottom w:val="none" w:sz="0" w:space="0" w:color="auto"/>
                            <w:right w:val="none" w:sz="0" w:space="0" w:color="auto"/>
                          </w:divBdr>
                          <w:divsChild>
                            <w:div w:id="189485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861943">
      <w:bodyDiv w:val="1"/>
      <w:marLeft w:val="0"/>
      <w:marRight w:val="0"/>
      <w:marTop w:val="0"/>
      <w:marBottom w:val="0"/>
      <w:divBdr>
        <w:top w:val="none" w:sz="0" w:space="0" w:color="auto"/>
        <w:left w:val="none" w:sz="0" w:space="0" w:color="auto"/>
        <w:bottom w:val="none" w:sz="0" w:space="0" w:color="auto"/>
        <w:right w:val="none" w:sz="0" w:space="0" w:color="auto"/>
      </w:divBdr>
    </w:div>
    <w:div w:id="1231042150">
      <w:bodyDiv w:val="1"/>
      <w:marLeft w:val="0"/>
      <w:marRight w:val="0"/>
      <w:marTop w:val="0"/>
      <w:marBottom w:val="0"/>
      <w:divBdr>
        <w:top w:val="none" w:sz="0" w:space="0" w:color="auto"/>
        <w:left w:val="none" w:sz="0" w:space="0" w:color="auto"/>
        <w:bottom w:val="none" w:sz="0" w:space="0" w:color="auto"/>
        <w:right w:val="none" w:sz="0" w:space="0" w:color="auto"/>
      </w:divBdr>
    </w:div>
    <w:div w:id="1234463528">
      <w:bodyDiv w:val="1"/>
      <w:marLeft w:val="0"/>
      <w:marRight w:val="0"/>
      <w:marTop w:val="0"/>
      <w:marBottom w:val="0"/>
      <w:divBdr>
        <w:top w:val="none" w:sz="0" w:space="0" w:color="auto"/>
        <w:left w:val="none" w:sz="0" w:space="0" w:color="auto"/>
        <w:bottom w:val="none" w:sz="0" w:space="0" w:color="auto"/>
        <w:right w:val="none" w:sz="0" w:space="0" w:color="auto"/>
      </w:divBdr>
    </w:div>
    <w:div w:id="1250584116">
      <w:bodyDiv w:val="1"/>
      <w:marLeft w:val="0"/>
      <w:marRight w:val="0"/>
      <w:marTop w:val="0"/>
      <w:marBottom w:val="0"/>
      <w:divBdr>
        <w:top w:val="none" w:sz="0" w:space="0" w:color="auto"/>
        <w:left w:val="none" w:sz="0" w:space="0" w:color="auto"/>
        <w:bottom w:val="none" w:sz="0" w:space="0" w:color="auto"/>
        <w:right w:val="none" w:sz="0" w:space="0" w:color="auto"/>
      </w:divBdr>
      <w:divsChild>
        <w:div w:id="2078280873">
          <w:marLeft w:val="0"/>
          <w:marRight w:val="0"/>
          <w:marTop w:val="0"/>
          <w:marBottom w:val="0"/>
          <w:divBdr>
            <w:top w:val="none" w:sz="0" w:space="0" w:color="auto"/>
            <w:left w:val="none" w:sz="0" w:space="0" w:color="auto"/>
            <w:bottom w:val="none" w:sz="0" w:space="0" w:color="auto"/>
            <w:right w:val="none" w:sz="0" w:space="0" w:color="auto"/>
          </w:divBdr>
          <w:divsChild>
            <w:div w:id="2129349504">
              <w:marLeft w:val="0"/>
              <w:marRight w:val="0"/>
              <w:marTop w:val="0"/>
              <w:marBottom w:val="0"/>
              <w:divBdr>
                <w:top w:val="none" w:sz="0" w:space="0" w:color="auto"/>
                <w:left w:val="none" w:sz="0" w:space="0" w:color="auto"/>
                <w:bottom w:val="none" w:sz="0" w:space="0" w:color="auto"/>
                <w:right w:val="none" w:sz="0" w:space="0" w:color="auto"/>
              </w:divBdr>
              <w:divsChild>
                <w:div w:id="211759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64132">
      <w:bodyDiv w:val="1"/>
      <w:marLeft w:val="0"/>
      <w:marRight w:val="0"/>
      <w:marTop w:val="0"/>
      <w:marBottom w:val="0"/>
      <w:divBdr>
        <w:top w:val="none" w:sz="0" w:space="0" w:color="auto"/>
        <w:left w:val="none" w:sz="0" w:space="0" w:color="auto"/>
        <w:bottom w:val="none" w:sz="0" w:space="0" w:color="auto"/>
        <w:right w:val="none" w:sz="0" w:space="0" w:color="auto"/>
      </w:divBdr>
    </w:div>
    <w:div w:id="1404335346">
      <w:bodyDiv w:val="1"/>
      <w:marLeft w:val="0"/>
      <w:marRight w:val="0"/>
      <w:marTop w:val="0"/>
      <w:marBottom w:val="0"/>
      <w:divBdr>
        <w:top w:val="none" w:sz="0" w:space="0" w:color="auto"/>
        <w:left w:val="none" w:sz="0" w:space="0" w:color="auto"/>
        <w:bottom w:val="none" w:sz="0" w:space="0" w:color="auto"/>
        <w:right w:val="none" w:sz="0" w:space="0" w:color="auto"/>
      </w:divBdr>
    </w:div>
    <w:div w:id="1442919685">
      <w:bodyDiv w:val="1"/>
      <w:marLeft w:val="0"/>
      <w:marRight w:val="0"/>
      <w:marTop w:val="0"/>
      <w:marBottom w:val="0"/>
      <w:divBdr>
        <w:top w:val="none" w:sz="0" w:space="0" w:color="auto"/>
        <w:left w:val="none" w:sz="0" w:space="0" w:color="auto"/>
        <w:bottom w:val="none" w:sz="0" w:space="0" w:color="auto"/>
        <w:right w:val="none" w:sz="0" w:space="0" w:color="auto"/>
      </w:divBdr>
    </w:div>
    <w:div w:id="1455249058">
      <w:bodyDiv w:val="1"/>
      <w:marLeft w:val="0"/>
      <w:marRight w:val="0"/>
      <w:marTop w:val="0"/>
      <w:marBottom w:val="0"/>
      <w:divBdr>
        <w:top w:val="none" w:sz="0" w:space="0" w:color="auto"/>
        <w:left w:val="none" w:sz="0" w:space="0" w:color="auto"/>
        <w:bottom w:val="none" w:sz="0" w:space="0" w:color="auto"/>
        <w:right w:val="none" w:sz="0" w:space="0" w:color="auto"/>
      </w:divBdr>
    </w:div>
    <w:div w:id="1606769254">
      <w:bodyDiv w:val="1"/>
      <w:marLeft w:val="0"/>
      <w:marRight w:val="0"/>
      <w:marTop w:val="0"/>
      <w:marBottom w:val="0"/>
      <w:divBdr>
        <w:top w:val="none" w:sz="0" w:space="0" w:color="auto"/>
        <w:left w:val="none" w:sz="0" w:space="0" w:color="auto"/>
        <w:bottom w:val="none" w:sz="0" w:space="0" w:color="auto"/>
        <w:right w:val="none" w:sz="0" w:space="0" w:color="auto"/>
      </w:divBdr>
      <w:divsChild>
        <w:div w:id="2026128331">
          <w:marLeft w:val="0"/>
          <w:marRight w:val="0"/>
          <w:marTop w:val="0"/>
          <w:marBottom w:val="0"/>
          <w:divBdr>
            <w:top w:val="none" w:sz="0" w:space="0" w:color="auto"/>
            <w:left w:val="none" w:sz="0" w:space="0" w:color="auto"/>
            <w:bottom w:val="none" w:sz="0" w:space="0" w:color="auto"/>
            <w:right w:val="none" w:sz="0" w:space="0" w:color="auto"/>
          </w:divBdr>
          <w:divsChild>
            <w:div w:id="47655595">
              <w:marLeft w:val="0"/>
              <w:marRight w:val="60"/>
              <w:marTop w:val="0"/>
              <w:marBottom w:val="0"/>
              <w:divBdr>
                <w:top w:val="none" w:sz="0" w:space="0" w:color="auto"/>
                <w:left w:val="none" w:sz="0" w:space="0" w:color="auto"/>
                <w:bottom w:val="none" w:sz="0" w:space="0" w:color="auto"/>
                <w:right w:val="none" w:sz="0" w:space="0" w:color="auto"/>
              </w:divBdr>
              <w:divsChild>
                <w:div w:id="1771776713">
                  <w:marLeft w:val="0"/>
                  <w:marRight w:val="0"/>
                  <w:marTop w:val="0"/>
                  <w:marBottom w:val="120"/>
                  <w:divBdr>
                    <w:top w:val="single" w:sz="6" w:space="0" w:color="C0C0C0"/>
                    <w:left w:val="single" w:sz="6" w:space="0" w:color="D9D9D9"/>
                    <w:bottom w:val="single" w:sz="6" w:space="0" w:color="D9D9D9"/>
                    <w:right w:val="single" w:sz="6" w:space="0" w:color="D9D9D9"/>
                  </w:divBdr>
                  <w:divsChild>
                    <w:div w:id="1003240358">
                      <w:marLeft w:val="0"/>
                      <w:marRight w:val="0"/>
                      <w:marTop w:val="0"/>
                      <w:marBottom w:val="0"/>
                      <w:divBdr>
                        <w:top w:val="none" w:sz="0" w:space="0" w:color="auto"/>
                        <w:left w:val="none" w:sz="0" w:space="0" w:color="auto"/>
                        <w:bottom w:val="none" w:sz="0" w:space="0" w:color="auto"/>
                        <w:right w:val="none" w:sz="0" w:space="0" w:color="auto"/>
                      </w:divBdr>
                    </w:div>
                    <w:div w:id="190829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864745">
          <w:marLeft w:val="0"/>
          <w:marRight w:val="0"/>
          <w:marTop w:val="0"/>
          <w:marBottom w:val="0"/>
          <w:divBdr>
            <w:top w:val="none" w:sz="0" w:space="0" w:color="auto"/>
            <w:left w:val="none" w:sz="0" w:space="0" w:color="auto"/>
            <w:bottom w:val="none" w:sz="0" w:space="0" w:color="auto"/>
            <w:right w:val="none" w:sz="0" w:space="0" w:color="auto"/>
          </w:divBdr>
          <w:divsChild>
            <w:div w:id="1412702655">
              <w:marLeft w:val="60"/>
              <w:marRight w:val="0"/>
              <w:marTop w:val="0"/>
              <w:marBottom w:val="0"/>
              <w:divBdr>
                <w:top w:val="none" w:sz="0" w:space="0" w:color="auto"/>
                <w:left w:val="none" w:sz="0" w:space="0" w:color="auto"/>
                <w:bottom w:val="none" w:sz="0" w:space="0" w:color="auto"/>
                <w:right w:val="none" w:sz="0" w:space="0" w:color="auto"/>
              </w:divBdr>
              <w:divsChild>
                <w:div w:id="1363046333">
                  <w:marLeft w:val="0"/>
                  <w:marRight w:val="0"/>
                  <w:marTop w:val="0"/>
                  <w:marBottom w:val="0"/>
                  <w:divBdr>
                    <w:top w:val="none" w:sz="0" w:space="0" w:color="auto"/>
                    <w:left w:val="none" w:sz="0" w:space="0" w:color="auto"/>
                    <w:bottom w:val="none" w:sz="0" w:space="0" w:color="auto"/>
                    <w:right w:val="none" w:sz="0" w:space="0" w:color="auto"/>
                  </w:divBdr>
                  <w:divsChild>
                    <w:div w:id="120539717">
                      <w:marLeft w:val="0"/>
                      <w:marRight w:val="0"/>
                      <w:marTop w:val="0"/>
                      <w:marBottom w:val="120"/>
                      <w:divBdr>
                        <w:top w:val="single" w:sz="6" w:space="0" w:color="F5F5F5"/>
                        <w:left w:val="single" w:sz="6" w:space="0" w:color="F5F5F5"/>
                        <w:bottom w:val="single" w:sz="6" w:space="0" w:color="F5F5F5"/>
                        <w:right w:val="single" w:sz="6" w:space="0" w:color="F5F5F5"/>
                      </w:divBdr>
                      <w:divsChild>
                        <w:div w:id="982663993">
                          <w:marLeft w:val="0"/>
                          <w:marRight w:val="0"/>
                          <w:marTop w:val="0"/>
                          <w:marBottom w:val="0"/>
                          <w:divBdr>
                            <w:top w:val="none" w:sz="0" w:space="0" w:color="auto"/>
                            <w:left w:val="none" w:sz="0" w:space="0" w:color="auto"/>
                            <w:bottom w:val="none" w:sz="0" w:space="0" w:color="auto"/>
                            <w:right w:val="none" w:sz="0" w:space="0" w:color="auto"/>
                          </w:divBdr>
                          <w:divsChild>
                            <w:div w:id="150709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686592">
      <w:bodyDiv w:val="1"/>
      <w:marLeft w:val="0"/>
      <w:marRight w:val="0"/>
      <w:marTop w:val="0"/>
      <w:marBottom w:val="0"/>
      <w:divBdr>
        <w:top w:val="none" w:sz="0" w:space="0" w:color="auto"/>
        <w:left w:val="none" w:sz="0" w:space="0" w:color="auto"/>
        <w:bottom w:val="none" w:sz="0" w:space="0" w:color="auto"/>
        <w:right w:val="none" w:sz="0" w:space="0" w:color="auto"/>
      </w:divBdr>
    </w:div>
    <w:div w:id="1705524362">
      <w:bodyDiv w:val="1"/>
      <w:marLeft w:val="0"/>
      <w:marRight w:val="0"/>
      <w:marTop w:val="0"/>
      <w:marBottom w:val="0"/>
      <w:divBdr>
        <w:top w:val="none" w:sz="0" w:space="0" w:color="auto"/>
        <w:left w:val="none" w:sz="0" w:space="0" w:color="auto"/>
        <w:bottom w:val="none" w:sz="0" w:space="0" w:color="auto"/>
        <w:right w:val="none" w:sz="0" w:space="0" w:color="auto"/>
      </w:divBdr>
    </w:div>
    <w:div w:id="1791120065">
      <w:bodyDiv w:val="1"/>
      <w:marLeft w:val="0"/>
      <w:marRight w:val="0"/>
      <w:marTop w:val="0"/>
      <w:marBottom w:val="0"/>
      <w:divBdr>
        <w:top w:val="none" w:sz="0" w:space="0" w:color="auto"/>
        <w:left w:val="none" w:sz="0" w:space="0" w:color="auto"/>
        <w:bottom w:val="none" w:sz="0" w:space="0" w:color="auto"/>
        <w:right w:val="none" w:sz="0" w:space="0" w:color="auto"/>
      </w:divBdr>
    </w:div>
    <w:div w:id="1800294170">
      <w:bodyDiv w:val="1"/>
      <w:marLeft w:val="0"/>
      <w:marRight w:val="0"/>
      <w:marTop w:val="0"/>
      <w:marBottom w:val="0"/>
      <w:divBdr>
        <w:top w:val="none" w:sz="0" w:space="0" w:color="auto"/>
        <w:left w:val="none" w:sz="0" w:space="0" w:color="auto"/>
        <w:bottom w:val="none" w:sz="0" w:space="0" w:color="auto"/>
        <w:right w:val="none" w:sz="0" w:space="0" w:color="auto"/>
      </w:divBdr>
      <w:divsChild>
        <w:div w:id="667750510">
          <w:marLeft w:val="0"/>
          <w:marRight w:val="0"/>
          <w:marTop w:val="0"/>
          <w:marBottom w:val="0"/>
          <w:divBdr>
            <w:top w:val="none" w:sz="0" w:space="0" w:color="auto"/>
            <w:left w:val="none" w:sz="0" w:space="0" w:color="auto"/>
            <w:bottom w:val="none" w:sz="0" w:space="0" w:color="auto"/>
            <w:right w:val="none" w:sz="0" w:space="0" w:color="auto"/>
          </w:divBdr>
          <w:divsChild>
            <w:div w:id="114258252">
              <w:marLeft w:val="0"/>
              <w:marRight w:val="0"/>
              <w:marTop w:val="0"/>
              <w:marBottom w:val="0"/>
              <w:divBdr>
                <w:top w:val="none" w:sz="0" w:space="0" w:color="auto"/>
                <w:left w:val="none" w:sz="0" w:space="0" w:color="auto"/>
                <w:bottom w:val="none" w:sz="0" w:space="0" w:color="auto"/>
                <w:right w:val="none" w:sz="0" w:space="0" w:color="auto"/>
              </w:divBdr>
              <w:divsChild>
                <w:div w:id="3292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002879">
      <w:bodyDiv w:val="1"/>
      <w:marLeft w:val="0"/>
      <w:marRight w:val="0"/>
      <w:marTop w:val="0"/>
      <w:marBottom w:val="0"/>
      <w:divBdr>
        <w:top w:val="none" w:sz="0" w:space="0" w:color="auto"/>
        <w:left w:val="none" w:sz="0" w:space="0" w:color="auto"/>
        <w:bottom w:val="none" w:sz="0" w:space="0" w:color="auto"/>
        <w:right w:val="none" w:sz="0" w:space="0" w:color="auto"/>
      </w:divBdr>
    </w:div>
    <w:div w:id="1818565869">
      <w:bodyDiv w:val="1"/>
      <w:marLeft w:val="0"/>
      <w:marRight w:val="0"/>
      <w:marTop w:val="0"/>
      <w:marBottom w:val="0"/>
      <w:divBdr>
        <w:top w:val="none" w:sz="0" w:space="0" w:color="auto"/>
        <w:left w:val="none" w:sz="0" w:space="0" w:color="auto"/>
        <w:bottom w:val="none" w:sz="0" w:space="0" w:color="auto"/>
        <w:right w:val="none" w:sz="0" w:space="0" w:color="auto"/>
      </w:divBdr>
    </w:div>
    <w:div w:id="1877961021">
      <w:bodyDiv w:val="1"/>
      <w:marLeft w:val="0"/>
      <w:marRight w:val="0"/>
      <w:marTop w:val="0"/>
      <w:marBottom w:val="0"/>
      <w:divBdr>
        <w:top w:val="none" w:sz="0" w:space="0" w:color="auto"/>
        <w:left w:val="none" w:sz="0" w:space="0" w:color="auto"/>
        <w:bottom w:val="none" w:sz="0" w:space="0" w:color="auto"/>
        <w:right w:val="none" w:sz="0" w:space="0" w:color="auto"/>
      </w:divBdr>
    </w:div>
    <w:div w:id="1890148708">
      <w:bodyDiv w:val="1"/>
      <w:marLeft w:val="0"/>
      <w:marRight w:val="0"/>
      <w:marTop w:val="0"/>
      <w:marBottom w:val="0"/>
      <w:divBdr>
        <w:top w:val="none" w:sz="0" w:space="0" w:color="auto"/>
        <w:left w:val="none" w:sz="0" w:space="0" w:color="auto"/>
        <w:bottom w:val="none" w:sz="0" w:space="0" w:color="auto"/>
        <w:right w:val="none" w:sz="0" w:space="0" w:color="auto"/>
      </w:divBdr>
    </w:div>
    <w:div w:id="2023192811">
      <w:bodyDiv w:val="1"/>
      <w:marLeft w:val="0"/>
      <w:marRight w:val="0"/>
      <w:marTop w:val="0"/>
      <w:marBottom w:val="0"/>
      <w:divBdr>
        <w:top w:val="none" w:sz="0" w:space="0" w:color="auto"/>
        <w:left w:val="none" w:sz="0" w:space="0" w:color="auto"/>
        <w:bottom w:val="none" w:sz="0" w:space="0" w:color="auto"/>
        <w:right w:val="none" w:sz="0" w:space="0" w:color="auto"/>
      </w:divBdr>
    </w:div>
    <w:div w:id="20412049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9.wmf"/><Relationship Id="rId21" Type="http://schemas.openxmlformats.org/officeDocument/2006/relationships/image" Target="media/image14.png"/><Relationship Id="rId42" Type="http://schemas.openxmlformats.org/officeDocument/2006/relationships/oleObject" Target="embeddings/oleObject7.bin"/><Relationship Id="rId63" Type="http://schemas.openxmlformats.org/officeDocument/2006/relationships/image" Target="media/image42.png"/><Relationship Id="rId84" Type="http://schemas.openxmlformats.org/officeDocument/2006/relationships/image" Target="media/image55.wmf"/><Relationship Id="rId138" Type="http://schemas.openxmlformats.org/officeDocument/2006/relationships/image" Target="media/image81.wmf"/><Relationship Id="rId107" Type="http://schemas.openxmlformats.org/officeDocument/2006/relationships/oleObject" Target="embeddings/oleObject36.bin"/><Relationship Id="rId11" Type="http://schemas.openxmlformats.org/officeDocument/2006/relationships/image" Target="media/image4.jpeg"/><Relationship Id="rId32" Type="http://schemas.openxmlformats.org/officeDocument/2006/relationships/oleObject" Target="embeddings/oleObject2.bin"/><Relationship Id="rId53" Type="http://schemas.openxmlformats.org/officeDocument/2006/relationships/image" Target="media/image34.png"/><Relationship Id="rId74" Type="http://schemas.openxmlformats.org/officeDocument/2006/relationships/oleObject" Target="embeddings/oleObject17.bin"/><Relationship Id="rId128" Type="http://schemas.openxmlformats.org/officeDocument/2006/relationships/oleObject" Target="embeddings/oleObject47.bin"/><Relationship Id="rId149" Type="http://schemas.openxmlformats.org/officeDocument/2006/relationships/oleObject" Target="embeddings/oleObject55.bin"/><Relationship Id="rId5" Type="http://schemas.openxmlformats.org/officeDocument/2006/relationships/webSettings" Target="webSettings.xml"/><Relationship Id="rId95" Type="http://schemas.openxmlformats.org/officeDocument/2006/relationships/oleObject" Target="embeddings/oleObject29.bin"/><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oleObject" Target="embeddings/oleObject10.bin"/><Relationship Id="rId64" Type="http://schemas.openxmlformats.org/officeDocument/2006/relationships/image" Target="media/image43.png"/><Relationship Id="rId69" Type="http://schemas.openxmlformats.org/officeDocument/2006/relationships/image" Target="media/image48.wmf"/><Relationship Id="rId113" Type="http://schemas.openxmlformats.org/officeDocument/2006/relationships/image" Target="media/image67.wmf"/><Relationship Id="rId118" Type="http://schemas.openxmlformats.org/officeDocument/2006/relationships/oleObject" Target="embeddings/oleObject42.bin"/><Relationship Id="rId134" Type="http://schemas.openxmlformats.org/officeDocument/2006/relationships/image" Target="media/image78.png"/><Relationship Id="rId139" Type="http://schemas.openxmlformats.org/officeDocument/2006/relationships/oleObject" Target="embeddings/oleObject51.bin"/><Relationship Id="rId80" Type="http://schemas.openxmlformats.org/officeDocument/2006/relationships/image" Target="media/image53.wmf"/><Relationship Id="rId85" Type="http://schemas.openxmlformats.org/officeDocument/2006/relationships/oleObject" Target="embeddings/oleObject23.bin"/><Relationship Id="rId150" Type="http://schemas.openxmlformats.org/officeDocument/2006/relationships/image" Target="media/image88.wmf"/><Relationship Id="rId155" Type="http://schemas.openxmlformats.org/officeDocument/2006/relationships/fontTable" Target="fontTable.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oleObject" Target="embeddings/oleObject5.bin"/><Relationship Id="rId59" Type="http://schemas.openxmlformats.org/officeDocument/2006/relationships/oleObject" Target="embeddings/oleObject14.bin"/><Relationship Id="rId103" Type="http://schemas.openxmlformats.org/officeDocument/2006/relationships/oleObject" Target="embeddings/oleObject34.bin"/><Relationship Id="rId108" Type="http://schemas.openxmlformats.org/officeDocument/2006/relationships/oleObject" Target="embeddings/oleObject37.bin"/><Relationship Id="rId124" Type="http://schemas.openxmlformats.org/officeDocument/2006/relationships/oleObject" Target="embeddings/oleObject45.bin"/><Relationship Id="rId129" Type="http://schemas.openxmlformats.org/officeDocument/2006/relationships/image" Target="media/image75.wmf"/><Relationship Id="rId54" Type="http://schemas.openxmlformats.org/officeDocument/2006/relationships/oleObject" Target="embeddings/oleObject13.bin"/><Relationship Id="rId70" Type="http://schemas.openxmlformats.org/officeDocument/2006/relationships/oleObject" Target="embeddings/oleObject15.bin"/><Relationship Id="rId75" Type="http://schemas.openxmlformats.org/officeDocument/2006/relationships/image" Target="media/image51.wmf"/><Relationship Id="rId91" Type="http://schemas.openxmlformats.org/officeDocument/2006/relationships/image" Target="media/image58.wmf"/><Relationship Id="rId96" Type="http://schemas.openxmlformats.org/officeDocument/2006/relationships/oleObject" Target="embeddings/oleObject30.bin"/><Relationship Id="rId140" Type="http://schemas.openxmlformats.org/officeDocument/2006/relationships/image" Target="media/image82.wmf"/><Relationship Id="rId145" Type="http://schemas.openxmlformats.org/officeDocument/2006/relationships/oleObject" Target="embeddings/oleObject53.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32.png"/><Relationship Id="rId114" Type="http://schemas.openxmlformats.org/officeDocument/2006/relationships/oleObject" Target="embeddings/oleObject40.bin"/><Relationship Id="rId119" Type="http://schemas.openxmlformats.org/officeDocument/2006/relationships/image" Target="media/image70.wmf"/><Relationship Id="rId44" Type="http://schemas.openxmlformats.org/officeDocument/2006/relationships/oleObject" Target="embeddings/oleObject8.bin"/><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oleObject" Target="embeddings/oleObject21.bin"/><Relationship Id="rId86" Type="http://schemas.openxmlformats.org/officeDocument/2006/relationships/image" Target="media/image56.wmf"/><Relationship Id="rId130" Type="http://schemas.openxmlformats.org/officeDocument/2006/relationships/oleObject" Target="embeddings/oleObject48.bin"/><Relationship Id="rId135" Type="http://schemas.openxmlformats.org/officeDocument/2006/relationships/image" Target="media/image79.png"/><Relationship Id="rId151" Type="http://schemas.openxmlformats.org/officeDocument/2006/relationships/oleObject" Target="embeddings/oleObject56.bin"/><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65.wmf"/><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image" Target="media/image35.png"/><Relationship Id="rId76" Type="http://schemas.openxmlformats.org/officeDocument/2006/relationships/oleObject" Target="embeddings/oleObject18.bin"/><Relationship Id="rId97" Type="http://schemas.openxmlformats.org/officeDocument/2006/relationships/image" Target="media/image60.wmf"/><Relationship Id="rId104" Type="http://schemas.openxmlformats.org/officeDocument/2006/relationships/image" Target="media/image63.wmf"/><Relationship Id="rId120" Type="http://schemas.openxmlformats.org/officeDocument/2006/relationships/oleObject" Target="embeddings/oleObject43.bin"/><Relationship Id="rId125" Type="http://schemas.openxmlformats.org/officeDocument/2006/relationships/image" Target="media/image73.wmf"/><Relationship Id="rId141" Type="http://schemas.openxmlformats.org/officeDocument/2006/relationships/oleObject" Target="embeddings/oleObject52.bin"/><Relationship Id="rId146" Type="http://schemas.openxmlformats.org/officeDocument/2006/relationships/image" Target="media/image86.wmf"/><Relationship Id="rId7" Type="http://schemas.openxmlformats.org/officeDocument/2006/relationships/endnotes" Target="endnotes.xml"/><Relationship Id="rId71" Type="http://schemas.openxmlformats.org/officeDocument/2006/relationships/image" Target="media/image49.wmf"/><Relationship Id="rId92" Type="http://schemas.openxmlformats.org/officeDocument/2006/relationships/oleObject" Target="embeddings/oleObject27.bin"/><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tiff"/><Relationship Id="rId40" Type="http://schemas.openxmlformats.org/officeDocument/2006/relationships/oleObject" Target="embeddings/oleObject6.bin"/><Relationship Id="rId45" Type="http://schemas.openxmlformats.org/officeDocument/2006/relationships/image" Target="media/image30.png"/><Relationship Id="rId66" Type="http://schemas.openxmlformats.org/officeDocument/2006/relationships/image" Target="media/image45.png"/><Relationship Id="rId87" Type="http://schemas.openxmlformats.org/officeDocument/2006/relationships/oleObject" Target="embeddings/oleObject24.bin"/><Relationship Id="rId110" Type="http://schemas.openxmlformats.org/officeDocument/2006/relationships/oleObject" Target="embeddings/oleObject38.bin"/><Relationship Id="rId115" Type="http://schemas.openxmlformats.org/officeDocument/2006/relationships/image" Target="media/image68.wmf"/><Relationship Id="rId131" Type="http://schemas.openxmlformats.org/officeDocument/2006/relationships/image" Target="media/image76.wmf"/><Relationship Id="rId136" Type="http://schemas.openxmlformats.org/officeDocument/2006/relationships/image" Target="media/image80.wmf"/><Relationship Id="rId61" Type="http://schemas.openxmlformats.org/officeDocument/2006/relationships/image" Target="media/image40.png"/><Relationship Id="rId82" Type="http://schemas.openxmlformats.org/officeDocument/2006/relationships/image" Target="media/image54.wmf"/><Relationship Id="rId15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oleObject" Target="embeddings/oleObject1.bin"/><Relationship Id="rId35" Type="http://schemas.openxmlformats.org/officeDocument/2006/relationships/image" Target="media/image25.png"/><Relationship Id="rId56" Type="http://schemas.openxmlformats.org/officeDocument/2006/relationships/image" Target="media/image36.png"/><Relationship Id="rId77" Type="http://schemas.openxmlformats.org/officeDocument/2006/relationships/image" Target="media/image52.wmf"/><Relationship Id="rId100" Type="http://schemas.openxmlformats.org/officeDocument/2006/relationships/oleObject" Target="embeddings/oleObject32.bin"/><Relationship Id="rId105" Type="http://schemas.openxmlformats.org/officeDocument/2006/relationships/oleObject" Target="embeddings/oleObject35.bin"/><Relationship Id="rId126" Type="http://schemas.openxmlformats.org/officeDocument/2006/relationships/oleObject" Target="embeddings/oleObject46.bin"/><Relationship Id="rId147" Type="http://schemas.openxmlformats.org/officeDocument/2006/relationships/oleObject" Target="embeddings/oleObject54.bin"/><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oleObject" Target="embeddings/oleObject16.bin"/><Relationship Id="rId93" Type="http://schemas.openxmlformats.org/officeDocument/2006/relationships/image" Target="media/image59.wmf"/><Relationship Id="rId98" Type="http://schemas.openxmlformats.org/officeDocument/2006/relationships/oleObject" Target="embeddings/oleObject31.bin"/><Relationship Id="rId121" Type="http://schemas.openxmlformats.org/officeDocument/2006/relationships/image" Target="media/image71.wmf"/><Relationship Id="rId142"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8.tiff"/><Relationship Id="rId46" Type="http://schemas.openxmlformats.org/officeDocument/2006/relationships/oleObject" Target="embeddings/oleObject9.bin"/><Relationship Id="rId67" Type="http://schemas.openxmlformats.org/officeDocument/2006/relationships/image" Target="media/image46.png"/><Relationship Id="rId116" Type="http://schemas.openxmlformats.org/officeDocument/2006/relationships/oleObject" Target="embeddings/oleObject41.bin"/><Relationship Id="rId137" Type="http://schemas.openxmlformats.org/officeDocument/2006/relationships/oleObject" Target="embeddings/oleObject50.bin"/><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1.png"/><Relationship Id="rId83" Type="http://schemas.openxmlformats.org/officeDocument/2006/relationships/oleObject" Target="embeddings/oleObject22.bin"/><Relationship Id="rId88" Type="http://schemas.openxmlformats.org/officeDocument/2006/relationships/oleObject" Target="embeddings/oleObject25.bin"/><Relationship Id="rId111" Type="http://schemas.openxmlformats.org/officeDocument/2006/relationships/image" Target="media/image66.wmf"/><Relationship Id="rId132" Type="http://schemas.openxmlformats.org/officeDocument/2006/relationships/oleObject" Target="embeddings/oleObject49.bin"/><Relationship Id="rId153" Type="http://schemas.openxmlformats.org/officeDocument/2006/relationships/header" Target="header2.xml"/><Relationship Id="rId15" Type="http://schemas.openxmlformats.org/officeDocument/2006/relationships/image" Target="media/image8.png"/><Relationship Id="rId36" Type="http://schemas.openxmlformats.org/officeDocument/2006/relationships/oleObject" Target="embeddings/oleObject4.bin"/><Relationship Id="rId57" Type="http://schemas.openxmlformats.org/officeDocument/2006/relationships/image" Target="media/image37.png"/><Relationship Id="rId106" Type="http://schemas.openxmlformats.org/officeDocument/2006/relationships/image" Target="media/image64.wmf"/><Relationship Id="rId127" Type="http://schemas.openxmlformats.org/officeDocument/2006/relationships/image" Target="media/image74.wmf"/><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oleObject" Target="embeddings/oleObject12.bin"/><Relationship Id="rId73" Type="http://schemas.openxmlformats.org/officeDocument/2006/relationships/image" Target="media/image50.wmf"/><Relationship Id="rId78" Type="http://schemas.openxmlformats.org/officeDocument/2006/relationships/oleObject" Target="embeddings/oleObject19.bin"/><Relationship Id="rId94" Type="http://schemas.openxmlformats.org/officeDocument/2006/relationships/oleObject" Target="embeddings/oleObject28.bin"/><Relationship Id="rId99" Type="http://schemas.openxmlformats.org/officeDocument/2006/relationships/image" Target="media/image61.wmf"/><Relationship Id="rId101" Type="http://schemas.openxmlformats.org/officeDocument/2006/relationships/oleObject" Target="embeddings/oleObject33.bin"/><Relationship Id="rId122" Type="http://schemas.openxmlformats.org/officeDocument/2006/relationships/oleObject" Target="embeddings/oleObject44.bin"/><Relationship Id="rId143" Type="http://schemas.openxmlformats.org/officeDocument/2006/relationships/image" Target="media/image84.png"/><Relationship Id="rId148" Type="http://schemas.openxmlformats.org/officeDocument/2006/relationships/image" Target="media/image87.w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image" Target="media/image47.png"/><Relationship Id="rId89" Type="http://schemas.openxmlformats.org/officeDocument/2006/relationships/image" Target="media/image57.wmf"/><Relationship Id="rId112" Type="http://schemas.openxmlformats.org/officeDocument/2006/relationships/oleObject" Target="embeddings/oleObject39.bin"/><Relationship Id="rId133" Type="http://schemas.openxmlformats.org/officeDocument/2006/relationships/image" Target="media/image77.png"/><Relationship Id="rId154" Type="http://schemas.openxmlformats.org/officeDocument/2006/relationships/header" Target="header3.xml"/><Relationship Id="rId16" Type="http://schemas.openxmlformats.org/officeDocument/2006/relationships/image" Target="media/image9.png"/><Relationship Id="rId37" Type="http://schemas.openxmlformats.org/officeDocument/2006/relationships/image" Target="media/image26.png"/><Relationship Id="rId58" Type="http://schemas.openxmlformats.org/officeDocument/2006/relationships/image" Target="media/image38.png"/><Relationship Id="rId79" Type="http://schemas.openxmlformats.org/officeDocument/2006/relationships/oleObject" Target="embeddings/oleObject20.bin"/><Relationship Id="rId102" Type="http://schemas.openxmlformats.org/officeDocument/2006/relationships/image" Target="media/image62.wmf"/><Relationship Id="rId123" Type="http://schemas.openxmlformats.org/officeDocument/2006/relationships/image" Target="media/image72.wmf"/><Relationship Id="rId144" Type="http://schemas.openxmlformats.org/officeDocument/2006/relationships/image" Target="media/image85.wmf"/><Relationship Id="rId90" Type="http://schemas.openxmlformats.org/officeDocument/2006/relationships/oleObject" Target="embeddings/oleObject2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D9D2A0-6F05-43F4-9303-EEC367ACA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2984</TotalTime>
  <Pages>79</Pages>
  <Words>12556</Words>
  <Characters>71574</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Міністерсво освіти і науки України</vt:lpstr>
    </vt:vector>
  </TitlesOfParts>
  <Company>ORG</Company>
  <LinksUpToDate>false</LinksUpToDate>
  <CharactersWithSpaces>83963</CharactersWithSpaces>
  <SharedDoc>false</SharedDoc>
  <HLinks>
    <vt:vector size="24" baseType="variant">
      <vt:variant>
        <vt:i4>1376269</vt:i4>
      </vt:variant>
      <vt:variant>
        <vt:i4>20</vt:i4>
      </vt:variant>
      <vt:variant>
        <vt:i4>0</vt:i4>
      </vt:variant>
      <vt:variant>
        <vt:i4>5</vt:i4>
      </vt:variant>
      <vt:variant>
        <vt:lpwstr/>
      </vt:variant>
      <vt:variant>
        <vt:lpwstr>_Toc485033699</vt:lpwstr>
      </vt:variant>
      <vt:variant>
        <vt:i4>1376268</vt:i4>
      </vt:variant>
      <vt:variant>
        <vt:i4>14</vt:i4>
      </vt:variant>
      <vt:variant>
        <vt:i4>0</vt:i4>
      </vt:variant>
      <vt:variant>
        <vt:i4>5</vt:i4>
      </vt:variant>
      <vt:variant>
        <vt:lpwstr/>
      </vt:variant>
      <vt:variant>
        <vt:lpwstr>_Toc485033698</vt:lpwstr>
      </vt:variant>
      <vt:variant>
        <vt:i4>1376259</vt:i4>
      </vt:variant>
      <vt:variant>
        <vt:i4>8</vt:i4>
      </vt:variant>
      <vt:variant>
        <vt:i4>0</vt:i4>
      </vt:variant>
      <vt:variant>
        <vt:i4>5</vt:i4>
      </vt:variant>
      <vt:variant>
        <vt:lpwstr/>
      </vt:variant>
      <vt:variant>
        <vt:lpwstr>_Toc485033697</vt:lpwstr>
      </vt:variant>
      <vt:variant>
        <vt:i4>1376258</vt:i4>
      </vt:variant>
      <vt:variant>
        <vt:i4>2</vt:i4>
      </vt:variant>
      <vt:variant>
        <vt:i4>0</vt:i4>
      </vt:variant>
      <vt:variant>
        <vt:i4>5</vt:i4>
      </vt:variant>
      <vt:variant>
        <vt:lpwstr/>
      </vt:variant>
      <vt:variant>
        <vt:lpwstr>_Toc485033696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Міністерсво освіти і науки України</dc:title>
  <dc:creator>HPI</dc:creator>
  <cp:lastModifiedBy>Кирилл Кузьмин</cp:lastModifiedBy>
  <cp:revision>7</cp:revision>
  <cp:lastPrinted>2018-12-11T19:35:00Z</cp:lastPrinted>
  <dcterms:created xsi:type="dcterms:W3CDTF">2018-12-11T19:35:00Z</dcterms:created>
  <dcterms:modified xsi:type="dcterms:W3CDTF">2019-04-23T07:38:00Z</dcterms:modified>
</cp:coreProperties>
</file>